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36" w:rsidRPr="0070139E" w:rsidRDefault="00707436" w:rsidP="00243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39E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2D6743" w:rsidRPr="0070139E" w:rsidRDefault="00707436" w:rsidP="00243C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39E">
        <w:rPr>
          <w:rFonts w:ascii="Times New Roman" w:hAnsi="Times New Roman" w:cs="Times New Roman"/>
          <w:b/>
          <w:sz w:val="26"/>
          <w:szCs w:val="26"/>
        </w:rPr>
        <w:t>о результате сделки приватизации муниципального имущества</w:t>
      </w:r>
    </w:p>
    <w:p w:rsidR="00243C37" w:rsidRPr="0070139E" w:rsidRDefault="00243C37" w:rsidP="00243C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3C37" w:rsidRPr="0070139E" w:rsidRDefault="00243C37" w:rsidP="00243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139E">
        <w:rPr>
          <w:rFonts w:ascii="Times New Roman" w:hAnsi="Times New Roman" w:cs="Times New Roman"/>
          <w:sz w:val="26"/>
          <w:szCs w:val="26"/>
        </w:rPr>
        <w:t xml:space="preserve">Ненецкий автономный округ, </w:t>
      </w:r>
    </w:p>
    <w:p w:rsidR="00243C37" w:rsidRPr="0070139E" w:rsidRDefault="00114A9A" w:rsidP="00243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</w:t>
      </w:r>
      <w:r w:rsidR="00243C37" w:rsidRPr="0070139E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243C37" w:rsidRPr="0070139E">
        <w:rPr>
          <w:rFonts w:ascii="Times New Roman" w:hAnsi="Times New Roman" w:cs="Times New Roman"/>
          <w:sz w:val="26"/>
          <w:szCs w:val="26"/>
        </w:rPr>
        <w:t>. Искателей</w:t>
      </w:r>
      <w:r w:rsidR="00243C37" w:rsidRPr="0070139E">
        <w:rPr>
          <w:rFonts w:ascii="Times New Roman" w:hAnsi="Times New Roman" w:cs="Times New Roman"/>
          <w:sz w:val="26"/>
          <w:szCs w:val="26"/>
        </w:rPr>
        <w:tab/>
      </w:r>
      <w:r w:rsidR="00243C37" w:rsidRPr="0070139E">
        <w:rPr>
          <w:rFonts w:ascii="Times New Roman" w:hAnsi="Times New Roman" w:cs="Times New Roman"/>
          <w:sz w:val="26"/>
          <w:szCs w:val="26"/>
        </w:rPr>
        <w:tab/>
      </w:r>
      <w:r w:rsidR="00243C37" w:rsidRPr="0070139E">
        <w:rPr>
          <w:rFonts w:ascii="Times New Roman" w:hAnsi="Times New Roman" w:cs="Times New Roman"/>
          <w:sz w:val="26"/>
          <w:szCs w:val="26"/>
        </w:rPr>
        <w:tab/>
      </w:r>
      <w:r w:rsidR="00243C37" w:rsidRPr="0070139E">
        <w:rPr>
          <w:rFonts w:ascii="Times New Roman" w:hAnsi="Times New Roman" w:cs="Times New Roman"/>
          <w:sz w:val="26"/>
          <w:szCs w:val="26"/>
        </w:rPr>
        <w:tab/>
      </w:r>
      <w:r w:rsidR="00243C37" w:rsidRPr="0070139E">
        <w:rPr>
          <w:rFonts w:ascii="Times New Roman" w:hAnsi="Times New Roman" w:cs="Times New Roman"/>
          <w:sz w:val="26"/>
          <w:szCs w:val="26"/>
        </w:rPr>
        <w:tab/>
      </w:r>
      <w:r w:rsidR="00243C37" w:rsidRPr="0070139E">
        <w:rPr>
          <w:rFonts w:ascii="Times New Roman" w:hAnsi="Times New Roman" w:cs="Times New Roman"/>
          <w:sz w:val="26"/>
          <w:szCs w:val="26"/>
        </w:rPr>
        <w:tab/>
      </w:r>
      <w:r w:rsidR="00243C37" w:rsidRPr="0070139E">
        <w:rPr>
          <w:rFonts w:ascii="Times New Roman" w:hAnsi="Times New Roman" w:cs="Times New Roman"/>
          <w:sz w:val="26"/>
          <w:szCs w:val="26"/>
        </w:rPr>
        <w:tab/>
      </w:r>
      <w:r w:rsidR="00243C37" w:rsidRPr="0070139E">
        <w:rPr>
          <w:rFonts w:ascii="Times New Roman" w:hAnsi="Times New Roman" w:cs="Times New Roman"/>
          <w:sz w:val="26"/>
          <w:szCs w:val="26"/>
        </w:rPr>
        <w:tab/>
      </w:r>
      <w:r w:rsidR="00243C37" w:rsidRPr="0070139E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70139E">
        <w:rPr>
          <w:rFonts w:ascii="Times New Roman" w:hAnsi="Times New Roman" w:cs="Times New Roman"/>
          <w:sz w:val="26"/>
          <w:szCs w:val="26"/>
        </w:rPr>
        <w:t xml:space="preserve">   </w:t>
      </w:r>
      <w:r w:rsidR="009D189E">
        <w:rPr>
          <w:rFonts w:ascii="Times New Roman" w:hAnsi="Times New Roman" w:cs="Times New Roman"/>
          <w:sz w:val="26"/>
          <w:szCs w:val="26"/>
        </w:rPr>
        <w:t>29.09</w:t>
      </w:r>
      <w:r w:rsidR="00243C37" w:rsidRPr="0070139E">
        <w:rPr>
          <w:rFonts w:ascii="Times New Roman" w:hAnsi="Times New Roman" w:cs="Times New Roman"/>
          <w:sz w:val="26"/>
          <w:szCs w:val="26"/>
        </w:rPr>
        <w:t>.</w:t>
      </w:r>
      <w:r w:rsidR="005B3C2A" w:rsidRPr="0070139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22</w:t>
      </w:r>
    </w:p>
    <w:p w:rsidR="00E67F83" w:rsidRPr="0070139E" w:rsidRDefault="00E67F83" w:rsidP="00243C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7436" w:rsidRPr="0070139E" w:rsidRDefault="00E67F83" w:rsidP="005B3C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139E">
        <w:rPr>
          <w:rFonts w:ascii="Times New Roman" w:hAnsi="Times New Roman" w:cs="Times New Roman"/>
          <w:b/>
          <w:sz w:val="26"/>
          <w:szCs w:val="26"/>
        </w:rPr>
        <w:t>Продавец муниципального имущества</w:t>
      </w:r>
      <w:r w:rsidR="00707436" w:rsidRPr="0070139E">
        <w:rPr>
          <w:rFonts w:ascii="Times New Roman" w:hAnsi="Times New Roman" w:cs="Times New Roman"/>
          <w:b/>
          <w:sz w:val="26"/>
          <w:szCs w:val="26"/>
        </w:rPr>
        <w:t>:</w:t>
      </w:r>
      <w:r w:rsidRPr="0070139E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района «Заполярный район»</w:t>
      </w:r>
      <w:r w:rsidR="00114A9A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округа».</w:t>
      </w:r>
    </w:p>
    <w:p w:rsidR="00707436" w:rsidRDefault="00707436" w:rsidP="005B3C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139E">
        <w:rPr>
          <w:rFonts w:ascii="Times New Roman" w:hAnsi="Times New Roman" w:cs="Times New Roman"/>
          <w:b/>
          <w:sz w:val="26"/>
          <w:szCs w:val="26"/>
        </w:rPr>
        <w:t>О</w:t>
      </w:r>
      <w:r w:rsidR="00E67F83" w:rsidRPr="0070139E">
        <w:rPr>
          <w:rFonts w:ascii="Times New Roman" w:hAnsi="Times New Roman" w:cs="Times New Roman"/>
          <w:b/>
          <w:sz w:val="26"/>
          <w:szCs w:val="26"/>
        </w:rPr>
        <w:t>рганизатор торгов по продаже муниципального</w:t>
      </w:r>
      <w:r w:rsidRPr="0070139E">
        <w:rPr>
          <w:rFonts w:ascii="Times New Roman" w:hAnsi="Times New Roman" w:cs="Times New Roman"/>
          <w:b/>
          <w:sz w:val="26"/>
          <w:szCs w:val="26"/>
        </w:rPr>
        <w:t xml:space="preserve"> имущества: </w:t>
      </w:r>
      <w:r w:rsidR="00E67F83" w:rsidRPr="0070139E">
        <w:rPr>
          <w:rFonts w:ascii="Times New Roman" w:hAnsi="Times New Roman" w:cs="Times New Roman"/>
          <w:sz w:val="26"/>
          <w:szCs w:val="26"/>
        </w:rPr>
        <w:t xml:space="preserve">Управление муниципального имущества Администрации </w:t>
      </w:r>
      <w:r w:rsidR="00114A9A">
        <w:rPr>
          <w:rFonts w:ascii="Times New Roman" w:hAnsi="Times New Roman" w:cs="Times New Roman"/>
          <w:sz w:val="26"/>
          <w:szCs w:val="26"/>
        </w:rPr>
        <w:t>Заполярного района.</w:t>
      </w:r>
    </w:p>
    <w:p w:rsidR="00114A9A" w:rsidRPr="0070139E" w:rsidRDefault="0079758D" w:rsidP="005B3C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05.09.2022 подведены итоги продажи</w:t>
      </w:r>
      <w:r w:rsidR="00114A9A" w:rsidRPr="00114A9A">
        <w:rPr>
          <w:rFonts w:ascii="Times New Roman" w:hAnsi="Times New Roman" w:cs="Times New Roman"/>
          <w:sz w:val="26"/>
          <w:szCs w:val="26"/>
        </w:rPr>
        <w:t xml:space="preserve"> муниципального имущества </w:t>
      </w:r>
      <w:r>
        <w:rPr>
          <w:rFonts w:ascii="Times New Roman" w:hAnsi="Times New Roman" w:cs="Times New Roman"/>
          <w:sz w:val="26"/>
          <w:szCs w:val="26"/>
        </w:rPr>
        <w:t xml:space="preserve">без объявления цены, которая проводилась </w:t>
      </w:r>
      <w:r w:rsidR="00114A9A" w:rsidRPr="00114A9A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="00AA6BA2">
        <w:rPr>
          <w:rFonts w:ascii="Times New Roman" w:hAnsi="Times New Roman" w:cs="Times New Roman"/>
          <w:sz w:val="26"/>
          <w:szCs w:val="26"/>
        </w:rPr>
        <w:t xml:space="preserve">на электронной площадке </w:t>
      </w:r>
      <w:r w:rsidR="00AA6BA2" w:rsidRPr="00AA6BA2">
        <w:rPr>
          <w:rFonts w:ascii="Times New Roman" w:hAnsi="Times New Roman" w:cs="Times New Roman"/>
          <w:sz w:val="26"/>
          <w:szCs w:val="26"/>
        </w:rPr>
        <w:t xml:space="preserve">ЗАО «Сбербанк – АСТ» </w:t>
      </w:r>
      <w:hyperlink r:id="rId5" w:history="1">
        <w:r w:rsidR="00AA6BA2" w:rsidRPr="00656FEA">
          <w:rPr>
            <w:rStyle w:val="a6"/>
            <w:rFonts w:ascii="Times New Roman" w:hAnsi="Times New Roman" w:cs="Times New Roman"/>
            <w:sz w:val="26"/>
            <w:szCs w:val="26"/>
          </w:rPr>
          <w:t>http://www.sberbank-ast.ru/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1528BC" w:rsidRPr="0070139E" w:rsidRDefault="001528BC" w:rsidP="005B3C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139E">
        <w:rPr>
          <w:rFonts w:ascii="Times New Roman" w:hAnsi="Times New Roman" w:cs="Times New Roman"/>
          <w:sz w:val="26"/>
          <w:szCs w:val="26"/>
        </w:rPr>
        <w:t>На продажу выставлялось следующее имущество:</w:t>
      </w:r>
    </w:p>
    <w:p w:rsidR="0079758D" w:rsidRDefault="00114A9A" w:rsidP="005B3C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14A9A"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79758D">
        <w:rPr>
          <w:rFonts w:ascii="Times New Roman" w:hAnsi="Times New Roman" w:cs="Times New Roman"/>
          <w:b/>
          <w:sz w:val="26"/>
          <w:szCs w:val="26"/>
        </w:rPr>
        <w:t>1</w:t>
      </w:r>
      <w:r w:rsidRPr="00114A9A">
        <w:rPr>
          <w:rFonts w:ascii="Times New Roman" w:hAnsi="Times New Roman" w:cs="Times New Roman"/>
          <w:sz w:val="26"/>
          <w:szCs w:val="26"/>
        </w:rPr>
        <w:t xml:space="preserve">: </w:t>
      </w:r>
      <w:r w:rsidR="0079758D" w:rsidRPr="00D621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</w:t>
      </w:r>
      <w:r w:rsidR="0079758D" w:rsidRPr="00D621A1">
        <w:rPr>
          <w:rFonts w:ascii="Times New Roman" w:hAnsi="Times New Roman"/>
          <w:sz w:val="26"/>
          <w:szCs w:val="26"/>
        </w:rPr>
        <w:t>бъект незавершенного строительства (рыбоприемный пункт)</w:t>
      </w:r>
      <w:r w:rsidR="0079758D">
        <w:rPr>
          <w:rFonts w:ascii="Times New Roman" w:hAnsi="Times New Roman"/>
          <w:sz w:val="26"/>
          <w:szCs w:val="26"/>
        </w:rPr>
        <w:t xml:space="preserve">                      </w:t>
      </w:r>
      <w:r w:rsidR="0079758D" w:rsidRPr="00D621A1">
        <w:rPr>
          <w:rFonts w:ascii="Times New Roman" w:hAnsi="Times New Roman"/>
          <w:sz w:val="26"/>
          <w:szCs w:val="26"/>
        </w:rPr>
        <w:t>с кадастровым номером: 83:00:010007:1211, общая площадь застройки 386,1 кв. м, степень готовности объекта 13 %, адрес (местонахождение) объекта: Ненецкий автономный округ, муниципальный район «Заполярный район», сельское поселение «</w:t>
      </w:r>
      <w:proofErr w:type="spellStart"/>
      <w:r w:rsidR="0079758D" w:rsidRPr="00D621A1">
        <w:rPr>
          <w:rFonts w:ascii="Times New Roman" w:hAnsi="Times New Roman"/>
          <w:sz w:val="26"/>
          <w:szCs w:val="26"/>
        </w:rPr>
        <w:t>Канинский</w:t>
      </w:r>
      <w:proofErr w:type="spellEnd"/>
      <w:r w:rsidR="0079758D" w:rsidRPr="00D621A1">
        <w:rPr>
          <w:rFonts w:ascii="Times New Roman" w:hAnsi="Times New Roman"/>
          <w:sz w:val="26"/>
          <w:szCs w:val="26"/>
        </w:rPr>
        <w:t xml:space="preserve"> сельсовет», с. </w:t>
      </w:r>
      <w:proofErr w:type="spellStart"/>
      <w:r w:rsidR="0079758D" w:rsidRPr="00D621A1">
        <w:rPr>
          <w:rFonts w:ascii="Times New Roman" w:hAnsi="Times New Roman"/>
          <w:sz w:val="26"/>
          <w:szCs w:val="26"/>
        </w:rPr>
        <w:t>Несь</w:t>
      </w:r>
      <w:proofErr w:type="spellEnd"/>
      <w:r w:rsidR="0079758D">
        <w:rPr>
          <w:rFonts w:ascii="Times New Roman" w:hAnsi="Times New Roman"/>
          <w:sz w:val="26"/>
          <w:szCs w:val="26"/>
        </w:rPr>
        <w:t xml:space="preserve"> </w:t>
      </w:r>
      <w:r w:rsidR="0079758D" w:rsidRPr="00D621A1">
        <w:rPr>
          <w:rFonts w:ascii="Times New Roman" w:hAnsi="Times New Roman"/>
          <w:sz w:val="26"/>
          <w:szCs w:val="26"/>
        </w:rPr>
        <w:t xml:space="preserve">и земельный участок с кадастровым номером 83:00:010007:535, разрешенное использование: под рыбоприемный пункт, категория земель: земли населенных пунктов, общая площадь 900 кв. м, адрес (местонахождение) объекта: Ненецкий автономный округ, с. </w:t>
      </w:r>
      <w:proofErr w:type="spellStart"/>
      <w:r w:rsidR="0079758D" w:rsidRPr="00D621A1">
        <w:rPr>
          <w:rFonts w:ascii="Times New Roman" w:hAnsi="Times New Roman"/>
          <w:sz w:val="26"/>
          <w:szCs w:val="26"/>
        </w:rPr>
        <w:t>Несь</w:t>
      </w:r>
      <w:proofErr w:type="spellEnd"/>
      <w:r w:rsidR="0079758D">
        <w:rPr>
          <w:rFonts w:ascii="Times New Roman" w:hAnsi="Times New Roman"/>
          <w:sz w:val="26"/>
          <w:szCs w:val="26"/>
        </w:rPr>
        <w:t>.</w:t>
      </w:r>
    </w:p>
    <w:p w:rsidR="009C42C3" w:rsidRPr="0070139E" w:rsidRDefault="009C42C3" w:rsidP="005B3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139E">
        <w:rPr>
          <w:rFonts w:ascii="Times New Roman" w:hAnsi="Times New Roman" w:cs="Times New Roman"/>
          <w:sz w:val="26"/>
          <w:szCs w:val="26"/>
        </w:rPr>
        <w:t>В соответствии с протоколом об итогах</w:t>
      </w:r>
      <w:r w:rsidR="0079758D">
        <w:rPr>
          <w:rFonts w:ascii="Times New Roman" w:hAnsi="Times New Roman" w:cs="Times New Roman"/>
          <w:sz w:val="26"/>
          <w:szCs w:val="26"/>
        </w:rPr>
        <w:t xml:space="preserve"> продажи имущества без объявления цены</w:t>
      </w:r>
      <w:r w:rsidR="00AA6BA2">
        <w:rPr>
          <w:rFonts w:ascii="Times New Roman" w:hAnsi="Times New Roman" w:cs="Times New Roman"/>
          <w:sz w:val="26"/>
          <w:szCs w:val="26"/>
        </w:rPr>
        <w:t xml:space="preserve"> от </w:t>
      </w:r>
      <w:r w:rsidR="0079758D">
        <w:rPr>
          <w:rFonts w:ascii="Times New Roman" w:hAnsi="Times New Roman" w:cs="Times New Roman"/>
          <w:sz w:val="26"/>
          <w:szCs w:val="26"/>
        </w:rPr>
        <w:t>05</w:t>
      </w:r>
      <w:r w:rsidR="00AA6BA2">
        <w:rPr>
          <w:rFonts w:ascii="Times New Roman" w:hAnsi="Times New Roman" w:cs="Times New Roman"/>
          <w:sz w:val="26"/>
          <w:szCs w:val="26"/>
        </w:rPr>
        <w:t>.</w:t>
      </w:r>
      <w:r w:rsidR="0079758D">
        <w:rPr>
          <w:rFonts w:ascii="Times New Roman" w:hAnsi="Times New Roman" w:cs="Times New Roman"/>
          <w:sz w:val="26"/>
          <w:szCs w:val="26"/>
        </w:rPr>
        <w:t>09</w:t>
      </w:r>
      <w:r w:rsidR="00AA6BA2">
        <w:rPr>
          <w:rFonts w:ascii="Times New Roman" w:hAnsi="Times New Roman" w:cs="Times New Roman"/>
          <w:sz w:val="26"/>
          <w:szCs w:val="26"/>
        </w:rPr>
        <w:t>.2022</w:t>
      </w:r>
      <w:r w:rsidRPr="0070139E">
        <w:rPr>
          <w:rFonts w:ascii="Times New Roman" w:hAnsi="Times New Roman" w:cs="Times New Roman"/>
          <w:sz w:val="26"/>
          <w:szCs w:val="26"/>
        </w:rPr>
        <w:t xml:space="preserve"> </w:t>
      </w:r>
      <w:r w:rsidR="0079758D">
        <w:rPr>
          <w:rFonts w:ascii="Times New Roman" w:hAnsi="Times New Roman" w:cs="Times New Roman"/>
          <w:sz w:val="26"/>
          <w:szCs w:val="26"/>
        </w:rPr>
        <w:t>покупателем муниципального имущества признан Поцелуев Андрей Валентинович</w:t>
      </w:r>
      <w:r w:rsidR="00AA6BA2">
        <w:rPr>
          <w:rFonts w:ascii="Times New Roman" w:hAnsi="Times New Roman" w:cs="Times New Roman"/>
          <w:sz w:val="26"/>
          <w:szCs w:val="26"/>
        </w:rPr>
        <w:t>,</w:t>
      </w:r>
      <w:r w:rsidRPr="0070139E">
        <w:rPr>
          <w:rFonts w:ascii="Times New Roman" w:hAnsi="Times New Roman" w:cs="Times New Roman"/>
          <w:sz w:val="26"/>
          <w:szCs w:val="26"/>
        </w:rPr>
        <w:t xml:space="preserve"> предложивший цену приобретения </w:t>
      </w:r>
      <w:r w:rsidR="0079758D">
        <w:rPr>
          <w:rFonts w:ascii="Times New Roman" w:hAnsi="Times New Roman" w:cs="Times New Roman"/>
          <w:sz w:val="26"/>
          <w:szCs w:val="26"/>
        </w:rPr>
        <w:t>5559</w:t>
      </w:r>
      <w:r w:rsidRPr="0070139E">
        <w:rPr>
          <w:rFonts w:ascii="Times New Roman" w:hAnsi="Times New Roman" w:cs="Times New Roman"/>
          <w:sz w:val="26"/>
          <w:szCs w:val="26"/>
        </w:rPr>
        <w:t xml:space="preserve"> (</w:t>
      </w:r>
      <w:r w:rsidR="0079758D">
        <w:rPr>
          <w:rFonts w:ascii="Times New Roman" w:hAnsi="Times New Roman" w:cs="Times New Roman"/>
          <w:sz w:val="26"/>
          <w:szCs w:val="26"/>
        </w:rPr>
        <w:t>Пять тысяч пятьсот пятьдесят девять) рублей 00 копеек.</w:t>
      </w:r>
    </w:p>
    <w:p w:rsidR="009C42C3" w:rsidRPr="0070139E" w:rsidRDefault="00DF1175" w:rsidP="005B3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139E">
        <w:rPr>
          <w:rFonts w:ascii="Times New Roman" w:hAnsi="Times New Roman" w:cs="Times New Roman"/>
          <w:sz w:val="26"/>
          <w:szCs w:val="26"/>
        </w:rPr>
        <w:t xml:space="preserve">Договор купли-продажи </w:t>
      </w:r>
      <w:r w:rsidR="00707436" w:rsidRPr="0070139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0139E">
        <w:rPr>
          <w:rFonts w:ascii="Times New Roman" w:hAnsi="Times New Roman" w:cs="Times New Roman"/>
          <w:sz w:val="26"/>
          <w:szCs w:val="26"/>
        </w:rPr>
        <w:t xml:space="preserve">имущества по лоту № </w:t>
      </w:r>
      <w:r w:rsidR="0079758D">
        <w:rPr>
          <w:rFonts w:ascii="Times New Roman" w:hAnsi="Times New Roman" w:cs="Times New Roman"/>
          <w:sz w:val="26"/>
          <w:szCs w:val="26"/>
        </w:rPr>
        <w:t>1</w:t>
      </w:r>
      <w:r w:rsidR="009C42C3" w:rsidRPr="0070139E">
        <w:rPr>
          <w:rFonts w:ascii="Times New Roman" w:hAnsi="Times New Roman" w:cs="Times New Roman"/>
          <w:sz w:val="26"/>
          <w:szCs w:val="26"/>
        </w:rPr>
        <w:t xml:space="preserve"> заключен </w:t>
      </w:r>
      <w:r w:rsidR="0079758D">
        <w:rPr>
          <w:rFonts w:ascii="Times New Roman" w:hAnsi="Times New Roman" w:cs="Times New Roman"/>
          <w:sz w:val="26"/>
          <w:szCs w:val="26"/>
        </w:rPr>
        <w:t>12</w:t>
      </w:r>
      <w:r w:rsidR="00AA6BA2">
        <w:rPr>
          <w:rFonts w:ascii="Times New Roman" w:hAnsi="Times New Roman" w:cs="Times New Roman"/>
          <w:sz w:val="26"/>
          <w:szCs w:val="26"/>
        </w:rPr>
        <w:t>.</w:t>
      </w:r>
      <w:r w:rsidR="0079758D">
        <w:rPr>
          <w:rFonts w:ascii="Times New Roman" w:hAnsi="Times New Roman" w:cs="Times New Roman"/>
          <w:sz w:val="26"/>
          <w:szCs w:val="26"/>
        </w:rPr>
        <w:t>09</w:t>
      </w:r>
      <w:r w:rsidR="00AA6BA2">
        <w:rPr>
          <w:rFonts w:ascii="Times New Roman" w:hAnsi="Times New Roman" w:cs="Times New Roman"/>
          <w:sz w:val="26"/>
          <w:szCs w:val="26"/>
        </w:rPr>
        <w:t>.2022</w:t>
      </w:r>
      <w:r w:rsidR="009C42C3" w:rsidRPr="0070139E">
        <w:rPr>
          <w:rFonts w:ascii="Times New Roman" w:hAnsi="Times New Roman" w:cs="Times New Roman"/>
          <w:sz w:val="26"/>
          <w:szCs w:val="26"/>
        </w:rPr>
        <w:t xml:space="preserve">, </w:t>
      </w:r>
      <w:r w:rsidR="00AA6BA2">
        <w:rPr>
          <w:rFonts w:ascii="Times New Roman" w:hAnsi="Times New Roman" w:cs="Times New Roman"/>
          <w:sz w:val="26"/>
          <w:szCs w:val="26"/>
        </w:rPr>
        <w:t xml:space="preserve">передаточный акт </w:t>
      </w:r>
      <w:r w:rsidR="009C42C3" w:rsidRPr="0070139E">
        <w:rPr>
          <w:rFonts w:ascii="Times New Roman" w:hAnsi="Times New Roman" w:cs="Times New Roman"/>
          <w:sz w:val="26"/>
          <w:szCs w:val="26"/>
        </w:rPr>
        <w:t>к нему</w:t>
      </w:r>
      <w:r w:rsidR="005B3C2A" w:rsidRPr="0070139E">
        <w:rPr>
          <w:rFonts w:ascii="Times New Roman" w:hAnsi="Times New Roman" w:cs="Times New Roman"/>
          <w:sz w:val="26"/>
          <w:szCs w:val="26"/>
        </w:rPr>
        <w:t xml:space="preserve"> составлен и подписан</w:t>
      </w:r>
      <w:r w:rsidR="009C42C3" w:rsidRPr="0070139E">
        <w:rPr>
          <w:rFonts w:ascii="Times New Roman" w:hAnsi="Times New Roman" w:cs="Times New Roman"/>
          <w:sz w:val="26"/>
          <w:szCs w:val="26"/>
        </w:rPr>
        <w:t xml:space="preserve"> </w:t>
      </w:r>
      <w:r w:rsidR="0079758D">
        <w:rPr>
          <w:rFonts w:ascii="Times New Roman" w:hAnsi="Times New Roman" w:cs="Times New Roman"/>
          <w:sz w:val="26"/>
          <w:szCs w:val="26"/>
        </w:rPr>
        <w:t>28</w:t>
      </w:r>
      <w:r w:rsidR="00EB365A">
        <w:rPr>
          <w:rFonts w:ascii="Times New Roman" w:hAnsi="Times New Roman" w:cs="Times New Roman"/>
          <w:sz w:val="26"/>
          <w:szCs w:val="26"/>
        </w:rPr>
        <w:t>.</w:t>
      </w:r>
      <w:r w:rsidR="0079758D">
        <w:rPr>
          <w:rFonts w:ascii="Times New Roman" w:hAnsi="Times New Roman" w:cs="Times New Roman"/>
          <w:sz w:val="26"/>
          <w:szCs w:val="26"/>
        </w:rPr>
        <w:t>09</w:t>
      </w:r>
      <w:r w:rsidR="00EB365A">
        <w:rPr>
          <w:rFonts w:ascii="Times New Roman" w:hAnsi="Times New Roman" w:cs="Times New Roman"/>
          <w:sz w:val="26"/>
          <w:szCs w:val="26"/>
        </w:rPr>
        <w:t>.2022</w:t>
      </w:r>
      <w:r w:rsidR="009C42C3" w:rsidRPr="0070139E">
        <w:rPr>
          <w:rFonts w:ascii="Times New Roman" w:hAnsi="Times New Roman" w:cs="Times New Roman"/>
          <w:sz w:val="26"/>
          <w:szCs w:val="26"/>
        </w:rPr>
        <w:t>.</w:t>
      </w:r>
    </w:p>
    <w:p w:rsidR="00F81D33" w:rsidRDefault="00F81D33" w:rsidP="005B3C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3AE5" w:rsidRPr="0070139E" w:rsidRDefault="003A3AE5" w:rsidP="005B3C2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3AE5" w:rsidRDefault="003A3AE5" w:rsidP="003A3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3AE5" w:rsidRDefault="003A3AE5" w:rsidP="003A3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Администрации Заполярного района </w:t>
      </w:r>
    </w:p>
    <w:p w:rsidR="003A3AE5" w:rsidRPr="003A3AE5" w:rsidRDefault="003A3AE5" w:rsidP="003A3AE5">
      <w:pPr>
        <w:widowControl w:val="0"/>
        <w:tabs>
          <w:tab w:val="left" w:pos="6075"/>
        </w:tabs>
        <w:autoSpaceDE w:val="0"/>
        <w:autoSpaceDN w:val="0"/>
        <w:adjustRightInd w:val="0"/>
        <w:spacing w:before="28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Михайлова Н.Л.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</w:t>
      </w:r>
      <w:r w:rsidRPr="003A3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3A3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</w:p>
    <w:p w:rsidR="003A3AE5" w:rsidRDefault="003A3AE5" w:rsidP="003A3AE5">
      <w:pPr>
        <w:widowControl w:val="0"/>
        <w:tabs>
          <w:tab w:val="left" w:pos="77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3AE5" w:rsidRDefault="003A3AE5" w:rsidP="003A3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3AE5" w:rsidRDefault="003A3AE5" w:rsidP="003A3AE5">
      <w:pPr>
        <w:widowControl w:val="0"/>
        <w:tabs>
          <w:tab w:val="left" w:pos="6075"/>
        </w:tabs>
        <w:autoSpaceDE w:val="0"/>
        <w:autoSpaceDN w:val="0"/>
        <w:adjustRightInd w:val="0"/>
        <w:spacing w:before="28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3AE5" w:rsidRDefault="003A3AE5" w:rsidP="003A3AE5">
      <w:pPr>
        <w:widowControl w:val="0"/>
        <w:tabs>
          <w:tab w:val="left" w:pos="6075"/>
        </w:tabs>
        <w:autoSpaceDE w:val="0"/>
        <w:autoSpaceDN w:val="0"/>
        <w:adjustRightInd w:val="0"/>
        <w:spacing w:before="28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Начальник УМИ Администрации Заполярного района </w:t>
      </w:r>
    </w:p>
    <w:p w:rsidR="003A3AE5" w:rsidRPr="003A3AE5" w:rsidRDefault="003A3AE5" w:rsidP="003A3AE5">
      <w:pPr>
        <w:widowControl w:val="0"/>
        <w:tabs>
          <w:tab w:val="left" w:pos="6075"/>
        </w:tabs>
        <w:autoSpaceDE w:val="0"/>
        <w:autoSpaceDN w:val="0"/>
        <w:adjustRightInd w:val="0"/>
        <w:spacing w:before="28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Терентьева О.В.</w:t>
      </w:r>
      <w:r w:rsidRPr="003A3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3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3A3A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</w:p>
    <w:p w:rsidR="005B3C2A" w:rsidRPr="0070139E" w:rsidRDefault="005B3C2A" w:rsidP="00F81D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sectPr w:rsidR="005B3C2A" w:rsidRPr="0070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97FA1"/>
    <w:multiLevelType w:val="hybridMultilevel"/>
    <w:tmpl w:val="11CC0D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DAE3811"/>
    <w:multiLevelType w:val="hybridMultilevel"/>
    <w:tmpl w:val="DB16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E13F5"/>
    <w:multiLevelType w:val="hybridMultilevel"/>
    <w:tmpl w:val="CF98B258"/>
    <w:lvl w:ilvl="0" w:tplc="C23CEC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37"/>
    <w:rsid w:val="00025C06"/>
    <w:rsid w:val="000D2FE3"/>
    <w:rsid w:val="00114A9A"/>
    <w:rsid w:val="001528BC"/>
    <w:rsid w:val="00237465"/>
    <w:rsid w:val="00243C37"/>
    <w:rsid w:val="002D6743"/>
    <w:rsid w:val="003A3AE5"/>
    <w:rsid w:val="004870D9"/>
    <w:rsid w:val="005B3C2A"/>
    <w:rsid w:val="0070139E"/>
    <w:rsid w:val="00707436"/>
    <w:rsid w:val="0079758D"/>
    <w:rsid w:val="008143ED"/>
    <w:rsid w:val="008B24D6"/>
    <w:rsid w:val="008D1102"/>
    <w:rsid w:val="009C42C3"/>
    <w:rsid w:val="009D189E"/>
    <w:rsid w:val="00AA6BA2"/>
    <w:rsid w:val="00AC76F8"/>
    <w:rsid w:val="00DB3950"/>
    <w:rsid w:val="00DF1175"/>
    <w:rsid w:val="00E67F83"/>
    <w:rsid w:val="00EB365A"/>
    <w:rsid w:val="00ED7E2C"/>
    <w:rsid w:val="00F8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6AB9"/>
  <w15:docId w15:val="{45589812-9441-48DA-801A-1F4343FA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0D9"/>
    <w:pPr>
      <w:ind w:left="720"/>
      <w:contextualSpacing/>
    </w:pPr>
  </w:style>
  <w:style w:type="paragraph" w:customStyle="1" w:styleId="ConsPlusNormal">
    <w:name w:val="ConsPlusNormal"/>
    <w:rsid w:val="00DB3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8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14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Лисенкова Наталья Владимировна</cp:lastModifiedBy>
  <cp:revision>9</cp:revision>
  <cp:lastPrinted>2022-09-29T14:04:00Z</cp:lastPrinted>
  <dcterms:created xsi:type="dcterms:W3CDTF">2015-11-25T14:19:00Z</dcterms:created>
  <dcterms:modified xsi:type="dcterms:W3CDTF">2022-09-29T14:11:00Z</dcterms:modified>
</cp:coreProperties>
</file>