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539" w:rsidRPr="001B5A27" w:rsidRDefault="00A65539" w:rsidP="00DD0562">
      <w:pPr>
        <w:jc w:val="right"/>
        <w:rPr>
          <w:sz w:val="26"/>
          <w:szCs w:val="26"/>
        </w:rPr>
      </w:pPr>
      <w:bookmarkStart w:id="0" w:name="_GoBack"/>
      <w:bookmarkEnd w:id="0"/>
      <w:r w:rsidRPr="001B5A27">
        <w:rPr>
          <w:sz w:val="26"/>
          <w:szCs w:val="26"/>
        </w:rPr>
        <w:t xml:space="preserve">Приложение </w:t>
      </w:r>
      <w:r w:rsidR="002308C3">
        <w:rPr>
          <w:sz w:val="26"/>
          <w:szCs w:val="26"/>
        </w:rPr>
        <w:t>10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65539" w:rsidRPr="001B5A27" w:rsidRDefault="002C60CD" w:rsidP="00A65539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A65539" w:rsidRPr="001B5A27" w:rsidRDefault="00A65539" w:rsidP="00A65539">
      <w:pPr>
        <w:ind w:left="900"/>
        <w:jc w:val="right"/>
        <w:rPr>
          <w:sz w:val="26"/>
          <w:szCs w:val="26"/>
        </w:rPr>
      </w:pPr>
    </w:p>
    <w:p w:rsidR="005E2D1C" w:rsidRPr="008455CA" w:rsidRDefault="00AF177B" w:rsidP="005E2D1C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5E2D1C" w:rsidRPr="008455CA">
        <w:rPr>
          <w:sz w:val="26"/>
          <w:szCs w:val="26"/>
        </w:rPr>
        <w:t xml:space="preserve">Приложение </w:t>
      </w:r>
      <w:r w:rsidR="005E2D1C">
        <w:rPr>
          <w:sz w:val="26"/>
          <w:szCs w:val="26"/>
        </w:rPr>
        <w:t>15</w:t>
      </w:r>
    </w:p>
    <w:p w:rsidR="005E2D1C" w:rsidRPr="008455CA" w:rsidRDefault="005E2D1C" w:rsidP="005E2D1C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5E2D1C" w:rsidRDefault="005E2D1C" w:rsidP="005E2D1C">
      <w:pPr>
        <w:ind w:left="900"/>
        <w:jc w:val="right"/>
        <w:rPr>
          <w:sz w:val="26"/>
          <w:szCs w:val="26"/>
        </w:rPr>
      </w:pPr>
    </w:p>
    <w:tbl>
      <w:tblPr>
        <w:tblW w:w="9756" w:type="dxa"/>
        <w:tblLook w:val="04A0" w:firstRow="1" w:lastRow="0" w:firstColumn="1" w:lastColumn="0" w:noHBand="0" w:noVBand="1"/>
      </w:tblPr>
      <w:tblGrid>
        <w:gridCol w:w="6096"/>
        <w:gridCol w:w="1220"/>
        <w:gridCol w:w="1220"/>
        <w:gridCol w:w="1220"/>
      </w:tblGrid>
      <w:tr w:rsidR="00E210A8" w:rsidRPr="00AC321B" w:rsidTr="00C009E2">
        <w:trPr>
          <w:trHeight w:val="160"/>
        </w:trPr>
        <w:tc>
          <w:tcPr>
            <w:tcW w:w="9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0A8" w:rsidRPr="00AC321B" w:rsidRDefault="00E210A8" w:rsidP="00E210A8">
            <w:pPr>
              <w:jc w:val="center"/>
              <w:rPr>
                <w:sz w:val="20"/>
                <w:szCs w:val="20"/>
              </w:rPr>
            </w:pPr>
            <w:r w:rsidRPr="00AC321B">
              <w:rPr>
                <w:b/>
                <w:bCs/>
                <w:sz w:val="22"/>
                <w:szCs w:val="22"/>
              </w:rPr>
              <w:t>Распределение иных межбюджетных трансфертов бюджетам поселений муниципального района "Заполярный район" на 2022 год и плановый период 2023-2024 годов</w:t>
            </w:r>
          </w:p>
        </w:tc>
      </w:tr>
      <w:tr w:rsidR="00AC321B" w:rsidRPr="00AC321B" w:rsidTr="00E210A8">
        <w:trPr>
          <w:trHeight w:val="276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Pr="00AC321B" w:rsidRDefault="00AC321B" w:rsidP="00AC321B">
            <w:pPr>
              <w:rPr>
                <w:sz w:val="20"/>
                <w:szCs w:val="20"/>
              </w:rPr>
            </w:pPr>
          </w:p>
        </w:tc>
      </w:tr>
      <w:tr w:rsidR="00E210A8" w:rsidRPr="00AC321B" w:rsidTr="00E210A8">
        <w:trPr>
          <w:trHeight w:val="276"/>
        </w:trPr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0A8" w:rsidRPr="00AC321B" w:rsidRDefault="00E210A8" w:rsidP="00AC321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0A8" w:rsidRPr="00AC321B" w:rsidRDefault="00E210A8" w:rsidP="00AC321B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10A8" w:rsidRPr="00AC321B" w:rsidRDefault="00E210A8" w:rsidP="00AC321B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тыс. рублей</w:t>
            </w:r>
          </w:p>
        </w:tc>
      </w:tr>
      <w:tr w:rsidR="00E210A8" w:rsidRPr="00AC321B" w:rsidTr="00E210A8">
        <w:trPr>
          <w:cantSplit/>
          <w:trHeight w:val="2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A8" w:rsidRPr="00AC321B" w:rsidRDefault="00E210A8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Наименование программы, подпрограммы, </w:t>
            </w:r>
            <w:r w:rsidRPr="00AC321B">
              <w:rPr>
                <w:sz w:val="22"/>
                <w:szCs w:val="22"/>
              </w:rPr>
              <w:br/>
              <w:t>муниципального образования, целевое назначение</w:t>
            </w:r>
          </w:p>
        </w:tc>
        <w:tc>
          <w:tcPr>
            <w:tcW w:w="3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0A8" w:rsidRPr="00AC321B" w:rsidRDefault="00E210A8" w:rsidP="00E210A8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Сумма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2022 год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2023 год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 2024 год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2017-2025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93 079,3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98 066,9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96 112,4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93 079,3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98 066,9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96 112,4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40 246,5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44 133,9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45 941,3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4 185,5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5 013,9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5 214,5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1 767,1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1 577,6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3 503,7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3 649,1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1 456,0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1 745,4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1 988,6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1 638,0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1 240,3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1 594,3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2 909,8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1 696,9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2 913,1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3 441,4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3 578,0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2 213,2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2 695,0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1 808,9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2 362,2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2 456,8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1 082,2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1 612,6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1 866,0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1 940,7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3 439,3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5 077,1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4 835,7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2 968,6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3 082,9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48 170,7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49 153,2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49 153,2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1 554,9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1 554,9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1 883,1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2 815,4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992,0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992,0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2 987,6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1 810,8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3 359,5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3 672,4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3 672,4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4 504,5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3 848,3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3 983,8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3 983,8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2 230,6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3 945,0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2 090,8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1 859,2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922,8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3 000,9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6 631,4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6 725,1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6 725,1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4 662,1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4 779,8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1 017,9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559,7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470,7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1 453,3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196 360,4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141 490,2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139 816,6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78 115,3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69 893,0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72 688,8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9 207,9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7 721,6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8 030,5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5 938,9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6 176,5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9 193,7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7 720,5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8 029,3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7 841,8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6 363,4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6 617,9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13 355,5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13 157,1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13 683,4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6 865,9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6 426,8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6 683,9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11 167,8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11 075,9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11 518,9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6 033,2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5 211,6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5 420,1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8 739,0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6 277,2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6 528,3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Благоустройство территорий поселений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22 309,3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15 581,7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16 204,8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2 685,0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432,7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2 605,2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430,0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6 366,3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5 961,9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6 200,4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284,5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327,8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646,0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167,9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304,9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317,1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3 787,3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4 000,7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4 160,7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Уличное освещение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38 425,5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48 962,7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50 923,0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1 153,7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1 080,8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1 124,1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5 562,4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5 785,1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5 032,2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7 925,7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8 243,1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792,6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824,3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749,4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2 233,6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2 323,0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2 169,7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1 723,6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3 045,1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6 088,4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6 332,2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4 218,3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5 193,1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948,8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1 038,6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1 080,2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3 250,8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4 143,0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4 308,9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1 351,1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1 571,1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3 193,7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3 624,2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3 769,3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850,8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1 004,2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1 369,0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1 423,8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2 145,7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2 697,7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857,4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891,8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1 568,2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1 806,0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1 878,1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5 019,5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Мероприятие "Ремонт общественной бани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Мероприятие "Осуществление строительного контроля при проведении ремонта общественной бани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4 179,1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1 030,3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1 174,7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 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489,8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Содержание территорий захоронений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3 152,3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металлического ограждения мест захоронения в с. Оксино Сельского поселения "Пустозерский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3 152,3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45 159,4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7 052,8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"Поставка дорожных железобетонных плит для устройства проездов в д. Андег Сельского поселения «Андегский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3 888,0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Сельское поселение "Андегский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"Устройство покрытия участка проезда в районе от дома № 14 по ул. Набережная до перехода через р. Шарок д. Андег Сельского поселения "Андегский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"Устройство покрытия участка проезда в районе ул. Лесная в д. Андег Сельского поселения "Андегский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"Поставка детской игровой площадки для нужд Сельского поселения «Андегский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"Андегский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"Установка детской игровой площадки в д. Андег Сельского поселения «Андегский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"Подсыпка участка проезда "Причал - вертолетная площадка" в д. Щелино (от деревни в сторону р. Сула) Сельского поселения "Великовисочный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1 837,6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 xml:space="preserve">Мероприятие "Ремонт памятника землякам, погибшим во время Великой Отечественной войны Сельского поселения «Великовисочный сельсовет» ЗР НАО"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774,4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 xml:space="preserve">Мероприятие Ремонт деревянных тротуаров в д. Лабожское Сельского поселения «Великовисочный сельсовет» ЗР НАО"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821,9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 xml:space="preserve">Мероприятие "Разработка проектной документации по ремонту мостового пешеходного перехода через р. Край-Яма в с. Великовисочное"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«Канинский сельсовет»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"Устройство покрытия участка проезда по улице Юбилейной в с. Несь Сельского поселения "Канинский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18 305,2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"Устройство покрытия проездов в районе улиц Профсоюзная и Новая к детскому саду в с. Несь Сельского поселения "Канинский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4 403,0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"Обследование и подготовка проектной документации на реставрацию объекта культурного наследия "Благовещенская церковь" в с. Несь МО "Канинский сельсовет"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3 150,0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"Расчистка земельных участков по ул. Профсоюзная д. 19 и ул. Ягодная д. 4 в селе Несь Сельского поселения «Канинский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1 180,6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участка проезда по ул. Центральная к дому № 46 и участка проезда по ул. Школьная к дому № 17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в с. Коткино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Сельского поселения «Коткинский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мостовых в п. Нельмин-Нос Сельского поселения «Малоземельский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дренажной траншеи в с. Нижняя Пеша Сельского поселения "Пешский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"Разработка проектной документации на проведение работ по сохранению объекта культурного наследия (памятника истории и культуры) народов Российской Федерации регионального значения «Крест обетный», расположенного по адресу: Ненецкий автономный округ, Заполярный район, д. Устье"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деревянных мостовых в с.Тельвиска (по ул. Пустозерская и ул. Молодежная) Сельского поселения «Тельвисочный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"Текущий ремонт подвесного моста в п. Индига Сельского поселения "Тиманский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5 361,7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деревянных тротуаров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color w:val="000000"/>
                <w:sz w:val="22"/>
                <w:szCs w:val="22"/>
              </w:rPr>
            </w:pPr>
            <w:r w:rsidRPr="00AC321B">
              <w:rPr>
                <w:color w:val="000000"/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C321B">
              <w:rPr>
                <w:color w:val="000000"/>
                <w:sz w:val="22"/>
                <w:szCs w:val="22"/>
              </w:rPr>
              <w:br/>
              <w:t>Мероприятие "Отсыпка щебнем проезда по ул. Полярная – Проезд 37 в п. Харута Сельского поселения «Хоседа-Хардский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color w:val="000000"/>
                <w:sz w:val="22"/>
                <w:szCs w:val="22"/>
              </w:rPr>
            </w:pPr>
            <w:r w:rsidRPr="00AC321B">
              <w:rPr>
                <w:color w:val="000000"/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C321B">
              <w:rPr>
                <w:color w:val="000000"/>
                <w:sz w:val="22"/>
                <w:szCs w:val="22"/>
              </w:rPr>
              <w:br/>
              <w:t>Мероприятие "Вывоз песка от придомовых территорий в с. Шойна Сельского поселения «Шоинский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деревянных тротуаров в п. Каратайка Сельского поселения «Юшарский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22 026,3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16 889,8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17 466,0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465,4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484,3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504,0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2 272,7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Мероприятия "Поставка и монтаж мостового перехода из сборных модульных понтонов через протоку Макаровская Курья в д. Макарово Сельского поселения "Тельвисочный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7 607,5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2 402,6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2 402,6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114,2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4 765,3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151,4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313,3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139,2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11 154,0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13 447,3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13 985,2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1 619,8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2 083,3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2 196,4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2 284,3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1 625,9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1 793,5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1 865,2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1 749,9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1 819,9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2 064,0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2 146,6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2 232,5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2 346,2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2 440,0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2 537,6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436,7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465,6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484,2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88,0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90,0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89 322,0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20 099,8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34 045,6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Капитальный и текущий ремонт жилых домов, помещений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85 063,4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20 099,8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34 045,6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системы отопления дома № 4 по ул. Озерная в д. Андег Сельского поселения «Андегский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дома № 32 в с. Великовисочное Сельского поселения "Великовисочный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7 399,6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"Канинский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квартиры № 1 в жилом доме № 6 по ул. Ягодная в с. Несь МО "Канинский сельсовет"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1 791,9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21 по ул. Заречная в с. Несь МО "Канинский сельсовет"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3 273,9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"Канинский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квартиры № 3 в жилом доме № 2 по ул. Ягодная в с. Несь Сельского поселения «Канинский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9А по ул. Южная в п. Усть-Кара Сельского поселения «Карский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2 338,2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системы отопления квартиры № 2 жилого дома № 1А по ул. Антоновка в п. Бугрино Сельского поселения "Колгуевский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жилого дома № 14 по ул. Набережная в п. Бугрино Сельского поселения "Колгуевский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5 702,0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системы отопления дома № 11А/1 по ул. Оленная в п. Бугрино Сельского поселения "Колгуевский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системы отопления дома № 11А/2 по ул. Оленная в п. Бугрино Сельского поселения "Колгуевский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дома № 46 по ул. Центральная в с. Коткино Сельского поселения "Коткинский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5 578,4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"Замена дымовых труб в жилом доме № 7 по пер. Лесной в с. Коткино Сельского поселения "Коткинский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"Коткинский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"Подключение (технологическое присоединение) к централизованной системе холодного водоснабжения жилого дома № 10А по ул. Школьная с. Коткино Сельского поселения "Коткинский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"Коткинский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"Утепление чердачного перекрытия в жилом доме № 6А по пер. Лесной в с. Коткино Сельского поселения "Коткинский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"Замена элементов системы отопления в квартирах № 2,3,4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жилого дома № 33 кв-л Явтысого в п. Нельмин-Нос Сельского поселения "Малоземельский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492,3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10 по ул. Молодежная в с. Ома Сельского поселения "Омский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4 968,5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"Омский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10 по ул. Оленная в с. Ома Сельского поселения "Омский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4 194,4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6 по ул. Новая в с. Нижняя Пеша Сельского поселения "Пешский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3 186,4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"Ремонт комнаты № 1 жилого дома № 10 в д. Белушье Сельского поселения «Пешский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"Замена оконных блоков в жилом доме № 46 д. Верхняя Пеша Сельского поселения «Пешский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"Замена оконных блоков в квартире № 1 жилого многоквартирного дома № 16А по ул. Калинина с. Нижняя Пеша Сельского поселения «Пешский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"Замена оконных блоков в квартире № 7 жилого многоквартирного дома № 16 по ул. Калинина с. Нижняя Пеша Сельского поселения «Пешский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жилого дома № 31 по ул. Калинина в с. Нижняя Пеша Сельского поселения "Пешский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492,1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Pr="00AC321B" w:rsidRDefault="00AC321B" w:rsidP="00AC321B">
            <w:pPr>
              <w:rPr>
                <w:color w:val="000000"/>
                <w:sz w:val="22"/>
                <w:szCs w:val="22"/>
              </w:rPr>
            </w:pPr>
            <w:r w:rsidRPr="00AC321B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C321B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3, мкр-н. Березовый в п. Красное Сельского поселения "Приморско-Куйский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Pr="00AC321B" w:rsidRDefault="00AC321B" w:rsidP="00AC321B">
            <w:pPr>
              <w:rPr>
                <w:color w:val="000000"/>
                <w:sz w:val="22"/>
                <w:szCs w:val="22"/>
              </w:rPr>
            </w:pPr>
            <w:r w:rsidRPr="00AC321B">
              <w:rPr>
                <w:color w:val="000000"/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  <w:r w:rsidRPr="00AC321B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2, мкр-н. Березовый в п. Красное Сельского поселения "Приморско-Куйский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Pr="00AC321B" w:rsidRDefault="00AC321B" w:rsidP="00AC321B">
            <w:pPr>
              <w:rPr>
                <w:color w:val="000000"/>
                <w:sz w:val="22"/>
                <w:szCs w:val="22"/>
              </w:rPr>
            </w:pPr>
            <w:r w:rsidRPr="00AC321B">
              <w:rPr>
                <w:color w:val="000000"/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C321B">
              <w:rPr>
                <w:color w:val="000000"/>
                <w:sz w:val="22"/>
                <w:szCs w:val="22"/>
              </w:rPr>
              <w:br/>
              <w:t>Мероприятие "Капитальный ремонт (чердачное перекрытие) многоквартирного жилого дома № 2 "А", мкр-н. Березовый в п. Красное Сельского поселения "Приморско-Куйский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1 488,4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119 в с. Оксино Сельского поселения «Пустозерский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6 365,5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"Пустозерский сельсовет" ЗР НАО 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43 в п. Хонгурей Сельского поселения «Пустозерский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5 466,4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"Текущий ремонт муниципального жилищного фонда в д. Макарово Сельского поселения "Тельвисочный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11 по ул. Молодежная в с. Тельвиска Сельского поселения "Тельвисочный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7 222,1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"Текущий ремонт цокольного перекрытия в жилом доме 165 по ул. Новая в п. Индига Сельского поселения "Тиманский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"Текущий ремонт цокольного перекрытия в жилом доме 166 по ул. Новая в п. Индига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Сельского поселения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"Тиманский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100 по ул. Сельская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6 156,9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31 по ул. Морская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4 946,0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126 по ул. Рыбацкая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7 620,3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128 по ул. Рыбацкая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7 567,0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126 по ул. Рыбацкая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128 по ул. Рыбацкая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100 по ул. Сельская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"Осуществление строительного контроля при проведении капитального ремонта жилого дома № 31 по ул. Морская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23 по ул. Новая в п. Харута Сельского поселения "Хоседа-Хардский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2 575,0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"Хоседа-Хардский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квартиры № 2 жилого дома № 24 по ул. Новая в п. Харута Сельского поселения "Хоседа-Хардский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1 470,2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жилого дома № 12 по ул. Школьная в с. Шойна Сельского поселения «Шоинский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1 226,1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13А по ул. Ленина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22 по ул. Ленина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24 по ул. Ленина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 xml:space="preserve"> Мероприятие "Разработка проектно-сметной документации на капитальный ремонт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"Разработка проектно-сметной документации на капитальный ремонт многоквартирного жилого дома № 8 по ул. Ревуцкого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наружных инженерных сетей водоотведения многоквартирного жилого дома № 5 по ул. Центральная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внутридомовых инженерных сетей горячего и холодного водоснабжения многоквартирного жилого дома № 5 по ул. Дубровина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Нераспределенный резерв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34 045,6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Содержание имущества, находящегося в муниципальной собственности поселений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1 001,0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"Поверка общедомового прибора учета тепловой энергии многоквартирного жилого дома № 87 А в с. Великовисочное Сельского поселения "Великовисочный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"Замена приборов учета холодного водоснабжения в муниципальном жилищном фонде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"Замена приборов учета горячего водоснабжения в муниципальном жилищном фонде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391,4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"Поверка общедомового прибора учета тепловой энергии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"Юшарский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"Проведение работ в тепловом узле (перенаправление потоков тепловой энергии) многоквартирного жилого дома № 37 по ул. Центральная в п. Каратайка Сельского поселения «Юшарский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3 257,6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"Снос (демонтаж) жилого дома № 20 по ул. Центральная в с. Ома Сельского поселения «Омский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"Снос (демонтаж) жилого дома № 37 по ул. Калинина в с. Нижняя Пеша Сельского поселения «Пешский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"Снос (демонтаж) жилого дома № 11 по ул. Дубровина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1 340,6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"Снос (демонтаж) жилого дома № 20 по ул. Ленина в п. Амдерма Сельского поселения «Поселок Амдерма»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1 513,1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коммунальной инфраструктуры муниципального района "Заполярный район" на 2020-2030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26 326,2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36 241,5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41 568,8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2 344,7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3 541,5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3 683,0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439,9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183,2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259,7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502,5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232,1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149,6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104,7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Организация вывоза стоков из септиков и выгребных ям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13 101,6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13 101,6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4 241,5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4 598,4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4 784,2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102,9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305,7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423,9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458,5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382,0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423,5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452,1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470,3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489,1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227,7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C321B">
              <w:rPr>
                <w:b/>
                <w:bCs/>
                <w:color w:val="000000"/>
                <w:sz w:val="22"/>
                <w:szCs w:val="22"/>
              </w:rPr>
              <w:t>Обустройство контейнерных площадок для установки контейнеров ТКО и приобретение контейнеров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1 347,2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498,8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773,2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489,7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3 900,0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"Перенос места (площадки) накопления ТКО до 11 месяцев в с. Несь Сельского поселения «Канинский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3 900,0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518,0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color w:val="000000"/>
                <w:sz w:val="22"/>
                <w:szCs w:val="22"/>
              </w:rPr>
              <w:t>-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"Подготовка (отсыпка) земельного участка для создания места (площадки) накопления твердых коммунальных отходов до 11 месяцев в с. Коткино Сельского поселения "Коткинский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518,0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Нераспределенный резерв на приобретение коммунальной (специализированной) техники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20 000,0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2 592,0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Создание условий для обеспечения населения чистой водой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2 592,0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658,2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"Великовисочный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д. Пылемец и д. Щелино Сельского поселения «Великовисочный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br/>
              <w:t>Мероприятие "Оценка гидрогеологических условий района д. Пылемец Сельского поселения «Великовисочный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 xml:space="preserve">Сельское поселение "Канинский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"Образование и постановка на кадастровый учёт земельных участков для водоснабжения с. Несь Сельского поселения «Канинский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62,5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"Пешский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«Изготовление технических планов на колодцы в д. Верхняя Пеша, д. Волонга, д. Волоковая, д. Белушье Сельского поселения «Пешский сельсовет» ЗР НАО»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"Геологические исследования и разведка подземных вод в д. Каменка и п. Хонгурей Ненецкого 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1 244,0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"Отбор проб и исследование воды водных объектов на паразитологические, микробиологические и санитарно-гигиенические показатели в населённом пункте п. Хонгурей"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"Отбор проб и исследование воды водных объектов на соли тяжёлых металлов, радиологию и пестициды в населённом пункте п. Хонгурей"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летне-осенний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 xml:space="preserve">Сельское поселение "Пустозерский сельсовет" Заполярного района Ненецкого автономного округа </w:t>
            </w:r>
            <w:r w:rsidRPr="00AC321B">
              <w:rPr>
                <w:sz w:val="22"/>
                <w:szCs w:val="22"/>
              </w:rPr>
              <w:br/>
              <w:t>Мероприятие "Проведение гидрогеологического обследования водных объектов (озеро без названия и ручей Хонгурей)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транспортной инфраструктуры муниципального района "Заполярный район" на 2021-2030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41 304,1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30 001,0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22 250,4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Содержание авиаплощадок в поселениях Заполярного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2 997,4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2 996,7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3 116,7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176,9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381,9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413,1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402,0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434,8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300,5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251,9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141,3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309,0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444,6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529,7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550,9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71,0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65,5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139,0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267,0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Обозначение и содержание снегоходных маршрутов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1 607,0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1 671,3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1 738,0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135,9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151,3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173,5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180,4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184,8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199,9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80,2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37,4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490,1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509,7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530,1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120,1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124,9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35 480,3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18 224,5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15 574,0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16 196,9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16 844,8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949,4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987,4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765,1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795,7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827,5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2 423,7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2 520,6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2 621,5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1 429,7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1 486,8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1 546,4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647,3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1 225,2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1 274,2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1 325,1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1 566,1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1 628,8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1 693,9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733,7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763,0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793,5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660,8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687,2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637,7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663,3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689,8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4 560,7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4 743,0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4 932,8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мероприятия за счет средств дорожного фонда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19 906,3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2 027,6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участка дороги по ул. Центральная в селе Тельвиска Сельского поселения "Тельвисочный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9 927,6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участка внутрипоселковой дороги в п. Красное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"ул. Пролетарская, д. 10 – ул. Оленная, д. 1"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9 978,7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"Подсыпка щебнем автомобильной дороги общего пользования местного значения "п.Хонгурей-причал"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2 027,6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774,8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6 578,8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"Устройство вертолетной площадки с обустройством сигнального оборудования</w:t>
            </w:r>
            <w:r w:rsidR="000E7B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в с. Оксино Сельского поселения "Пустозерский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5 570,8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"Обустройство проезда в районе от ул. Армейская до сельского кладбища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"Отсыпка щебнем по периметру вертолетной площадки в с. Шойна Сельского поселения «Шоинский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1 008,0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Сельское поселение "Шоинский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"Поставка и установка остановочного павильона для ожидания воздушных судов в с. Шойна Сельского поселения «Шоинский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"Развитие энергетики муниципального района "Заполярный район" на 2021-2030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1 264,6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Энергоснабжение и повышение энергетической эффективности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1 264,6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Ремонт высоковольтной ЛЭП 6 кВ. и ТП № 1 в п. Красное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1 264,6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Муниципальная программа "Развитие сельского хозяйства на территории муниципального района «Заполярный район» на 2021-2030 годы"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22 834,1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Поставка кормов для предприятий сельскохозяйственного производства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7 411,1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5 807,0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1 604,1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6 973,5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"Поставка двух тракторов колесных, косилки ротационной, граблей колесно-пальцевых, захвата для рулонов и фронтального погрузчика для МКП «Великовисочный животноводческий комплекс» Сельского поселения «Великовисочный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6 605,5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"Приобретение косилки ротационной навесной для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6 262,9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4 493,3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1 769,6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2 186,6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 xml:space="preserve">Мероприятие "Ремонт здания коровника на 150 голов в с. Великовисочное МКП "Великовисочный животноводческий комплекс"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1 195,5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"Поставка каменного угля для котла-парообразователя МКП «Омский животноводческий комплекс» Сельского поселения «Омский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991,1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jc w:val="center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Муниципальная программа "Управление муниципальным имуществом муниципального района "Заполярный район" на 2022-2030 годы"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13 771,9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8 842,1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здания гаража в д. Андег Сельского поселения "Андегский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1 605,0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 xml:space="preserve">Мероприятие "Ремонт снегохода </w:t>
            </w:r>
            <w:proofErr w:type="spellStart"/>
            <w:r w:rsidRPr="00AC321B">
              <w:rPr>
                <w:sz w:val="22"/>
                <w:szCs w:val="22"/>
              </w:rPr>
              <w:t>Arctic</w:t>
            </w:r>
            <w:proofErr w:type="spellEnd"/>
            <w:r w:rsidRPr="00AC321B">
              <w:rPr>
                <w:sz w:val="22"/>
                <w:szCs w:val="22"/>
              </w:rPr>
              <w:t xml:space="preserve"> </w:t>
            </w:r>
            <w:proofErr w:type="spellStart"/>
            <w:r w:rsidRPr="00AC321B">
              <w:rPr>
                <w:sz w:val="22"/>
                <w:szCs w:val="22"/>
              </w:rPr>
              <w:t>Cat</w:t>
            </w:r>
            <w:proofErr w:type="spellEnd"/>
            <w:r w:rsidRPr="00AC321B">
              <w:rPr>
                <w:sz w:val="22"/>
                <w:szCs w:val="22"/>
              </w:rPr>
              <w:t xml:space="preserve"> Администрации Сельского поселения «Малоземельский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помещения № 2 здания пожарного бокса в п. Нельмин-Нос Сельского поселения «Малоземельский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1 050,7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"Проведение инженерных работ по восстановлению и оформлению рабочей и исполнительной документации на линию электропередач (ЛЭП-0,4 кВ) в п. Красное Сельского поселения «Приморско-Куйский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общественного здания "Дом ремёсел" в п. Красное Сельского поселения "Приморско-Куйский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631,2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"Текущий ремонт системы отопления здания Администрации Сельского поселения «Тельвисочный сельсовет» ЗР НАО, расположенного по адресу: ул. Школьная, д. 9 в с. Тельвиска"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469,5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"Разработка проектной документации на ремонт причалов в п. Индига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416,5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снегохода «</w:t>
            </w:r>
            <w:proofErr w:type="spellStart"/>
            <w:r w:rsidRPr="00AC321B">
              <w:rPr>
                <w:sz w:val="22"/>
                <w:szCs w:val="22"/>
              </w:rPr>
              <w:t>Arctic</w:t>
            </w:r>
            <w:proofErr w:type="spellEnd"/>
            <w:r w:rsidRPr="00AC321B">
              <w:rPr>
                <w:sz w:val="22"/>
                <w:szCs w:val="22"/>
              </w:rPr>
              <w:t xml:space="preserve"> </w:t>
            </w:r>
            <w:proofErr w:type="spellStart"/>
            <w:r w:rsidRPr="00AC321B">
              <w:rPr>
                <w:sz w:val="22"/>
                <w:szCs w:val="22"/>
              </w:rPr>
              <w:t>Cat</w:t>
            </w:r>
            <w:proofErr w:type="spellEnd"/>
            <w:r w:rsidRPr="00AC321B">
              <w:rPr>
                <w:sz w:val="22"/>
                <w:szCs w:val="22"/>
              </w:rPr>
              <w:t xml:space="preserve"> Z1» Администрации Сельского поселения «Тиманский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605,6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"Ремонт здания аэропорта в п. Харута Сельского поселения "Хоседа-Хардский сельсовет"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787,6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здания аэропорта в п. Каратайка Сельского поселения «Юшарский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2 119,2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"Капитальный ремонт здания аэропорта в п. Каратайка Сельского поселения «Юшарский сельсовет» ЗР НАО (дополнительные работы)"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458,5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lastRenderedPageBreak/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863,6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861,3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895,8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120,2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86,3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82,3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85,4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94,0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198,0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205,4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78,5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40,7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44,7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46,5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мероприятия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4 066,2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-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"Установка системы автоматической пожарной сигнализации в здании Администрации Сельского поселения «Карский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"Замена системы автоматической пожарной сигнализации в здании Администрации Сельского поселения «Пёшский сельсовет» ЗР НАО"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«Снос (демонтаж) здания основной общеобразовательной школы в д. Волоковая»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«Снос (демонтаж) здания начальной общеобразовательной школы в д. Волоковая»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  <w:r w:rsidRPr="00AC321B">
              <w:rPr>
                <w:sz w:val="22"/>
                <w:szCs w:val="22"/>
              </w:rPr>
              <w:br/>
              <w:t>Мероприятие «Снос (демонтаж) здания столярной мастерской в д. Волоковая»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110,0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B00325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lastRenderedPageBreak/>
              <w:t>МО "Городское поселение "Рабочий поселок Искателей"</w:t>
            </w:r>
            <w:r w:rsidRPr="00AC321B">
              <w:rPr>
                <w:sz w:val="22"/>
                <w:szCs w:val="22"/>
              </w:rPr>
              <w:br/>
              <w:t>Мероприятие "Снос объектов капитального строительства на территории МО «Городское поселение «Рабочий поселок Искателей» ЗР НАО</w:t>
            </w:r>
            <w:r w:rsidR="00B003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с рекультивацией земельных участков: административное здание (адрес:</w:t>
            </w:r>
            <w:r w:rsidR="00B00325">
              <w:rPr>
                <w:sz w:val="22"/>
                <w:szCs w:val="22"/>
              </w:rPr>
              <w:t xml:space="preserve"> </w:t>
            </w:r>
            <w:r w:rsidRPr="00AC321B">
              <w:rPr>
                <w:sz w:val="22"/>
                <w:szCs w:val="22"/>
              </w:rPr>
              <w:t>п. Искателей, ул. Монтажников, 17д) и котельная № 1 с резервной дизельной электростанцией (адрес: п. Искателей, ул. Юбилейная, 86а)"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2 300,0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Другие непрограммные расходы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4 244,0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4 903,8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Организация ритуальных услуг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4 244,0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4 903,8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 w:rsidRPr="00AC321B">
              <w:rPr>
                <w:b/>
                <w:bCs/>
                <w:sz w:val="22"/>
                <w:szCs w:val="22"/>
              </w:rPr>
              <w:t>5 099,8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292,7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545,0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566,8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198,1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61,5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163,6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170,1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369,1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332,2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419,2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436,0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453,4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314,5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327,1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340,2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262,1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272,6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283,5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"Хорей-Верский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209,8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218,2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226,9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52,4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54,5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56,7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sz w:val="22"/>
                <w:szCs w:val="22"/>
              </w:rPr>
            </w:pPr>
            <w:r w:rsidRPr="00AC321B"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678,6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705,7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 w:rsidRPr="00AC321B">
              <w:rPr>
                <w:sz w:val="22"/>
                <w:szCs w:val="22"/>
              </w:rPr>
              <w:t>733,9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RPr="00AC321B" w:rsidTr="00E210A8">
        <w:trPr>
          <w:cantSplit/>
          <w:trHeight w:val="2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AC321B">
            <w:pPr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513 124,9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349 212,5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Pr="00AC321B" w:rsidRDefault="00AC321B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 w:rsidRPr="00AC321B">
              <w:rPr>
                <w:b/>
                <w:bCs/>
                <w:sz w:val="22"/>
                <w:szCs w:val="22"/>
              </w:rPr>
              <w:t xml:space="preserve"> 357 255,4</w:t>
            </w:r>
            <w:r w:rsidR="000E7B25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F177B" w:rsidRPr="001B5A27" w:rsidRDefault="00AF177B" w:rsidP="00ED050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sectPr w:rsidR="00AF177B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D0562">
      <w:rPr>
        <w:rStyle w:val="a4"/>
        <w:noProof/>
      </w:rPr>
      <w:t>25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2DFA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191A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62C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0562"/>
    <w:rsid w:val="00DD0E47"/>
    <w:rsid w:val="00DD2FE1"/>
    <w:rsid w:val="00DD4AD0"/>
    <w:rsid w:val="00DE1B69"/>
    <w:rsid w:val="00DE3D2D"/>
    <w:rsid w:val="00DE50EB"/>
    <w:rsid w:val="00DF3EF8"/>
    <w:rsid w:val="00E03AD4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B767D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C3D37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CBD27-B2BF-483D-B2C6-1A4DECF5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25</Pages>
  <Words>8470</Words>
  <Characters>62737</Characters>
  <Application>Microsoft Office Word</Application>
  <DocSecurity>0</DocSecurity>
  <Lines>522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71065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22</cp:revision>
  <cp:lastPrinted>2022-11-03T09:15:00Z</cp:lastPrinted>
  <dcterms:created xsi:type="dcterms:W3CDTF">2022-06-27T05:46:00Z</dcterms:created>
  <dcterms:modified xsi:type="dcterms:W3CDTF">2022-12-08T14:01:00Z</dcterms:modified>
</cp:coreProperties>
</file>