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6" w:type="dxa"/>
        <w:tblInd w:w="108" w:type="dxa"/>
        <w:tblLook w:val="04A0" w:firstRow="1" w:lastRow="0" w:firstColumn="1" w:lastColumn="0" w:noHBand="0" w:noVBand="1"/>
      </w:tblPr>
      <w:tblGrid>
        <w:gridCol w:w="4820"/>
        <w:gridCol w:w="2960"/>
        <w:gridCol w:w="1486"/>
      </w:tblGrid>
      <w:tr w:rsidR="00027CE8" w:rsidRPr="0074525E" w:rsidTr="00184D00">
        <w:trPr>
          <w:trHeight w:val="1106"/>
        </w:trPr>
        <w:tc>
          <w:tcPr>
            <w:tcW w:w="926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 w:rsidRPr="0074525E">
              <w:t>Приложение 3 (Приложение 2)</w:t>
            </w:r>
          </w:p>
          <w:p w:rsidR="00027CE8" w:rsidRPr="0074525E" w:rsidRDefault="00027CE8" w:rsidP="00184D00">
            <w:pPr>
              <w:jc w:val="right"/>
            </w:pPr>
            <w:r w:rsidRPr="0074525E">
              <w:t>к решению Совета муниципального района "Заполярный район"</w:t>
            </w:r>
          </w:p>
          <w:p w:rsidR="00027CE8" w:rsidRPr="0074525E" w:rsidRDefault="00027CE8" w:rsidP="00184D00">
            <w:pPr>
              <w:jc w:val="right"/>
            </w:pPr>
            <w:r w:rsidRPr="0074525E">
              <w:t>от 19 марта 2020 года № ____ -р</w:t>
            </w:r>
          </w:p>
        </w:tc>
      </w:tr>
      <w:tr w:rsidR="00027CE8" w:rsidRPr="0074525E" w:rsidTr="00184D00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</w:tr>
      <w:tr w:rsidR="00027CE8" w:rsidRPr="0074525E" w:rsidTr="00184D00">
        <w:trPr>
          <w:trHeight w:val="300"/>
        </w:trPr>
        <w:tc>
          <w:tcPr>
            <w:tcW w:w="9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Источники финансирования дефицита районного бюджета на 2020 год</w:t>
            </w:r>
          </w:p>
        </w:tc>
      </w:tr>
      <w:tr w:rsidR="00027CE8" w:rsidRPr="0074525E" w:rsidTr="00184D00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CE8" w:rsidRPr="0074525E" w:rsidRDefault="00027CE8" w:rsidP="00184D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center"/>
              <w:rPr>
                <w:sz w:val="20"/>
                <w:szCs w:val="20"/>
              </w:rPr>
            </w:pPr>
          </w:p>
        </w:tc>
      </w:tr>
      <w:tr w:rsidR="00027CE8" w:rsidRPr="0074525E" w:rsidTr="00184D00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CE8" w:rsidRPr="0074525E" w:rsidRDefault="00027CE8" w:rsidP="00184D00">
            <w:pPr>
              <w:jc w:val="right"/>
            </w:pPr>
            <w:r w:rsidRPr="0074525E">
              <w:t>тыс. рублей</w:t>
            </w:r>
          </w:p>
        </w:tc>
      </w:tr>
      <w:tr w:rsidR="00027CE8" w:rsidRPr="0074525E" w:rsidTr="00184D00">
        <w:trPr>
          <w:trHeight w:val="12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Наименование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Код бюджетной классификации источников финансирования дефицитов бюджетов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CE8" w:rsidRPr="0074525E" w:rsidRDefault="00027CE8" w:rsidP="00184D00">
            <w:pPr>
              <w:jc w:val="center"/>
            </w:pPr>
            <w:r w:rsidRPr="0074525E">
              <w:t>Сумма</w:t>
            </w:r>
          </w:p>
        </w:tc>
      </w:tr>
      <w:tr w:rsidR="00CD2284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284" w:rsidRPr="0074525E" w:rsidRDefault="00CD2284" w:rsidP="00CD2284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040 01 00 00 00 00 0000 000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284" w:rsidRDefault="00CD2284" w:rsidP="00CD228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98 482,1 </w:t>
            </w:r>
          </w:p>
        </w:tc>
      </w:tr>
      <w:tr w:rsidR="00CD2284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r w:rsidRPr="0074525E">
              <w:t>Изменение остатков средств на счетах по учету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pPr>
              <w:jc w:val="center"/>
            </w:pPr>
            <w:r w:rsidRPr="0074525E">
              <w:t>040 01 05 00 00 00 0000 000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284" w:rsidRDefault="00CD2284" w:rsidP="00CD2284">
            <w:pPr>
              <w:jc w:val="right"/>
            </w:pPr>
            <w:r>
              <w:t xml:space="preserve"> 98 482,1 </w:t>
            </w:r>
          </w:p>
        </w:tc>
      </w:tr>
      <w:tr w:rsidR="00CD2284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r w:rsidRPr="0074525E">
              <w:t>Увеличение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pPr>
              <w:jc w:val="center"/>
            </w:pPr>
            <w:r w:rsidRPr="0074525E">
              <w:t>040 01 05 00 00 00 0000 500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284" w:rsidRDefault="00CD2284" w:rsidP="00CD2284">
            <w:pPr>
              <w:jc w:val="right"/>
            </w:pPr>
            <w:r>
              <w:t xml:space="preserve">- 1 143 176,6 </w:t>
            </w:r>
          </w:p>
        </w:tc>
      </w:tr>
      <w:tr w:rsidR="00CD2284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r w:rsidRPr="0074525E">
              <w:t>Увеличение прочих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pPr>
              <w:jc w:val="center"/>
            </w:pPr>
            <w:r w:rsidRPr="0074525E">
              <w:t>040 01 05 02 00 00 0000 500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284" w:rsidRDefault="00CD2284" w:rsidP="00CD2284">
            <w:pPr>
              <w:jc w:val="right"/>
            </w:pPr>
            <w:r>
              <w:t xml:space="preserve">- 1 143 176,6 </w:t>
            </w:r>
          </w:p>
        </w:tc>
      </w:tr>
      <w:tr w:rsidR="00CD2284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r w:rsidRPr="0074525E">
              <w:t>Увеличение прочих остатков денежных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pPr>
              <w:jc w:val="center"/>
            </w:pPr>
            <w:r w:rsidRPr="0074525E">
              <w:t>040 01 05 02 01 00 0000 510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284" w:rsidRDefault="00CD2284" w:rsidP="00CD2284">
            <w:pPr>
              <w:jc w:val="right"/>
            </w:pPr>
            <w:r>
              <w:t xml:space="preserve">- 1 143 176,6 </w:t>
            </w:r>
          </w:p>
        </w:tc>
      </w:tr>
      <w:tr w:rsidR="00CD2284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r w:rsidRPr="0074525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pPr>
              <w:jc w:val="center"/>
            </w:pPr>
            <w:r w:rsidRPr="0074525E">
              <w:t>040 01 05 02 01 05 0000 510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284" w:rsidRDefault="00CD2284" w:rsidP="00CD2284">
            <w:pPr>
              <w:jc w:val="right"/>
            </w:pPr>
            <w:r>
              <w:t xml:space="preserve">- 1 143 176,6 </w:t>
            </w:r>
          </w:p>
        </w:tc>
      </w:tr>
      <w:tr w:rsidR="00CD2284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r w:rsidRPr="0074525E">
              <w:t>Уменьшение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pPr>
              <w:jc w:val="center"/>
            </w:pPr>
            <w:r w:rsidRPr="0074525E">
              <w:t>040 01 05 00 00 00 0000 600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284" w:rsidRDefault="00CD2284" w:rsidP="00CD2284">
            <w:pPr>
              <w:jc w:val="right"/>
            </w:pPr>
            <w:r>
              <w:t xml:space="preserve"> 1 241 658,7 </w:t>
            </w:r>
          </w:p>
        </w:tc>
      </w:tr>
      <w:tr w:rsidR="00CD2284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r w:rsidRPr="0074525E">
              <w:t>Уменьшение прочих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pPr>
              <w:jc w:val="center"/>
            </w:pPr>
            <w:r w:rsidRPr="0074525E">
              <w:t>040 01 05 02 00 00 0000 600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284" w:rsidRDefault="00CD2284" w:rsidP="00CD2284">
            <w:pPr>
              <w:jc w:val="right"/>
            </w:pPr>
            <w:r>
              <w:t xml:space="preserve"> 1 241 658,7 </w:t>
            </w:r>
          </w:p>
        </w:tc>
      </w:tr>
      <w:tr w:rsidR="00CD2284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r w:rsidRPr="0074525E">
              <w:t>Уменьшение прочих остатков денежных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pPr>
              <w:jc w:val="center"/>
            </w:pPr>
            <w:r w:rsidRPr="0074525E">
              <w:t>040 01 05 02 01 00 0000 610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284" w:rsidRDefault="00CD2284" w:rsidP="00CD2284">
            <w:pPr>
              <w:jc w:val="right"/>
            </w:pPr>
            <w:r>
              <w:t xml:space="preserve"> 1 241 658,7 </w:t>
            </w:r>
          </w:p>
        </w:tc>
      </w:tr>
      <w:tr w:rsidR="00CD2284" w:rsidRPr="0074525E" w:rsidTr="00184D00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r w:rsidRPr="0074525E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84" w:rsidRPr="0074525E" w:rsidRDefault="00CD2284" w:rsidP="00CD2284">
            <w:pPr>
              <w:jc w:val="center"/>
            </w:pPr>
            <w:r w:rsidRPr="0074525E">
              <w:t>040 01 05 02 01 05 0000 610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284" w:rsidRDefault="00CD2284" w:rsidP="00CD2284">
            <w:pPr>
              <w:jc w:val="right"/>
            </w:pPr>
            <w:r>
              <w:t xml:space="preserve"> 1 241 658,7 </w:t>
            </w:r>
          </w:p>
        </w:tc>
      </w:tr>
    </w:tbl>
    <w:p w:rsidR="002836C0" w:rsidRDefault="00CD2284">
      <w:bookmarkStart w:id="0" w:name="_GoBack"/>
      <w:bookmarkEnd w:id="0"/>
    </w:p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CE8"/>
    <w:rsid w:val="00027CE8"/>
    <w:rsid w:val="00AE40A4"/>
    <w:rsid w:val="00BB30EC"/>
    <w:rsid w:val="00C9471A"/>
    <w:rsid w:val="00CD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8061D-11B3-4437-B452-4D60F24E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CE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3</cp:revision>
  <dcterms:created xsi:type="dcterms:W3CDTF">2020-03-06T08:26:00Z</dcterms:created>
  <dcterms:modified xsi:type="dcterms:W3CDTF">2020-03-17T13:38:00Z</dcterms:modified>
</cp:coreProperties>
</file>