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690"/>
        <w:gridCol w:w="1831"/>
      </w:tblGrid>
      <w:tr w:rsidR="007B5F25" w:rsidRPr="008E58A4" w:rsidTr="005154E2">
        <w:trPr>
          <w:trHeight w:val="425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right"/>
            </w:pPr>
            <w:r w:rsidRPr="008E58A4">
              <w:t>Приложение 1 (Приложение 1)</w:t>
            </w:r>
          </w:p>
          <w:p w:rsidR="007B5F25" w:rsidRPr="008E58A4" w:rsidRDefault="007B5F25" w:rsidP="005154E2">
            <w:pPr>
              <w:jc w:val="right"/>
            </w:pPr>
            <w:r w:rsidRPr="008E58A4">
              <w:t>к решению Совета муниципального района "Заполярный район"</w:t>
            </w:r>
          </w:p>
          <w:p w:rsidR="007B5F25" w:rsidRPr="008E58A4" w:rsidRDefault="007B5F25" w:rsidP="005154E2">
            <w:pPr>
              <w:jc w:val="right"/>
            </w:pPr>
            <w:r w:rsidRPr="008E58A4">
              <w:t xml:space="preserve">от            2019 года № ____ </w:t>
            </w:r>
            <w:proofErr w:type="gramStart"/>
            <w:r w:rsidRPr="008E58A4">
              <w:t>-р</w:t>
            </w:r>
            <w:proofErr w:type="gramEnd"/>
          </w:p>
        </w:tc>
      </w:tr>
      <w:tr w:rsidR="007B5F25" w:rsidRPr="008E58A4" w:rsidTr="005154E2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center"/>
            </w:pPr>
          </w:p>
        </w:tc>
      </w:tr>
      <w:tr w:rsidR="007B5F25" w:rsidRPr="008E58A4" w:rsidTr="005154E2">
        <w:trPr>
          <w:trHeight w:val="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районного бюджета муниципального района "Заполярный район" на 2019 год</w:t>
            </w:r>
          </w:p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</w:p>
        </w:tc>
      </w:tr>
      <w:tr w:rsidR="007B5F25" w:rsidRPr="008E58A4" w:rsidTr="005154E2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right"/>
            </w:pPr>
            <w:r w:rsidRPr="008E58A4">
              <w:t>тыс. рублей</w:t>
            </w:r>
          </w:p>
        </w:tc>
      </w:tr>
      <w:tr w:rsidR="007B5F25" w:rsidRPr="008E58A4" w:rsidTr="005154E2">
        <w:trPr>
          <w:trHeight w:val="100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Код бюджетной классификации Российской Федерации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Наименование статьи дохода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Сумма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000 8 50 00000 00 0000 000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ВСЕГО ДОХОДОВ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946 267,9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000 1 00 00000 00 0000 000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827 058,4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000 1 01 00000 00 0000 000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Налоги на прибыль,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678 856,0</w:t>
            </w:r>
          </w:p>
        </w:tc>
      </w:tr>
      <w:tr w:rsidR="007B5F25" w:rsidRPr="008E58A4" w:rsidTr="005154E2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182 1 01 02010 01 0000 110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678 856,0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000 1 05 00000 00 0000 000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28 081,4</w:t>
            </w:r>
          </w:p>
        </w:tc>
      </w:tr>
      <w:tr w:rsidR="007B5F25" w:rsidRPr="008E58A4" w:rsidTr="005154E2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182 1 05 01011 01 0000 110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17,3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182 1 05 02010 02 0000 110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Единый налог на вмененный доход для отдельных видов деятельности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10 196,7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182 1 05 03010 01 0000 110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Единый сельскохозяйственный налог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17 606,4</w:t>
            </w:r>
          </w:p>
        </w:tc>
      </w:tr>
      <w:tr w:rsidR="007B5F25" w:rsidRPr="008E58A4" w:rsidTr="005154E2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182 1 05 04020 02 0000 110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261,0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000 1 06 00000 00 0000 000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Налоги на имущество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288,7</w:t>
            </w:r>
          </w:p>
        </w:tc>
      </w:tr>
      <w:tr w:rsidR="007B5F25" w:rsidRPr="008E58A4" w:rsidTr="005154E2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182 1 06 06033 05 0000 110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288,7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000 1 08 00000 00 0000 000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Государственная пошлина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60,0</w:t>
            </w:r>
          </w:p>
        </w:tc>
      </w:tr>
      <w:tr w:rsidR="007B5F25" w:rsidRPr="008E58A4" w:rsidTr="005154E2">
        <w:trPr>
          <w:trHeight w:val="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182 1 08 03010 01 0000 110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50,0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034 1 08 07150 01 0000 110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25" w:rsidRPr="008E58A4" w:rsidRDefault="007B5F25" w:rsidP="005154E2">
            <w:r w:rsidRPr="008E58A4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10,0</w:t>
            </w:r>
          </w:p>
        </w:tc>
      </w:tr>
      <w:tr w:rsidR="007B5F25" w:rsidRPr="008E58A4" w:rsidTr="005154E2">
        <w:trPr>
          <w:trHeight w:val="4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000 1 11 00000 00 0000 000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53 678,0</w:t>
            </w:r>
          </w:p>
        </w:tc>
      </w:tr>
      <w:tr w:rsidR="007B5F25" w:rsidRPr="008E58A4" w:rsidTr="005154E2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lastRenderedPageBreak/>
              <w:t>005 1 11 05013 05 0000 120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roofErr w:type="gramStart"/>
            <w:r w:rsidRPr="008E58A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43 576,2</w:t>
            </w:r>
          </w:p>
        </w:tc>
      </w:tr>
      <w:tr w:rsidR="007B5F25" w:rsidRPr="008E58A4" w:rsidTr="005154E2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005 1 11 05013 13 0000 120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6 673,1</w:t>
            </w:r>
          </w:p>
        </w:tc>
      </w:tr>
      <w:tr w:rsidR="007B5F25" w:rsidRPr="008E58A4" w:rsidTr="005154E2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042 1 11 05025 05 0000 120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roofErr w:type="gramStart"/>
            <w:r w:rsidRPr="008E58A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2 558,6</w:t>
            </w:r>
          </w:p>
        </w:tc>
      </w:tr>
      <w:tr w:rsidR="007B5F25" w:rsidRPr="008E58A4" w:rsidTr="005154E2">
        <w:trPr>
          <w:trHeight w:val="1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034 111 05035 05 0000 120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328,6</w:t>
            </w:r>
          </w:p>
        </w:tc>
      </w:tr>
      <w:tr w:rsidR="007B5F25" w:rsidRPr="008E58A4" w:rsidTr="005154E2">
        <w:trPr>
          <w:trHeight w:val="5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042 111 05075 05 0000 120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186,0</w:t>
            </w:r>
          </w:p>
        </w:tc>
      </w:tr>
      <w:tr w:rsidR="007B5F25" w:rsidRPr="008E58A4" w:rsidTr="005154E2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042 1 11 09045 05 0000 120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355,5</w:t>
            </w:r>
          </w:p>
        </w:tc>
      </w:tr>
      <w:tr w:rsidR="007B5F25" w:rsidRPr="008E58A4" w:rsidTr="005154E2">
        <w:trPr>
          <w:trHeight w:val="36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000 1 12 00000 00 0000 000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54 044,5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000 1 12 01000 01 0000 120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Плата за негативное воздействие на окружающую среду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54 044,5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048 1 12 01010 01 0000 120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5 203,0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048 1 12 01030 01 0000 120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Плата за сбросы загрязняющих веществ в водные объекты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190,8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048 1 12 01041 01 0000 120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Плата за размещение отходов производства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23 637,1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048 1 12 01042 01 0000 120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Плата за размещение твердых коммунальных отходов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0,5</w:t>
            </w:r>
          </w:p>
        </w:tc>
      </w:tr>
      <w:tr w:rsidR="007B5F25" w:rsidRPr="008E58A4" w:rsidTr="005154E2">
        <w:trPr>
          <w:trHeight w:val="7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048 1 12 01070 01 0000 120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25 013,1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000 1 13 00000 00 0000 000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2 597,2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000 1 13 01000 00 0000 130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83,0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034 1 13 01995 05 0000 130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83,0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000 1 13 02000 00 0000 130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2 514,2</w:t>
            </w:r>
          </w:p>
        </w:tc>
      </w:tr>
      <w:tr w:rsidR="007B5F25" w:rsidRPr="008E58A4" w:rsidTr="005154E2">
        <w:trPr>
          <w:trHeight w:val="6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034 113 02065 05 0000 130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2 210,4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034 113 02995 05 0000 130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Прочие доходы от компенсации затрат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303,8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000 1 14 00000 00 0000 000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1 345,6</w:t>
            </w:r>
          </w:p>
        </w:tc>
      </w:tr>
      <w:tr w:rsidR="007B5F25" w:rsidRPr="008E58A4" w:rsidTr="005154E2">
        <w:trPr>
          <w:trHeight w:val="112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005 1 14 06013 05 0000 430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1 232,9</w:t>
            </w:r>
          </w:p>
        </w:tc>
      </w:tr>
      <w:tr w:rsidR="007B5F25" w:rsidRPr="008E58A4" w:rsidTr="005154E2">
        <w:trPr>
          <w:trHeight w:val="9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005 1 14 06013 13 0000 430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25" w:rsidRPr="008E58A4" w:rsidRDefault="007B5F25" w:rsidP="005154E2">
            <w:r w:rsidRPr="008E58A4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112,7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000 1 16 00000 00 0000 000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7 980,8</w:t>
            </w:r>
          </w:p>
        </w:tc>
      </w:tr>
      <w:tr w:rsidR="007B5F25" w:rsidRPr="008E58A4" w:rsidTr="005154E2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182 1 16 03010 01 0000 140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5,8</w:t>
            </w:r>
          </w:p>
        </w:tc>
      </w:tr>
      <w:tr w:rsidR="007B5F25" w:rsidRPr="008E58A4" w:rsidTr="005154E2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048 1 16 25050 01 0000 140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3,0</w:t>
            </w:r>
          </w:p>
        </w:tc>
      </w:tr>
      <w:tr w:rsidR="007B5F25" w:rsidRPr="008E58A4" w:rsidTr="005154E2">
        <w:trPr>
          <w:trHeight w:val="4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048 1 16 25060 01 0000 140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25" w:rsidRPr="008E58A4" w:rsidRDefault="007B5F25" w:rsidP="005154E2">
            <w:r w:rsidRPr="008E58A4">
              <w:t>Денежные взыскания (штрафы) за нарушение земельного законодательства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400,0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188 1 16 30030 01 0000 140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1 628,5</w:t>
            </w:r>
          </w:p>
        </w:tc>
      </w:tr>
      <w:tr w:rsidR="007B5F25" w:rsidRPr="008E58A4" w:rsidTr="005154E2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019 1 16 35030 05 0000 140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25" w:rsidRPr="008E58A4" w:rsidRDefault="007B5F25" w:rsidP="005154E2">
            <w:r w:rsidRPr="008E58A4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640,6</w:t>
            </w:r>
          </w:p>
        </w:tc>
      </w:tr>
      <w:tr w:rsidR="007B5F25" w:rsidRPr="008E58A4" w:rsidTr="005154E2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188 1 16 43000 01 0000 140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25" w:rsidRPr="008E58A4" w:rsidRDefault="007B5F25" w:rsidP="005154E2">
            <w:r w:rsidRPr="008E58A4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49,6</w:t>
            </w:r>
          </w:p>
        </w:tc>
      </w:tr>
      <w:tr w:rsidR="007B5F25" w:rsidRPr="008E58A4" w:rsidTr="005154E2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034 1 16 90050 05 0000 140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5 091,2</w:t>
            </w:r>
          </w:p>
        </w:tc>
      </w:tr>
      <w:tr w:rsidR="007B5F25" w:rsidRPr="008E58A4" w:rsidTr="005154E2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lastRenderedPageBreak/>
              <w:t>188 1 16 90050 05 0000 140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162,1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000 1 17 00000 00 0000 000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126,2</w:t>
            </w:r>
          </w:p>
        </w:tc>
      </w:tr>
      <w:tr w:rsidR="007B5F25" w:rsidRPr="008E58A4" w:rsidTr="005154E2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034 1 17 05050 05 0000 180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25" w:rsidRPr="008E58A4" w:rsidRDefault="007B5F25" w:rsidP="005154E2">
            <w:r w:rsidRPr="008E58A4">
              <w:t>Прочие неналоговые доходы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125,5</w:t>
            </w:r>
          </w:p>
        </w:tc>
      </w:tr>
      <w:tr w:rsidR="007B5F25" w:rsidRPr="008E58A4" w:rsidTr="005154E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040 1 17 05050 05 0000 180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25" w:rsidRPr="008E58A4" w:rsidRDefault="007B5F25" w:rsidP="005154E2">
            <w:r w:rsidRPr="008E58A4">
              <w:t>Прочие неналоговые доходы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0,7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000 2 00 00000 00 0000 000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119 209,5</w:t>
            </w:r>
          </w:p>
        </w:tc>
      </w:tr>
      <w:tr w:rsidR="007B5F25" w:rsidRPr="008E58A4" w:rsidTr="005154E2">
        <w:trPr>
          <w:trHeight w:val="6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117 179,5</w:t>
            </w:r>
          </w:p>
        </w:tc>
      </w:tr>
      <w:tr w:rsidR="007B5F25" w:rsidRPr="008E58A4" w:rsidTr="005154E2">
        <w:trPr>
          <w:trHeight w:val="71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000 2 02 20000 00 0000 150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105 492,0</w:t>
            </w:r>
          </w:p>
        </w:tc>
      </w:tr>
      <w:tr w:rsidR="007B5F25" w:rsidRPr="008E58A4" w:rsidTr="005154E2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000 2 02 20077 05 0000 150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 xml:space="preserve">Субсидии бюджетам муниципальных районов на </w:t>
            </w:r>
            <w:proofErr w:type="spellStart"/>
            <w:r w:rsidRPr="008E58A4">
              <w:t>софинансирование</w:t>
            </w:r>
            <w:proofErr w:type="spellEnd"/>
            <w:r w:rsidRPr="008E58A4">
              <w:t xml:space="preserve"> капитальных вложений в объекты муниципальной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62 607,5</w:t>
            </w:r>
          </w:p>
        </w:tc>
      </w:tr>
      <w:tr w:rsidR="007B5F25" w:rsidRPr="008E58A4" w:rsidTr="005154E2">
        <w:trPr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034 2 02 20077 05 0000 150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 xml:space="preserve">Субсидии местным бюджетам на </w:t>
            </w:r>
            <w:proofErr w:type="spellStart"/>
            <w:r w:rsidRPr="008E58A4">
              <w:t>софинансирование</w:t>
            </w:r>
            <w:proofErr w:type="spellEnd"/>
            <w:r w:rsidRPr="008E58A4">
              <w:t xml:space="preserve">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62 607,5</w:t>
            </w:r>
          </w:p>
        </w:tc>
      </w:tr>
      <w:tr w:rsidR="007B5F25" w:rsidRPr="008E58A4" w:rsidTr="005154E2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034 2 02 25243 05 0000 150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13 201,7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000 2 02 29999 05 0000 150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Прочие субсидии бюджетам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29 682,8</w:t>
            </w:r>
          </w:p>
        </w:tc>
      </w:tr>
      <w:tr w:rsidR="007B5F25" w:rsidRPr="008E58A4" w:rsidTr="005154E2">
        <w:trPr>
          <w:trHeight w:val="119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034 2 02 29999 05 0000 150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Субсидии местным бюджетам на организацию в границах поселения электро-, тепл</w:t>
            </w:r>
            <w:proofErr w:type="gramStart"/>
            <w:r w:rsidRPr="008E58A4">
              <w:t>о-</w:t>
            </w:r>
            <w:proofErr w:type="gramEnd"/>
            <w:r w:rsidRPr="008E58A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12 207,7</w:t>
            </w:r>
          </w:p>
        </w:tc>
      </w:tr>
      <w:tr w:rsidR="007B5F25" w:rsidRPr="008E58A4" w:rsidTr="005154E2">
        <w:trPr>
          <w:trHeight w:val="16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034 2 02 29999 05 0000 150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 xml:space="preserve">Субсидии муниципальным образованиям на </w:t>
            </w:r>
            <w:proofErr w:type="spellStart"/>
            <w:r w:rsidRPr="008E58A4">
              <w:t>софинансирование</w:t>
            </w:r>
            <w:proofErr w:type="spellEnd"/>
            <w:r w:rsidRPr="008E58A4"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17 475,1</w:t>
            </w:r>
          </w:p>
        </w:tc>
      </w:tr>
      <w:tr w:rsidR="007B5F25" w:rsidRPr="008E58A4" w:rsidTr="005154E2">
        <w:trPr>
          <w:trHeight w:val="4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000 2 02 30000 00 0000 150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2 873,4</w:t>
            </w:r>
          </w:p>
        </w:tc>
      </w:tr>
      <w:tr w:rsidR="007B5F25" w:rsidRPr="008E58A4" w:rsidTr="005154E2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000 2 02 30024 05 0000 150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2 873,4</w:t>
            </w:r>
          </w:p>
        </w:tc>
      </w:tr>
      <w:tr w:rsidR="007B5F25" w:rsidRPr="008E58A4" w:rsidTr="005154E2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lastRenderedPageBreak/>
              <w:t>034 2 02 30024 05 0000 150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roofErr w:type="spellStart"/>
            <w:proofErr w:type="gramStart"/>
            <w:r w:rsidRPr="008E58A4">
              <w:t>C</w:t>
            </w:r>
            <w:proofErr w:type="gramEnd"/>
            <w:r w:rsidRPr="008E58A4">
              <w:t>убвенции</w:t>
            </w:r>
            <w:proofErr w:type="spellEnd"/>
            <w:r w:rsidRPr="008E58A4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2 873,4</w:t>
            </w:r>
          </w:p>
        </w:tc>
      </w:tr>
      <w:tr w:rsidR="007B5F25" w:rsidRPr="008E58A4" w:rsidTr="005154E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000 2 02 40000 00 0000 150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8 814,1</w:t>
            </w:r>
          </w:p>
        </w:tc>
      </w:tr>
      <w:tr w:rsidR="007B5F25" w:rsidRPr="008E58A4" w:rsidTr="005154E2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046 2 02 40014 05 0000 150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8 814,1</w:t>
            </w:r>
          </w:p>
        </w:tc>
      </w:tr>
      <w:tr w:rsidR="007B5F25" w:rsidRPr="008E58A4" w:rsidTr="005154E2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000 2 18 00000 00 0000 000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2 071,5</w:t>
            </w:r>
          </w:p>
        </w:tc>
      </w:tr>
      <w:tr w:rsidR="007B5F25" w:rsidRPr="008E58A4" w:rsidTr="005154E2">
        <w:trPr>
          <w:trHeight w:val="191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000 2 18 00000 05 0000 150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2 071,5</w:t>
            </w:r>
          </w:p>
        </w:tc>
      </w:tr>
      <w:tr w:rsidR="007B5F25" w:rsidRPr="008E58A4" w:rsidTr="005154E2">
        <w:trPr>
          <w:trHeight w:val="11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034 2 18 60010 05 0000 150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1 714,5</w:t>
            </w:r>
          </w:p>
        </w:tc>
      </w:tr>
      <w:tr w:rsidR="007B5F25" w:rsidRPr="008E58A4" w:rsidTr="005154E2">
        <w:trPr>
          <w:trHeight w:val="11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040 2 18 60010 05 0000 150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357,0</w:t>
            </w:r>
          </w:p>
        </w:tc>
      </w:tr>
      <w:tr w:rsidR="007B5F25" w:rsidRPr="008E58A4" w:rsidTr="005154E2">
        <w:trPr>
          <w:trHeight w:val="73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000 2 19 00000 00 0000 000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  41,5</w:t>
            </w:r>
          </w:p>
        </w:tc>
      </w:tr>
      <w:tr w:rsidR="007B5F25" w:rsidRPr="008E58A4" w:rsidTr="005154E2">
        <w:trPr>
          <w:trHeight w:val="94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000 2 19 00000 05 0000 150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  41,5</w:t>
            </w:r>
          </w:p>
        </w:tc>
      </w:tr>
      <w:tr w:rsidR="007B5F25" w:rsidRPr="008E58A4" w:rsidTr="005154E2">
        <w:trPr>
          <w:trHeight w:val="79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046 2 19 60010 05 0000 150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F25" w:rsidRPr="008E58A4" w:rsidRDefault="007B5F25" w:rsidP="005154E2">
            <w:r w:rsidRPr="008E58A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F25" w:rsidRPr="008E58A4" w:rsidRDefault="007B5F25" w:rsidP="005154E2">
            <w:pPr>
              <w:jc w:val="center"/>
            </w:pPr>
            <w:r w:rsidRPr="008E58A4">
              <w:t>-  41,5</w:t>
            </w:r>
          </w:p>
        </w:tc>
      </w:tr>
    </w:tbl>
    <w:p w:rsidR="008A49AA" w:rsidRPr="00D95722" w:rsidRDefault="008A49AA" w:rsidP="00D95722">
      <w:bookmarkStart w:id="0" w:name="_GoBack"/>
      <w:bookmarkEnd w:id="0"/>
    </w:p>
    <w:sectPr w:rsidR="008A49AA" w:rsidRPr="00D95722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01" w:rsidRDefault="00B92401" w:rsidP="004B5444">
      <w:r>
        <w:separator/>
      </w:r>
    </w:p>
  </w:endnote>
  <w:endnote w:type="continuationSeparator" w:id="0">
    <w:p w:rsidR="00B92401" w:rsidRDefault="00B92401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B92401" w:rsidRDefault="00B9240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F25">
          <w:rPr>
            <w:noProof/>
          </w:rPr>
          <w:t>5</w:t>
        </w:r>
        <w:r>
          <w:fldChar w:fldCharType="end"/>
        </w:r>
      </w:p>
    </w:sdtContent>
  </w:sdt>
  <w:p w:rsidR="00B92401" w:rsidRDefault="00B9240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01" w:rsidRDefault="00B92401" w:rsidP="004B5444">
      <w:r>
        <w:separator/>
      </w:r>
    </w:p>
  </w:footnote>
  <w:footnote w:type="continuationSeparator" w:id="0">
    <w:p w:rsidR="00B92401" w:rsidRDefault="00B92401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401" w:rsidRDefault="00B92401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77F9B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46ED6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B2D0D"/>
    <w:rsid w:val="007B5F2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92401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1122B"/>
    <w:rsid w:val="00D95722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2019-08-27T06:13:00Z</dcterms:modified>
</cp:coreProperties>
</file>