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20"/>
        <w:gridCol w:w="7177"/>
        <w:gridCol w:w="1417"/>
      </w:tblGrid>
      <w:tr w:rsidR="0082261F" w:rsidRPr="00EB6FE7" w:rsidTr="00C0026D">
        <w:trPr>
          <w:trHeight w:val="70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61F" w:rsidRPr="00EB6FE7" w:rsidRDefault="0082261F" w:rsidP="00C0026D">
            <w:pPr>
              <w:jc w:val="right"/>
            </w:pPr>
            <w:bookmarkStart w:id="0" w:name="_GoBack"/>
            <w:bookmarkEnd w:id="0"/>
            <w:r w:rsidRPr="00EB6FE7">
              <w:t>Приложение 13 (Приложение 11)</w:t>
            </w:r>
          </w:p>
          <w:p w:rsidR="0082261F" w:rsidRPr="00EB6FE7" w:rsidRDefault="0082261F" w:rsidP="00C0026D">
            <w:pPr>
              <w:jc w:val="right"/>
            </w:pPr>
            <w:r w:rsidRPr="00EB6FE7">
              <w:t>к решению Совета муниципального района "Заполярный район"</w:t>
            </w:r>
          </w:p>
          <w:p w:rsidR="0082261F" w:rsidRPr="00EB6FE7" w:rsidRDefault="00D86D66" w:rsidP="00C0026D">
            <w:pPr>
              <w:jc w:val="right"/>
            </w:pPr>
            <w:r>
              <w:t>от 27 марта 2019 года № 444 -</w:t>
            </w:r>
            <w:proofErr w:type="gramStart"/>
            <w:r>
              <w:t>р</w:t>
            </w:r>
            <w:proofErr w:type="gramEnd"/>
          </w:p>
        </w:tc>
      </w:tr>
      <w:tr w:rsidR="0082261F" w:rsidRPr="00EB6FE7" w:rsidTr="00C0026D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2261F" w:rsidRPr="00EB6FE7" w:rsidRDefault="0082261F" w:rsidP="00C0026D"/>
        </w:tc>
      </w:tr>
      <w:tr w:rsidR="0082261F" w:rsidRPr="00EB6FE7" w:rsidTr="00C0026D">
        <w:trPr>
          <w:trHeight w:val="171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</w:t>
            </w:r>
            <w:proofErr w:type="spellStart"/>
            <w:r w:rsidRPr="00EB6FE7">
              <w:rPr>
                <w:b/>
                <w:bCs/>
              </w:rPr>
              <w:t>Севержилкомсервис</w:t>
            </w:r>
            <w:proofErr w:type="spellEnd"/>
            <w:r w:rsidRPr="00EB6FE7">
              <w:rPr>
                <w:b/>
                <w:bCs/>
              </w:rPr>
              <w:t>" в виде субсидии на частичное обеспечение (возмещение) затрат, возникающих в 2019 году при проведении мероприятий в сфере электро-, тепло-, водоснабжения населения и водоотведения, в том числе при подготовке объектов коммунальной инфраструктуры к осенне-зимнему периоду</w:t>
            </w:r>
          </w:p>
        </w:tc>
      </w:tr>
      <w:tr w:rsidR="0082261F" w:rsidRPr="00EB6FE7" w:rsidTr="00C0026D">
        <w:trPr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2261F" w:rsidRPr="00EB6FE7" w:rsidRDefault="0082261F" w:rsidP="00C0026D">
            <w:pPr>
              <w:jc w:val="center"/>
            </w:pPr>
          </w:p>
        </w:tc>
      </w:tr>
      <w:tr w:rsidR="0082261F" w:rsidRPr="00EB6FE7" w:rsidTr="00C0026D">
        <w:trPr>
          <w:trHeight w:val="3416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82261F" w:rsidRDefault="0082261F" w:rsidP="00C0026D">
            <w:pPr>
              <w:jc w:val="both"/>
            </w:pPr>
            <w:r w:rsidRPr="00EB6FE7">
              <w:t xml:space="preserve">1. </w:t>
            </w:r>
            <w:proofErr w:type="gramStart"/>
            <w:r w:rsidRPr="00EB6FE7">
              <w:t>Размер муниципальной преференции, предоставляемой муниципальному предприятию Заполярного района «</w:t>
            </w:r>
            <w:proofErr w:type="spellStart"/>
            <w:r w:rsidRPr="00EB6FE7">
              <w:t>Севержилкомсервис</w:t>
            </w:r>
            <w:proofErr w:type="spellEnd"/>
            <w:r w:rsidRPr="00EB6FE7">
              <w:t>» (далее в настоящем приложении - предприятие) в виде субсидии на частичное обеспечение (возмещение) затрат, возникающих при проведении мероприятий</w:t>
            </w:r>
            <w:r>
              <w:t xml:space="preserve"> </w:t>
            </w:r>
            <w:r w:rsidRPr="00EB6FE7">
              <w:t xml:space="preserve">в сфере электро-, тепло-, </w:t>
            </w:r>
            <w:r w:rsidRPr="005A6AFD">
              <w:t xml:space="preserve">водоснабжения </w:t>
            </w:r>
            <w:r w:rsidRPr="005A6AFD">
              <w:rPr>
                <w:bCs/>
              </w:rPr>
              <w:t>населения</w:t>
            </w:r>
            <w:r w:rsidRPr="005A6AFD">
              <w:t xml:space="preserve"> и в</w:t>
            </w:r>
            <w:r>
              <w:t>одоотведения</w:t>
            </w:r>
            <w:r w:rsidRPr="00EB6FE7">
              <w:t>, в том числе при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proofErr w:type="gramEnd"/>
          </w:p>
          <w:p w:rsidR="0082261F" w:rsidRDefault="0082261F" w:rsidP="00C0026D">
            <w:pPr>
              <w:jc w:val="both"/>
            </w:pPr>
            <w:r w:rsidRPr="00EB6FE7">
              <w:t xml:space="preserve">2. </w:t>
            </w:r>
            <w:proofErr w:type="gramStart"/>
            <w:r w:rsidRPr="00EB6FE7">
              <w:t>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</w:t>
            </w:r>
            <w:r>
              <w:t xml:space="preserve">олярный район" чистой водой" и </w:t>
            </w:r>
            <w:r w:rsidRPr="00EB6FE7">
              <w:t>подпрограммы 4 "</w:t>
            </w:r>
            <w:proofErr w:type="spellStart"/>
            <w:r w:rsidRPr="00EB6FE7">
              <w:t>Энергоэффективность</w:t>
            </w:r>
            <w:proofErr w:type="spellEnd"/>
            <w:r w:rsidRPr="00EB6FE7">
              <w:t xml:space="preserve"> и развитие энергетики муниципального района "Заполярный район" муниципальной программы "Комплексное развитие  муниципального района "Заполярный район" на 2017-2022 годы".</w:t>
            </w:r>
            <w:proofErr w:type="gramEnd"/>
          </w:p>
          <w:p w:rsidR="0082261F" w:rsidRPr="00EB6FE7" w:rsidRDefault="0082261F" w:rsidP="00C0026D">
            <w:pPr>
              <w:jc w:val="both"/>
              <w:rPr>
                <w:color w:val="FF0000"/>
              </w:rPr>
            </w:pPr>
            <w:r w:rsidRPr="00EB6FE7">
              <w:t>3. Общий размер муниципальной преференции, предоставляемой предприятию, не может превышать 80 197,1 тыс. рублей.</w:t>
            </w:r>
          </w:p>
        </w:tc>
      </w:tr>
      <w:tr w:rsidR="0082261F" w:rsidRPr="00EB6FE7" w:rsidTr="00C0026D">
        <w:trPr>
          <w:trHeight w:val="36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61F" w:rsidRPr="00EB6FE7" w:rsidRDefault="0082261F" w:rsidP="00C0026D"/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61F" w:rsidRPr="00EB6FE7" w:rsidRDefault="0082261F" w:rsidP="00C0026D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261F" w:rsidRPr="00EB6FE7" w:rsidRDefault="0082261F" w:rsidP="00C0026D">
            <w:pPr>
              <w:jc w:val="right"/>
            </w:pPr>
            <w:r w:rsidRPr="00EB6FE7">
              <w:t>тыс. рублей</w:t>
            </w:r>
          </w:p>
        </w:tc>
      </w:tr>
      <w:tr w:rsidR="0082261F" w:rsidRPr="00EB6FE7" w:rsidTr="00C0026D">
        <w:trPr>
          <w:trHeight w:val="30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 xml:space="preserve">№ </w:t>
            </w:r>
            <w:proofErr w:type="gramStart"/>
            <w:r w:rsidRPr="00EB6FE7">
              <w:t>п</w:t>
            </w:r>
            <w:proofErr w:type="gramEnd"/>
            <w:r w:rsidRPr="00EB6FE7">
              <w:t>/п</w:t>
            </w:r>
          </w:p>
        </w:tc>
        <w:tc>
          <w:tcPr>
            <w:tcW w:w="7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Наименование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Сумма</w:t>
            </w:r>
          </w:p>
        </w:tc>
      </w:tr>
      <w:tr w:rsidR="0082261F" w:rsidRPr="00EB6FE7" w:rsidTr="00C0026D">
        <w:trPr>
          <w:trHeight w:val="253"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61F" w:rsidRPr="00EB6FE7" w:rsidRDefault="0082261F" w:rsidP="00C0026D"/>
        </w:tc>
        <w:tc>
          <w:tcPr>
            <w:tcW w:w="7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61F" w:rsidRPr="00EB6FE7" w:rsidRDefault="0082261F" w:rsidP="00C0026D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261F" w:rsidRPr="00EB6FE7" w:rsidRDefault="0082261F" w:rsidP="00C0026D"/>
        </w:tc>
      </w:tr>
      <w:tr w:rsidR="0082261F" w:rsidRPr="00EB6FE7" w:rsidTr="00C0026D">
        <w:trPr>
          <w:trHeight w:val="246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Default="0082261F" w:rsidP="00C002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 Подпрограмма 3 "Обеспечение населения муниципального района</w:t>
            </w:r>
            <w:r>
              <w:rPr>
                <w:b/>
                <w:bCs/>
              </w:rPr>
              <w:br/>
              <w:t>"Заполярный район" чистой водой"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78 594,9</w:t>
            </w:r>
          </w:p>
        </w:tc>
      </w:tr>
      <w:tr w:rsidR="0082261F" w:rsidRPr="00EB6FE7" w:rsidTr="00C0026D">
        <w:trPr>
          <w:trHeight w:val="327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Default="0082261F" w:rsidP="00C002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 по подготовке объектов коммунальной инфраструктуры</w:t>
            </w:r>
            <w:r>
              <w:rPr>
                <w:b/>
                <w:bCs/>
              </w:rPr>
              <w:br/>
              <w:t>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2 031,7</w:t>
            </w:r>
          </w:p>
        </w:tc>
      </w:tr>
      <w:tr w:rsidR="0082261F" w:rsidRPr="00EB6FE7" w:rsidTr="00C0026D">
        <w:trPr>
          <w:trHeight w:val="61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1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r w:rsidRPr="00EB6FE7">
              <w:t xml:space="preserve">Проведение ремонтно-восстановительных работ на станции очистки воды в </w:t>
            </w:r>
            <w:proofErr w:type="spellStart"/>
            <w:r w:rsidRPr="00EB6FE7">
              <w:t>с</w:t>
            </w:r>
            <w:proofErr w:type="gramStart"/>
            <w:r w:rsidRPr="00EB6FE7">
              <w:t>.К</w:t>
            </w:r>
            <w:proofErr w:type="gramEnd"/>
            <w:r w:rsidRPr="00EB6FE7">
              <w:t>откино</w:t>
            </w:r>
            <w:proofErr w:type="spellEnd"/>
            <w:r w:rsidRPr="00EB6FE7">
              <w:br/>
              <w:t>МО "</w:t>
            </w:r>
            <w:proofErr w:type="spellStart"/>
            <w:r w:rsidRPr="00EB6FE7">
              <w:t>Коткинский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2 031,7</w:t>
            </w:r>
          </w:p>
        </w:tc>
      </w:tr>
      <w:tr w:rsidR="0082261F" w:rsidRPr="00EB6FE7" w:rsidTr="00C0026D">
        <w:trPr>
          <w:trHeight w:val="248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Иные мероприятия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76 563,2</w:t>
            </w:r>
          </w:p>
        </w:tc>
      </w:tr>
      <w:tr w:rsidR="0082261F" w:rsidRPr="00EB6FE7" w:rsidTr="00C0026D">
        <w:trPr>
          <w:trHeight w:val="56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1</w:t>
            </w:r>
          </w:p>
        </w:tc>
        <w:tc>
          <w:tcPr>
            <w:tcW w:w="7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r w:rsidRPr="00EB6FE7">
              <w:t xml:space="preserve">Поставка, монтаж и пуско-наладочные работы водоподготовительной установки </w:t>
            </w:r>
            <w:proofErr w:type="spellStart"/>
            <w:r w:rsidRPr="00EB6FE7">
              <w:t>д</w:t>
            </w:r>
            <w:proofErr w:type="gramStart"/>
            <w:r w:rsidRPr="00EB6FE7">
              <w:t>.С</w:t>
            </w:r>
            <w:proofErr w:type="gramEnd"/>
            <w:r w:rsidRPr="00EB6FE7">
              <w:t>нопа</w:t>
            </w:r>
            <w:proofErr w:type="spellEnd"/>
            <w:r w:rsidRPr="00EB6FE7">
              <w:br/>
              <w:t>МО "Омский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7 621,6</w:t>
            </w:r>
          </w:p>
        </w:tc>
      </w:tr>
      <w:tr w:rsidR="0082261F" w:rsidRPr="00EB6FE7" w:rsidTr="00C0026D">
        <w:trPr>
          <w:trHeight w:val="501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2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r w:rsidRPr="00EB6FE7">
              <w:t xml:space="preserve">Поставка, монтаж и пуско-наладочные работы водоподготовительной установки </w:t>
            </w:r>
            <w:proofErr w:type="spellStart"/>
            <w:r w:rsidRPr="00EB6FE7">
              <w:t>д</w:t>
            </w:r>
            <w:proofErr w:type="gramStart"/>
            <w:r w:rsidRPr="00EB6FE7">
              <w:t>.Ч</w:t>
            </w:r>
            <w:proofErr w:type="gramEnd"/>
            <w:r w:rsidRPr="00EB6FE7">
              <w:t>ижа</w:t>
            </w:r>
            <w:proofErr w:type="spellEnd"/>
            <w:r w:rsidRPr="00EB6FE7">
              <w:t xml:space="preserve"> </w:t>
            </w:r>
            <w:r w:rsidRPr="00EB6FE7">
              <w:br/>
              <w:t>МО "</w:t>
            </w:r>
            <w:proofErr w:type="spellStart"/>
            <w:r w:rsidRPr="00EB6FE7">
              <w:t>Канинский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8 332,5</w:t>
            </w:r>
          </w:p>
        </w:tc>
      </w:tr>
      <w:tr w:rsidR="0082261F" w:rsidRPr="00EB6FE7" w:rsidTr="00C0026D">
        <w:trPr>
          <w:trHeight w:val="7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3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r w:rsidRPr="00EB6FE7">
              <w:t xml:space="preserve">Поставка, монтаж и пуско-наладочные работы водоподготовительной установки </w:t>
            </w:r>
            <w:proofErr w:type="spellStart"/>
            <w:r w:rsidRPr="00EB6FE7">
              <w:t>п</w:t>
            </w:r>
            <w:proofErr w:type="gramStart"/>
            <w:r w:rsidRPr="00EB6FE7">
              <w:t>.В</w:t>
            </w:r>
            <w:proofErr w:type="gramEnd"/>
            <w:r w:rsidRPr="00EB6FE7">
              <w:t>ыучейский</w:t>
            </w:r>
            <w:proofErr w:type="spellEnd"/>
            <w:r w:rsidRPr="00EB6FE7">
              <w:br/>
              <w:t>МО "</w:t>
            </w:r>
            <w:proofErr w:type="spellStart"/>
            <w:r w:rsidRPr="00EB6FE7">
              <w:t>Тиманский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7 621,6</w:t>
            </w:r>
          </w:p>
        </w:tc>
      </w:tr>
      <w:tr w:rsidR="0082261F" w:rsidRPr="00EB6FE7" w:rsidTr="00C0026D">
        <w:trPr>
          <w:trHeight w:val="66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4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r w:rsidRPr="00EB6FE7">
              <w:t xml:space="preserve">Поставка, монтаж и пуско-наладочные работы водоподготовительной установки </w:t>
            </w:r>
            <w:proofErr w:type="spellStart"/>
            <w:r w:rsidRPr="00EB6FE7">
              <w:t>п</w:t>
            </w:r>
            <w:proofErr w:type="gramStart"/>
            <w:r w:rsidRPr="00EB6FE7">
              <w:t>.Б</w:t>
            </w:r>
            <w:proofErr w:type="gramEnd"/>
            <w:r w:rsidRPr="00EB6FE7">
              <w:t>угрино</w:t>
            </w:r>
            <w:proofErr w:type="spellEnd"/>
            <w:r w:rsidRPr="00EB6FE7">
              <w:t xml:space="preserve"> </w:t>
            </w:r>
            <w:r w:rsidRPr="00EB6FE7">
              <w:br/>
              <w:t>МО "</w:t>
            </w:r>
            <w:proofErr w:type="spellStart"/>
            <w:r w:rsidRPr="00EB6FE7">
              <w:t>Колгуевский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7 758,6</w:t>
            </w:r>
          </w:p>
        </w:tc>
      </w:tr>
      <w:tr w:rsidR="0082261F" w:rsidRPr="00EB6FE7" w:rsidTr="00C0026D">
        <w:trPr>
          <w:trHeight w:val="30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5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r w:rsidRPr="00EB6FE7">
              <w:t xml:space="preserve">Поставка и монтаж водоподготовительной установки в п. </w:t>
            </w:r>
            <w:proofErr w:type="spellStart"/>
            <w:r w:rsidRPr="00EB6FE7">
              <w:t>Каратайка</w:t>
            </w:r>
            <w:proofErr w:type="spellEnd"/>
            <w:r w:rsidRPr="00EB6FE7">
              <w:br/>
              <w:t>МО "</w:t>
            </w:r>
            <w:proofErr w:type="spellStart"/>
            <w:r w:rsidRPr="00EB6FE7">
              <w:t>Юшарский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12 078,0</w:t>
            </w:r>
          </w:p>
        </w:tc>
      </w:tr>
      <w:tr w:rsidR="0082261F" w:rsidRPr="00EB6FE7" w:rsidTr="00C0026D">
        <w:trPr>
          <w:trHeight w:val="229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6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r w:rsidRPr="00EB6FE7">
              <w:t xml:space="preserve">Поставка и монтаж станции очистки сточных вод в п. </w:t>
            </w:r>
            <w:proofErr w:type="spellStart"/>
            <w:r w:rsidRPr="00EB6FE7">
              <w:t>Амдерма</w:t>
            </w:r>
            <w:proofErr w:type="spellEnd"/>
            <w:r w:rsidRPr="00EB6FE7">
              <w:br/>
              <w:t xml:space="preserve">МО "Посёлок </w:t>
            </w:r>
            <w:proofErr w:type="spellStart"/>
            <w:r w:rsidRPr="00EB6FE7">
              <w:t>Амдерма</w:t>
            </w:r>
            <w:proofErr w:type="spellEnd"/>
            <w:r w:rsidRPr="00EB6FE7">
              <w:t>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2 150,8</w:t>
            </w:r>
          </w:p>
        </w:tc>
      </w:tr>
      <w:tr w:rsidR="0082261F" w:rsidRPr="00EB6FE7" w:rsidTr="00C0026D">
        <w:trPr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7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r w:rsidRPr="00EB6FE7">
              <w:t xml:space="preserve">Устройство основной и </w:t>
            </w:r>
            <w:proofErr w:type="gramStart"/>
            <w:r w:rsidRPr="00EB6FE7">
              <w:t>резервной</w:t>
            </w:r>
            <w:proofErr w:type="gramEnd"/>
            <w:r w:rsidRPr="00EB6FE7">
              <w:t xml:space="preserve"> скважин в п. </w:t>
            </w:r>
            <w:proofErr w:type="spellStart"/>
            <w:r w:rsidRPr="00EB6FE7">
              <w:t>Выучейский</w:t>
            </w:r>
            <w:proofErr w:type="spellEnd"/>
            <w:r w:rsidRPr="00EB6FE7">
              <w:br/>
              <w:t>МО "</w:t>
            </w:r>
            <w:proofErr w:type="spellStart"/>
            <w:r w:rsidRPr="00EB6FE7">
              <w:t>Тиманский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990,1</w:t>
            </w:r>
          </w:p>
        </w:tc>
      </w:tr>
      <w:tr w:rsidR="0082261F" w:rsidRPr="00EB6FE7" w:rsidTr="00C0026D">
        <w:trPr>
          <w:trHeight w:val="39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lastRenderedPageBreak/>
              <w:t>8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r w:rsidRPr="00EB6FE7">
              <w:t xml:space="preserve">Поставка и монтаж локальных очистных сооружений в п. </w:t>
            </w:r>
            <w:proofErr w:type="spellStart"/>
            <w:r w:rsidRPr="00EB6FE7">
              <w:t>Индига</w:t>
            </w:r>
            <w:proofErr w:type="spellEnd"/>
            <w:r w:rsidRPr="00EB6FE7">
              <w:t xml:space="preserve"> </w:t>
            </w:r>
            <w:r w:rsidRPr="00EB6FE7">
              <w:br/>
              <w:t>МО "</w:t>
            </w:r>
            <w:proofErr w:type="spellStart"/>
            <w:r w:rsidRPr="00EB6FE7">
              <w:t>Тиманский</w:t>
            </w:r>
            <w:proofErr w:type="spellEnd"/>
            <w:r w:rsidRPr="00EB6FE7">
              <w:t xml:space="preserve">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30 010,0</w:t>
            </w:r>
          </w:p>
        </w:tc>
      </w:tr>
      <w:tr w:rsidR="0082261F" w:rsidRPr="00EB6FE7" w:rsidTr="00C0026D">
        <w:trPr>
          <w:trHeight w:val="430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61F" w:rsidRDefault="0082261F" w:rsidP="00C002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 Подпрограмма 4 "</w:t>
            </w:r>
            <w:proofErr w:type="spellStart"/>
            <w:r>
              <w:rPr>
                <w:b/>
                <w:bCs/>
              </w:rPr>
              <w:t>Энергоэффективность</w:t>
            </w:r>
            <w:proofErr w:type="spellEnd"/>
            <w:r>
              <w:rPr>
                <w:b/>
                <w:bCs/>
              </w:rPr>
              <w:t xml:space="preserve"> и развитие энергетики</w:t>
            </w:r>
            <w:r>
              <w:rPr>
                <w:b/>
                <w:bCs/>
              </w:rPr>
              <w:br/>
              <w:t>муниципального района "Заполярный район"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1 602,2</w:t>
            </w:r>
          </w:p>
        </w:tc>
      </w:tr>
      <w:tr w:rsidR="0082261F" w:rsidRPr="00EB6FE7" w:rsidTr="00C0026D">
        <w:trPr>
          <w:trHeight w:val="337"/>
        </w:trPr>
        <w:tc>
          <w:tcPr>
            <w:tcW w:w="7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61F" w:rsidRDefault="0082261F" w:rsidP="00C0026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Мероприятия по подготовке объектов коммунальной инфраструктуры</w:t>
            </w:r>
            <w:r>
              <w:rPr>
                <w:b/>
                <w:bCs/>
              </w:rPr>
              <w:br/>
              <w:t>к осенне-зимнему периоду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1 602,2</w:t>
            </w:r>
          </w:p>
        </w:tc>
      </w:tr>
      <w:tr w:rsidR="0082261F" w:rsidRPr="00EB6FE7" w:rsidTr="00C0026D">
        <w:trPr>
          <w:trHeight w:val="518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1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0A4EBD" w:rsidRDefault="0082261F" w:rsidP="00C0026D">
            <w:r w:rsidRPr="000A4EBD">
              <w:t xml:space="preserve">Приобретение, поставка и монтаж комплектной трансформаторной подстанции 250/10/0,4 </w:t>
            </w:r>
            <w:proofErr w:type="spellStart"/>
            <w:r w:rsidRPr="000A4EBD">
              <w:t>кВ</w:t>
            </w:r>
            <w:proofErr w:type="spellEnd"/>
            <w:r w:rsidRPr="000A4EBD">
              <w:t xml:space="preserve"> для бесперебойного снабжения строящейся школы в п. </w:t>
            </w:r>
            <w:proofErr w:type="spellStart"/>
            <w:r w:rsidRPr="000A4EBD">
              <w:t>Индига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jc w:val="center"/>
            </w:pPr>
            <w:r w:rsidRPr="00EB6FE7">
              <w:t>1 602,2</w:t>
            </w:r>
          </w:p>
        </w:tc>
      </w:tr>
      <w:tr w:rsidR="0082261F" w:rsidRPr="00EB6FE7" w:rsidTr="00C0026D">
        <w:trPr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61F" w:rsidRPr="00EB6FE7" w:rsidRDefault="0082261F" w:rsidP="00C0026D">
            <w:pPr>
              <w:jc w:val="right"/>
            </w:pPr>
            <w:r w:rsidRPr="00EB6FE7">
              <w:t> 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261F" w:rsidRPr="00EB6FE7" w:rsidRDefault="0082261F" w:rsidP="00C0026D">
            <w:pPr>
              <w:rPr>
                <w:b/>
                <w:bCs/>
                <w:color w:val="000000"/>
              </w:rPr>
            </w:pPr>
            <w:r w:rsidRPr="00EB6FE7">
              <w:rPr>
                <w:b/>
                <w:bCs/>
                <w:color w:val="000000"/>
              </w:rPr>
              <w:t xml:space="preserve"> Итого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261F" w:rsidRPr="00EB6FE7" w:rsidRDefault="0082261F" w:rsidP="00C0026D">
            <w:pPr>
              <w:jc w:val="center"/>
              <w:rPr>
                <w:b/>
                <w:bCs/>
              </w:rPr>
            </w:pPr>
            <w:r w:rsidRPr="00EB6FE7">
              <w:rPr>
                <w:b/>
                <w:bCs/>
              </w:rPr>
              <w:t>80 197,1</w:t>
            </w:r>
          </w:p>
        </w:tc>
      </w:tr>
    </w:tbl>
    <w:p w:rsidR="008A49AA" w:rsidRPr="0031531D" w:rsidRDefault="008A49AA" w:rsidP="0031531D"/>
    <w:sectPr w:rsidR="008A49AA" w:rsidRPr="0031531D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0618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45E7E"/>
    <w:rsid w:val="0025375F"/>
    <w:rsid w:val="0026182D"/>
    <w:rsid w:val="00265E57"/>
    <w:rsid w:val="00293F11"/>
    <w:rsid w:val="002B0DA7"/>
    <w:rsid w:val="002E1AB3"/>
    <w:rsid w:val="0031531D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00618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2261F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86D66"/>
    <w:rsid w:val="00D97FC0"/>
    <w:rsid w:val="00DD4693"/>
    <w:rsid w:val="00DF4F7D"/>
    <w:rsid w:val="00E369ED"/>
    <w:rsid w:val="00E61F6F"/>
    <w:rsid w:val="00E671A6"/>
    <w:rsid w:val="00E672E4"/>
    <w:rsid w:val="00E77C30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495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100</cp:revision>
  <cp:lastPrinted>2019-03-15T08:56:00Z</cp:lastPrinted>
  <dcterms:created xsi:type="dcterms:W3CDTF">2019-03-13T14:06:00Z</dcterms:created>
  <dcterms:modified xsi:type="dcterms:W3CDTF">2019-03-28T07:45:00Z</dcterms:modified>
</cp:coreProperties>
</file>