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3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2988"/>
        <w:gridCol w:w="1636"/>
        <w:gridCol w:w="856"/>
        <w:gridCol w:w="910"/>
        <w:gridCol w:w="1134"/>
        <w:gridCol w:w="1156"/>
      </w:tblGrid>
      <w:tr w:rsidR="00F02BCF" w:rsidRPr="005473F3" w:rsidTr="00AD5EB6">
        <w:trPr>
          <w:trHeight w:val="70"/>
        </w:trPr>
        <w:tc>
          <w:tcPr>
            <w:tcW w:w="9236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right"/>
            </w:pPr>
            <w:r w:rsidRPr="005473F3">
              <w:t>Приложение 10.1</w:t>
            </w:r>
          </w:p>
          <w:p w:rsidR="00F02BCF" w:rsidRPr="005473F3" w:rsidRDefault="00F02BCF" w:rsidP="00AD5EB6">
            <w:pPr>
              <w:jc w:val="right"/>
            </w:pPr>
            <w:r w:rsidRPr="005473F3">
              <w:t xml:space="preserve">к решению Совета муниципального района "Заполярный район" </w:t>
            </w:r>
          </w:p>
          <w:p w:rsidR="00F02BCF" w:rsidRPr="005473F3" w:rsidRDefault="00F02BCF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F02BCF" w:rsidRPr="005473F3" w:rsidTr="00AD5EB6">
        <w:trPr>
          <w:trHeight w:val="300"/>
        </w:trPr>
        <w:tc>
          <w:tcPr>
            <w:tcW w:w="923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/>
        </w:tc>
      </w:tr>
      <w:tr w:rsidR="00F02BCF" w:rsidRPr="005473F3" w:rsidTr="00AD5EB6">
        <w:trPr>
          <w:trHeight w:val="300"/>
        </w:trPr>
        <w:tc>
          <w:tcPr>
            <w:tcW w:w="923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 xml:space="preserve">Бюджетные </w:t>
            </w:r>
            <w:r w:rsidR="00911DBD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5473F3">
              <w:rPr>
                <w:b/>
                <w:bCs/>
              </w:rPr>
              <w:t>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2020-2021 годов</w:t>
            </w:r>
          </w:p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</w:p>
        </w:tc>
      </w:tr>
      <w:tr w:rsidR="00F02BCF" w:rsidRPr="005473F3" w:rsidTr="00AD5EB6">
        <w:trPr>
          <w:trHeight w:val="70"/>
        </w:trPr>
        <w:tc>
          <w:tcPr>
            <w:tcW w:w="9236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right"/>
            </w:pPr>
            <w:r w:rsidRPr="005473F3">
              <w:t>тыс. рублей</w:t>
            </w:r>
          </w:p>
        </w:tc>
      </w:tr>
      <w:tr w:rsidR="00F02BCF" w:rsidRPr="005473F3" w:rsidTr="00AD5EB6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№</w:t>
            </w:r>
            <w:r w:rsidRPr="005473F3">
              <w:br/>
            </w:r>
            <w:proofErr w:type="gramStart"/>
            <w:r w:rsidRPr="005473F3">
              <w:t>п</w:t>
            </w:r>
            <w:proofErr w:type="gramEnd"/>
            <w:r w:rsidRPr="005473F3">
              <w:t>/п</w:t>
            </w:r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Глава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Вид расходов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Сумма</w:t>
            </w:r>
          </w:p>
        </w:tc>
      </w:tr>
      <w:tr w:rsidR="00F02BCF" w:rsidRPr="005473F3" w:rsidTr="00AD5EB6">
        <w:trPr>
          <w:trHeight w:val="3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2BCF" w:rsidRPr="005473F3" w:rsidRDefault="00F02BCF" w:rsidP="00AD5EB6"/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2BCF" w:rsidRPr="005473F3" w:rsidRDefault="00F02BCF" w:rsidP="00AD5EB6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2BCF" w:rsidRPr="005473F3" w:rsidRDefault="00F02BCF" w:rsidP="00AD5EB6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2BCF" w:rsidRPr="005473F3" w:rsidRDefault="00F02BCF" w:rsidP="00AD5EB6"/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2BCF" w:rsidRPr="005473F3" w:rsidRDefault="00F02BCF" w:rsidP="00AD5EB6"/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2020 год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2021 год</w:t>
            </w:r>
          </w:p>
        </w:tc>
      </w:tr>
      <w:tr w:rsidR="00F02BCF" w:rsidRPr="005473F3" w:rsidTr="00AD5EB6">
        <w:trPr>
          <w:trHeight w:val="9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2BCF" w:rsidRPr="005473F3" w:rsidRDefault="00F02BCF" w:rsidP="00AD5EB6"/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2BCF" w:rsidRPr="005473F3" w:rsidRDefault="00F02BCF" w:rsidP="00AD5EB6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2BCF" w:rsidRPr="005473F3" w:rsidRDefault="00F02BCF" w:rsidP="00AD5EB6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2BCF" w:rsidRPr="005473F3" w:rsidRDefault="00F02BCF" w:rsidP="00AD5EB6"/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2BCF" w:rsidRPr="005473F3" w:rsidRDefault="00F02BCF" w:rsidP="00AD5EB6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BCF" w:rsidRPr="005473F3" w:rsidRDefault="00F02BCF" w:rsidP="00AD5EB6"/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BCF" w:rsidRPr="005473F3" w:rsidRDefault="00F02BCF" w:rsidP="00AD5EB6"/>
        </w:tc>
      </w:tr>
      <w:tr w:rsidR="00F02BCF" w:rsidRPr="005473F3" w:rsidTr="00AD5EB6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I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rPr>
                <w:b/>
                <w:bCs/>
              </w:rPr>
            </w:pPr>
            <w:r w:rsidRPr="005473F3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85 854,9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21 814,1</w:t>
            </w:r>
          </w:p>
        </w:tc>
      </w:tr>
      <w:tr w:rsidR="00F02BCF" w:rsidRPr="005473F3" w:rsidTr="00AD5EB6">
        <w:trPr>
          <w:trHeight w:val="768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1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rPr>
                <w:b/>
                <w:bCs/>
              </w:rPr>
            </w:pPr>
            <w:r w:rsidRPr="005473F3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85 854,9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21 814,1</w:t>
            </w:r>
          </w:p>
        </w:tc>
      </w:tr>
      <w:tr w:rsidR="00F02BCF" w:rsidRPr="005473F3" w:rsidTr="00AD5EB6">
        <w:trPr>
          <w:trHeight w:val="229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1.1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rPr>
                <w:b/>
                <w:bCs/>
              </w:rPr>
            </w:pPr>
            <w:r w:rsidRPr="005473F3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26 693,7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21 814,1</w:t>
            </w:r>
          </w:p>
        </w:tc>
      </w:tr>
      <w:tr w:rsidR="00F02BCF" w:rsidRPr="005473F3" w:rsidTr="00AD5EB6">
        <w:trPr>
          <w:trHeight w:val="269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 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rPr>
                <w:b/>
                <w:bCs/>
              </w:rPr>
            </w:pPr>
            <w:r w:rsidRPr="005473F3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034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26 693,7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21 814,1</w:t>
            </w:r>
          </w:p>
        </w:tc>
      </w:tr>
      <w:tr w:rsidR="00F02BCF" w:rsidRPr="005473F3" w:rsidTr="00AD5EB6">
        <w:trPr>
          <w:trHeight w:val="15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  <w:color w:val="FF0000"/>
              </w:rPr>
            </w:pPr>
            <w:r w:rsidRPr="005473F3">
              <w:rPr>
                <w:b/>
                <w:bCs/>
                <w:color w:val="FF0000"/>
              </w:rPr>
              <w:t> 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2BCF" w:rsidRPr="005473F3" w:rsidRDefault="00F02BCF" w:rsidP="00AD5EB6">
            <w:pPr>
              <w:rPr>
                <w:sz w:val="24"/>
                <w:szCs w:val="24"/>
              </w:rPr>
            </w:pPr>
            <w:r w:rsidRPr="005473F3">
              <w:rPr>
                <w:sz w:val="24"/>
                <w:szCs w:val="24"/>
              </w:rPr>
              <w:t xml:space="preserve">Приобретение 4 жилых помещений (квартир) в многоквартирном (4-квартирном) жилом доме № 1 в п. </w:t>
            </w:r>
            <w:proofErr w:type="spellStart"/>
            <w:r w:rsidRPr="005473F3">
              <w:rPr>
                <w:sz w:val="24"/>
                <w:szCs w:val="24"/>
              </w:rPr>
              <w:t>Бугрино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  <w:color w:val="FF0000"/>
              </w:rPr>
            </w:pPr>
            <w:r w:rsidRPr="005473F3">
              <w:rPr>
                <w:b/>
                <w:bCs/>
                <w:color w:val="FF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color w:val="FF0000"/>
              </w:rPr>
            </w:pPr>
            <w:r w:rsidRPr="005473F3">
              <w:rPr>
                <w:color w:val="FF0000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color w:val="FF0000"/>
              </w:rPr>
            </w:pPr>
            <w:r w:rsidRPr="005473F3">
              <w:rPr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</w:pPr>
            <w:r>
              <w:t>-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21 814,1</w:t>
            </w:r>
          </w:p>
        </w:tc>
      </w:tr>
      <w:tr w:rsidR="00F02BCF" w:rsidRPr="005473F3" w:rsidTr="00AD5EB6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2BCF" w:rsidRPr="005473F3" w:rsidRDefault="00F02BCF" w:rsidP="00AD5EB6">
            <w:pPr>
              <w:jc w:val="center"/>
              <w:rPr>
                <w:color w:val="FF0000"/>
              </w:rPr>
            </w:pPr>
            <w:r w:rsidRPr="005473F3">
              <w:rPr>
                <w:color w:val="FF0000"/>
              </w:rPr>
              <w:t> 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rPr>
                <w:sz w:val="24"/>
                <w:szCs w:val="24"/>
              </w:rPr>
            </w:pPr>
            <w:r w:rsidRPr="005473F3">
              <w:rPr>
                <w:sz w:val="24"/>
                <w:szCs w:val="24"/>
              </w:rPr>
              <w:t xml:space="preserve">Приобретение 2 квартир в 2-квартирном жилом доме № 3 в </w:t>
            </w:r>
            <w:proofErr w:type="spellStart"/>
            <w:r w:rsidRPr="005473F3">
              <w:rPr>
                <w:sz w:val="24"/>
                <w:szCs w:val="24"/>
              </w:rPr>
              <w:t>п</w:t>
            </w:r>
            <w:proofErr w:type="gramStart"/>
            <w:r w:rsidRPr="005473F3">
              <w:rPr>
                <w:sz w:val="24"/>
                <w:szCs w:val="24"/>
              </w:rPr>
              <w:t>.Б</w:t>
            </w:r>
            <w:proofErr w:type="gramEnd"/>
            <w:r w:rsidRPr="005473F3">
              <w:rPr>
                <w:sz w:val="24"/>
                <w:szCs w:val="24"/>
              </w:rPr>
              <w:t>угрино</w:t>
            </w:r>
            <w:proofErr w:type="spellEnd"/>
            <w:r w:rsidRPr="005473F3">
              <w:rPr>
                <w:sz w:val="24"/>
                <w:szCs w:val="24"/>
              </w:rPr>
              <w:t xml:space="preserve"> МО "</w:t>
            </w:r>
            <w:proofErr w:type="spellStart"/>
            <w:r w:rsidRPr="005473F3">
              <w:rPr>
                <w:sz w:val="24"/>
                <w:szCs w:val="24"/>
              </w:rPr>
              <w:t>Колгуевский</w:t>
            </w:r>
            <w:proofErr w:type="spellEnd"/>
            <w:r w:rsidRPr="005473F3">
              <w:rPr>
                <w:sz w:val="24"/>
                <w:szCs w:val="24"/>
              </w:rPr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  <w:color w:val="FF0000"/>
              </w:rPr>
            </w:pPr>
            <w:r w:rsidRPr="005473F3">
              <w:rPr>
                <w:b/>
                <w:bCs/>
                <w:color w:val="FF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  <w:color w:val="FF0000"/>
              </w:rPr>
            </w:pPr>
            <w:r w:rsidRPr="005473F3">
              <w:rPr>
                <w:b/>
                <w:bCs/>
                <w:color w:val="FF0000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  <w:color w:val="FF0000"/>
              </w:rPr>
            </w:pPr>
            <w:r w:rsidRPr="005473F3">
              <w:rPr>
                <w:b/>
                <w:bCs/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8 230,6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</w:pPr>
            <w:r>
              <w:t>-</w:t>
            </w:r>
          </w:p>
        </w:tc>
      </w:tr>
      <w:tr w:rsidR="00F02BCF" w:rsidRPr="005473F3" w:rsidTr="00AD5EB6">
        <w:trPr>
          <w:trHeight w:val="97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2BCF" w:rsidRPr="005473F3" w:rsidRDefault="00F02BCF" w:rsidP="00AD5EB6">
            <w:pPr>
              <w:jc w:val="center"/>
              <w:rPr>
                <w:color w:val="FF0000"/>
              </w:rPr>
            </w:pPr>
            <w:r w:rsidRPr="005473F3">
              <w:rPr>
                <w:color w:val="FF0000"/>
              </w:rPr>
              <w:t> 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rPr>
                <w:sz w:val="24"/>
                <w:szCs w:val="24"/>
              </w:rPr>
            </w:pPr>
            <w:r w:rsidRPr="005473F3">
              <w:rPr>
                <w:sz w:val="24"/>
                <w:szCs w:val="24"/>
              </w:rPr>
              <w:t xml:space="preserve">Приобретение 4-квартирного жилого дома № 1 в п. </w:t>
            </w:r>
            <w:proofErr w:type="spellStart"/>
            <w:r w:rsidRPr="005473F3">
              <w:rPr>
                <w:sz w:val="24"/>
                <w:szCs w:val="24"/>
              </w:rPr>
              <w:t>Усть</w:t>
            </w:r>
            <w:proofErr w:type="spellEnd"/>
            <w:r w:rsidRPr="005473F3">
              <w:rPr>
                <w:sz w:val="24"/>
                <w:szCs w:val="24"/>
              </w:rPr>
              <w:t>-Кара МО «Карский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  <w:color w:val="FF0000"/>
              </w:rPr>
            </w:pPr>
            <w:r w:rsidRPr="005473F3">
              <w:rPr>
                <w:b/>
                <w:bCs/>
                <w:color w:val="FF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  <w:color w:val="FF0000"/>
              </w:rPr>
            </w:pPr>
            <w:r w:rsidRPr="005473F3">
              <w:rPr>
                <w:b/>
                <w:bCs/>
                <w:color w:val="FF0000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  <w:color w:val="FF0000"/>
              </w:rPr>
            </w:pPr>
            <w:r w:rsidRPr="005473F3">
              <w:rPr>
                <w:b/>
                <w:bCs/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18 463,1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</w:pPr>
            <w:r>
              <w:t>-</w:t>
            </w:r>
          </w:p>
        </w:tc>
      </w:tr>
      <w:tr w:rsidR="00F02BCF" w:rsidRPr="005473F3" w:rsidTr="00AD5EB6">
        <w:trPr>
          <w:trHeight w:val="112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1.2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2BCF" w:rsidRPr="005473F3" w:rsidRDefault="00F02BCF" w:rsidP="00AD5EB6">
            <w:pPr>
              <w:rPr>
                <w:b/>
                <w:bCs/>
              </w:rPr>
            </w:pPr>
            <w:r w:rsidRPr="005473F3">
              <w:rPr>
                <w:b/>
                <w:bCs/>
              </w:rPr>
              <w:t>Подпрограмма 4 "</w:t>
            </w:r>
            <w:proofErr w:type="spellStart"/>
            <w:r w:rsidRPr="005473F3">
              <w:rPr>
                <w:b/>
                <w:bCs/>
              </w:rPr>
              <w:t>Энергоэффективность</w:t>
            </w:r>
            <w:proofErr w:type="spellEnd"/>
            <w:r w:rsidRPr="005473F3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59 161,2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F02BCF" w:rsidRPr="005473F3" w:rsidTr="00AD5EB6">
        <w:trPr>
          <w:trHeight w:val="40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2BCF" w:rsidRPr="005473F3" w:rsidRDefault="00F02BCF" w:rsidP="00AD5EB6">
            <w:pPr>
              <w:jc w:val="center"/>
              <w:rPr>
                <w:color w:val="FF0000"/>
              </w:rPr>
            </w:pPr>
            <w:r w:rsidRPr="005473F3">
              <w:rPr>
                <w:color w:val="FF0000"/>
              </w:rPr>
              <w:lastRenderedPageBreak/>
              <w:t> 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2BCF" w:rsidRPr="005473F3" w:rsidRDefault="00F02BCF" w:rsidP="00AD5EB6">
            <w:pPr>
              <w:rPr>
                <w:b/>
                <w:bCs/>
              </w:rPr>
            </w:pPr>
            <w:r w:rsidRPr="005473F3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034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59 161,2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F02BCF" w:rsidRPr="005473F3" w:rsidTr="00AD5EB6">
        <w:trPr>
          <w:trHeight w:val="21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2BCF" w:rsidRPr="005473F3" w:rsidRDefault="00F02BCF" w:rsidP="00AD5EB6">
            <w:pPr>
              <w:jc w:val="center"/>
              <w:rPr>
                <w:color w:val="FF0000"/>
              </w:rPr>
            </w:pPr>
            <w:r w:rsidRPr="005473F3">
              <w:rPr>
                <w:color w:val="FF0000"/>
              </w:rPr>
              <w:t> 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2BCF" w:rsidRPr="005473F3" w:rsidRDefault="00F02BCF" w:rsidP="00AD5EB6">
            <w:r w:rsidRPr="005473F3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color w:val="FF0000"/>
              </w:rPr>
            </w:pPr>
            <w:r w:rsidRPr="005473F3">
              <w:rPr>
                <w:color w:val="FF000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color w:val="FF0000"/>
              </w:rPr>
            </w:pPr>
            <w:r w:rsidRPr="005473F3">
              <w:rPr>
                <w:color w:val="FF0000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color w:val="FF0000"/>
              </w:rPr>
            </w:pPr>
            <w:r w:rsidRPr="005473F3">
              <w:rPr>
                <w:color w:val="FF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</w:pPr>
            <w:r w:rsidRPr="005473F3">
              <w:t>59 161,2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</w:pPr>
            <w:r>
              <w:t>-</w:t>
            </w:r>
          </w:p>
        </w:tc>
      </w:tr>
      <w:tr w:rsidR="00F02BCF" w:rsidRPr="005473F3" w:rsidTr="00AD5EB6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 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rPr>
                <w:b/>
                <w:bCs/>
              </w:rPr>
            </w:pPr>
            <w:r w:rsidRPr="005473F3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85 854,9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2BCF" w:rsidRPr="005473F3" w:rsidRDefault="00F02BCF" w:rsidP="00AD5EB6">
            <w:pPr>
              <w:jc w:val="center"/>
              <w:rPr>
                <w:b/>
                <w:bCs/>
              </w:rPr>
            </w:pPr>
            <w:r w:rsidRPr="005473F3">
              <w:rPr>
                <w:b/>
                <w:bCs/>
              </w:rPr>
              <w:t>21 814,1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D6E"/>
    <w:rsid w:val="00176B2C"/>
    <w:rsid w:val="00415D6E"/>
    <w:rsid w:val="00911DBD"/>
    <w:rsid w:val="00F0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BC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BC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1500</Characters>
  <Application>Microsoft Office Word</Application>
  <DocSecurity>0</DocSecurity>
  <Lines>12</Lines>
  <Paragraphs>3</Paragraphs>
  <ScaleCrop>false</ScaleCrop>
  <Company>Администрация Заполярного района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2019-01-25T07:39:00Z</dcterms:created>
  <dcterms:modified xsi:type="dcterms:W3CDTF">2018-12-20T11:20:00Z</dcterms:modified>
</cp:coreProperties>
</file>