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237" w:rsidRPr="00067202" w:rsidRDefault="00950237" w:rsidP="00950237">
      <w:pPr>
        <w:rPr>
          <w:sz w:val="26"/>
          <w:szCs w:val="26"/>
        </w:rPr>
      </w:pPr>
    </w:p>
    <w:tbl>
      <w:tblPr>
        <w:tblW w:w="93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425"/>
        <w:gridCol w:w="1420"/>
      </w:tblGrid>
      <w:tr w:rsidR="00950237" w:rsidRPr="001D4B75" w:rsidTr="00AD5EB6">
        <w:trPr>
          <w:trHeight w:val="70"/>
        </w:trPr>
        <w:tc>
          <w:tcPr>
            <w:tcW w:w="9358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right"/>
            </w:pPr>
            <w:r w:rsidRPr="001D4B75">
              <w:t>Приложение 16</w:t>
            </w:r>
          </w:p>
          <w:p w:rsidR="00950237" w:rsidRPr="001D4B75" w:rsidRDefault="00950237" w:rsidP="00AD5EB6">
            <w:pPr>
              <w:jc w:val="right"/>
            </w:pPr>
            <w:r w:rsidRPr="001D4B75">
              <w:t>к решению Совета муниципального района "Заполярный район"</w:t>
            </w:r>
          </w:p>
          <w:p w:rsidR="00950237" w:rsidRPr="001D4B75" w:rsidRDefault="00950237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950237" w:rsidRPr="001D4B75" w:rsidTr="00AD5EB6">
        <w:trPr>
          <w:trHeight w:val="70"/>
        </w:trPr>
        <w:tc>
          <w:tcPr>
            <w:tcW w:w="935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/>
        </w:tc>
      </w:tr>
      <w:tr w:rsidR="00950237" w:rsidRPr="001D4B75" w:rsidTr="00AD5EB6">
        <w:trPr>
          <w:trHeight w:val="70"/>
        </w:trPr>
        <w:tc>
          <w:tcPr>
            <w:tcW w:w="935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rPr>
                <w:b/>
                <w:bCs/>
              </w:rPr>
              <w:t>Распределение</w:t>
            </w:r>
            <w:r w:rsidR="00BE498E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1D4B75">
              <w:rPr>
                <w:b/>
                <w:bCs/>
              </w:rPr>
              <w:t xml:space="preserve"> иных межбюджетных трансфертов бюджетам поселений муниципального района "Заполярный район" на 2019 год</w:t>
            </w:r>
          </w:p>
        </w:tc>
      </w:tr>
      <w:tr w:rsidR="00950237" w:rsidRPr="001D4B75" w:rsidTr="00AD5EB6">
        <w:trPr>
          <w:trHeight w:val="70"/>
        </w:trPr>
        <w:tc>
          <w:tcPr>
            <w:tcW w:w="935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/>
        </w:tc>
      </w:tr>
      <w:tr w:rsidR="00950237" w:rsidRPr="001D4B75" w:rsidTr="00AD5EB6">
        <w:trPr>
          <w:trHeight w:val="70"/>
        </w:trPr>
        <w:tc>
          <w:tcPr>
            <w:tcW w:w="9358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right"/>
            </w:pPr>
            <w:r w:rsidRPr="001D4B75">
              <w:t>тыс. рублей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№</w:t>
            </w:r>
            <w:r w:rsidRPr="001D4B75">
              <w:br/>
            </w:r>
            <w:proofErr w:type="gramStart"/>
            <w:r w:rsidRPr="001D4B75">
              <w:t>п</w:t>
            </w:r>
            <w:proofErr w:type="gramEnd"/>
            <w:r w:rsidRPr="001D4B75">
              <w:t>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 xml:space="preserve">Наименование программы, подпрограммы, </w:t>
            </w:r>
            <w:r w:rsidRPr="001D4B75">
              <w:br/>
              <w:t>муниципального образования, целевое назначение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 xml:space="preserve">Сумма </w:t>
            </w:r>
          </w:p>
        </w:tc>
      </w:tr>
      <w:tr w:rsidR="00950237" w:rsidRPr="001D4B75" w:rsidTr="00AD5EB6">
        <w:trPr>
          <w:trHeight w:val="253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0237" w:rsidRPr="001D4B75" w:rsidRDefault="00950237" w:rsidP="00AD5EB6"/>
        </w:tc>
        <w:tc>
          <w:tcPr>
            <w:tcW w:w="7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7" w:rsidRPr="001D4B75" w:rsidRDefault="00950237" w:rsidP="00AD5EB6"/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237" w:rsidRPr="001D4B75" w:rsidRDefault="00950237" w:rsidP="00AD5EB6"/>
        </w:tc>
      </w:tr>
      <w:tr w:rsidR="00950237" w:rsidRPr="001D4B75" w:rsidTr="00AD5EB6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74 326,0</w:t>
            </w:r>
          </w:p>
        </w:tc>
      </w:tr>
      <w:tr w:rsidR="00950237" w:rsidRPr="001D4B75" w:rsidTr="00AD5EB6">
        <w:trPr>
          <w:trHeight w:val="4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1D4B75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D4B75">
              <w:rPr>
                <w:b/>
                <w:bCs/>
              </w:rPr>
              <w:t>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74 326,0</w:t>
            </w:r>
          </w:p>
        </w:tc>
      </w:tr>
      <w:tr w:rsidR="00950237" w:rsidRPr="001D4B75" w:rsidTr="00AD5EB6">
        <w:trPr>
          <w:trHeight w:val="4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25 314,1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2 900,7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749,7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2 217,6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1 222,6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1 283,4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889,9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819,9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1 280,6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720,6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283,2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1 189,2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1 054,3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1 597,4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1 565,9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2 242,6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1 251,8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3 090,1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954,6</w:t>
            </w:r>
          </w:p>
        </w:tc>
      </w:tr>
      <w:tr w:rsidR="00950237" w:rsidRPr="001D4B75" w:rsidTr="00AD5EB6">
        <w:trPr>
          <w:trHeight w:val="5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48 711,9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1 518,0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3 386,8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3 284,2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1 797,5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2 756,9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2 361,7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2 955,1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4 156,6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3 503,7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2 058,4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3 640,4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2 565,9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1 572,6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3 392,6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851,5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2 786,6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6 123,4</w:t>
            </w:r>
          </w:p>
        </w:tc>
      </w:tr>
      <w:tr w:rsidR="00950237" w:rsidRPr="001D4B75" w:rsidTr="00AD5EB6">
        <w:trPr>
          <w:trHeight w:val="5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300,0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150,0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150,0</w:t>
            </w:r>
          </w:p>
        </w:tc>
      </w:tr>
      <w:tr w:rsidR="00950237" w:rsidRPr="001D4B75" w:rsidTr="00AD5EB6">
        <w:trPr>
          <w:trHeight w:val="3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183 526,6</w:t>
            </w:r>
          </w:p>
        </w:tc>
      </w:tr>
      <w:tr w:rsidR="00950237" w:rsidRPr="001D4B75" w:rsidTr="00AD5EB6">
        <w:trPr>
          <w:trHeight w:val="77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27 381,1</w:t>
            </w:r>
          </w:p>
        </w:tc>
      </w:tr>
      <w:tr w:rsidR="00950237" w:rsidRPr="001D4B75" w:rsidTr="00AD5EB6">
        <w:trPr>
          <w:trHeight w:val="1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26 963,6</w:t>
            </w:r>
          </w:p>
        </w:tc>
      </w:tr>
      <w:tr w:rsidR="00950237" w:rsidRPr="001D4B75" w:rsidTr="00AD5EB6">
        <w:trPr>
          <w:trHeight w:val="7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  <w:r w:rsidRPr="001D4B75">
              <w:br/>
              <w:t>Мероприятие "Капитальный ремонт жилог</w:t>
            </w:r>
            <w:r>
              <w:t>о дома № 28 по ул. Морская в п. </w:t>
            </w:r>
            <w:r w:rsidRPr="001D4B75">
              <w:t>Индига МО "Тиманский сельсовет" НАО"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4 745,6</w:t>
            </w:r>
          </w:p>
        </w:tc>
      </w:tr>
      <w:tr w:rsidR="00950237" w:rsidRPr="001D4B75" w:rsidTr="00AD5EB6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  <w:r w:rsidRPr="001D4B75">
              <w:br/>
              <w:t>Мероприятие "Капитальный ремонт жило</w:t>
            </w:r>
            <w:r>
              <w:t>го дома № 159 по ул. Новая в п. </w:t>
            </w:r>
            <w:r w:rsidRPr="001D4B75">
              <w:t>Индига МО "Тиманский сельсовет" НАО"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3 812,7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Нераспределенный резерв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18 405,3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Другие мероприятия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417,5</w:t>
            </w:r>
          </w:p>
        </w:tc>
      </w:tr>
      <w:tr w:rsidR="00950237" w:rsidRPr="001D4B75" w:rsidTr="00AD5EB6">
        <w:trPr>
          <w:trHeight w:val="4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Default="00950237" w:rsidP="00AD5EB6">
            <w:r w:rsidRPr="001D4B75">
              <w:t>МО "Карский сельсовет" Ненецкого автономного округа</w:t>
            </w:r>
            <w:r w:rsidRPr="001D4B75">
              <w:br/>
              <w:t>Мероприятие "Подготовка земел</w:t>
            </w:r>
            <w:r>
              <w:t>ьного участка под строительство</w:t>
            </w:r>
          </w:p>
          <w:p w:rsidR="00950237" w:rsidRPr="001D4B75" w:rsidRDefault="00950237" w:rsidP="00AD5EB6">
            <w:r w:rsidRPr="001D4B75">
              <w:t>4-квартирного жилого дома в п. Усть-Кара"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417,5</w:t>
            </w:r>
          </w:p>
        </w:tc>
      </w:tr>
      <w:tr w:rsidR="00950237" w:rsidRPr="001D4B75" w:rsidTr="00AD5EB6">
        <w:trPr>
          <w:trHeight w:val="64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27 111,3</w:t>
            </w:r>
          </w:p>
        </w:tc>
      </w:tr>
      <w:tr w:rsidR="00950237" w:rsidRPr="001D4B75" w:rsidTr="00AD5EB6">
        <w:trPr>
          <w:trHeight w:val="4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2 581,5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48,7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152,5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342,1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257,1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311,8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360,2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48,7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248,9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203,4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208,7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121,7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255,9</w:t>
            </w:r>
          </w:p>
        </w:tc>
      </w:tr>
      <w:tr w:rsidR="00950237" w:rsidRPr="001D4B75" w:rsidTr="00AD5EB6">
        <w:trPr>
          <w:trHeight w:val="2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395,2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54,3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119,8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221,1</w:t>
            </w:r>
          </w:p>
        </w:tc>
      </w:tr>
      <w:tr w:rsidR="00950237" w:rsidRPr="001D4B75" w:rsidTr="00AD5EB6">
        <w:trPr>
          <w:trHeight w:val="10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13 952,0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728,6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736,0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231,8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522,7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587,1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736,0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1 860,1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881,7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496,8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940,2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1 201,9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563,0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487,6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478,4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3 500,1</w:t>
            </w:r>
          </w:p>
        </w:tc>
      </w:tr>
      <w:tr w:rsidR="00950237" w:rsidRPr="001D4B75" w:rsidTr="00AD5EB6">
        <w:trPr>
          <w:trHeight w:val="3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1 095,7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27,8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102,7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116,3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114,2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136,2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150,9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36,2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76,0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193,9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94,3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Другие мероприятия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9 086,9</w:t>
            </w:r>
          </w:p>
        </w:tc>
      </w:tr>
      <w:tr w:rsidR="00950237" w:rsidRPr="001D4B75" w:rsidTr="00AD5EB6">
        <w:trPr>
          <w:trHeight w:val="40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  <w:r w:rsidRPr="001D4B75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1 488,7</w:t>
            </w:r>
          </w:p>
        </w:tc>
      </w:tr>
      <w:tr w:rsidR="00950237" w:rsidRPr="001D4B75" w:rsidTr="00AD5EB6">
        <w:trPr>
          <w:trHeight w:val="6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  <w:r w:rsidRPr="001D4B75">
              <w:br/>
              <w:t>Мероприятие "Ремонт участка автомобильной дороги общего пользования местного значения «с</w:t>
            </w:r>
            <w:proofErr w:type="gramStart"/>
            <w:r w:rsidRPr="001D4B75">
              <w:t>.О</w:t>
            </w:r>
            <w:proofErr w:type="gramEnd"/>
            <w:r w:rsidRPr="001D4B75">
              <w:t>ксино-причал» (участок от дома № 1 до дома № 6)"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2 982,1</w:t>
            </w:r>
          </w:p>
        </w:tc>
      </w:tr>
      <w:tr w:rsidR="00950237" w:rsidRPr="001D4B75" w:rsidTr="00AD5EB6">
        <w:trPr>
          <w:trHeight w:val="98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  <w:r w:rsidRPr="001D4B75">
              <w:br/>
              <w:t>Мероприятие "Ремонт участка автомобильной дороги общего пользования местного значения «с</w:t>
            </w:r>
            <w:proofErr w:type="gramStart"/>
            <w:r w:rsidRPr="001D4B75">
              <w:t>.О</w:t>
            </w:r>
            <w:proofErr w:type="gramEnd"/>
            <w:r w:rsidRPr="001D4B75">
              <w:t>к</w:t>
            </w:r>
            <w:r>
              <w:t>сино-причал» (участок от дома № 4 до дома № </w:t>
            </w:r>
            <w:r w:rsidRPr="001D4B75">
              <w:t>120)"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2 416,3</w:t>
            </w:r>
          </w:p>
        </w:tc>
      </w:tr>
      <w:tr w:rsidR="00950237" w:rsidRPr="001D4B75" w:rsidTr="00AD5EB6">
        <w:trPr>
          <w:trHeight w:val="6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  <w:r w:rsidRPr="001D4B75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1D4B75">
              <w:t>в</w:t>
            </w:r>
            <w:proofErr w:type="gramEnd"/>
            <w:r w:rsidRPr="001D4B75">
              <w:t xml:space="preserve"> с. Несь"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630,4</w:t>
            </w:r>
          </w:p>
        </w:tc>
      </w:tr>
      <w:tr w:rsidR="00950237" w:rsidRPr="001D4B75" w:rsidTr="00AD5EB6">
        <w:trPr>
          <w:trHeight w:val="32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  <w:r w:rsidRPr="001D4B75">
              <w:br/>
            </w:r>
            <w:r w:rsidRPr="001D4B75">
              <w:lastRenderedPageBreak/>
              <w:t xml:space="preserve">Мероприятие "Текущий ремонт вертолетной площадки </w:t>
            </w:r>
            <w:proofErr w:type="gramStart"/>
            <w:r w:rsidRPr="001D4B75">
              <w:t>в</w:t>
            </w:r>
            <w:proofErr w:type="gramEnd"/>
            <w:r w:rsidRPr="001D4B75">
              <w:t xml:space="preserve"> с. Несь"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lastRenderedPageBreak/>
              <w:t>1 569,4</w:t>
            </w:r>
          </w:p>
        </w:tc>
      </w:tr>
      <w:tr w:rsidR="00950237" w:rsidRPr="001D4B75" w:rsidTr="00AD5EB6">
        <w:trPr>
          <w:trHeight w:val="5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lastRenderedPageBreak/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1 674,2</w:t>
            </w:r>
          </w:p>
        </w:tc>
      </w:tr>
      <w:tr w:rsidR="00950237" w:rsidRPr="001D4B75" w:rsidTr="00AD5EB6">
        <w:trPr>
          <w:trHeight w:val="32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1 674,2</w:t>
            </w:r>
          </w:p>
        </w:tc>
      </w:tr>
      <w:tr w:rsidR="00950237" w:rsidRPr="001D4B75" w:rsidTr="00AD5EB6">
        <w:trPr>
          <w:trHeight w:val="5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1 674,2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131,3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91,2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77,2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64,1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77,7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289,1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53,5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193,9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29,5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666,7</w:t>
            </w:r>
          </w:p>
        </w:tc>
      </w:tr>
      <w:tr w:rsidR="00950237" w:rsidRPr="001D4B75" w:rsidTr="00AD5EB6">
        <w:trPr>
          <w:trHeight w:val="7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115 766,5</w:t>
            </w:r>
          </w:p>
        </w:tc>
      </w:tr>
      <w:tr w:rsidR="00950237" w:rsidRPr="001D4B75" w:rsidTr="00AD5EB6">
        <w:trPr>
          <w:trHeight w:val="60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63 251,8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6 651,5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5 115,8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7 030,5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6 185,7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10 958,3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9 540,9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5 947,5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4 057,4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7 764,2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12 787,0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83,9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407,4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695,5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288,1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222,5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162,0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416,8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409,5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422,5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809,1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303,7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304,3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369,9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339,7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225,1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2 936,0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303,2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298,0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3 789,8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Уличное освещение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38 046,0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779,0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3 540,5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5 552,7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843,8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727,1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2 380,4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1 266,1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4 471,6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3 454,8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767,3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4 034,4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1 149,3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2 410,9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1 399,6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729,6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2 189,5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531,1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1 818,3</w:t>
            </w:r>
          </w:p>
        </w:tc>
      </w:tr>
      <w:tr w:rsidR="00950237" w:rsidRPr="001D4B75" w:rsidTr="00AD5EB6">
        <w:trPr>
          <w:trHeight w:val="5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377,0</w:t>
            </w:r>
          </w:p>
        </w:tc>
      </w:tr>
      <w:tr w:rsidR="00950237" w:rsidRPr="001D4B75" w:rsidTr="00AD5EB6">
        <w:trPr>
          <w:trHeight w:val="52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«Поселок Амдерма» Ненецкого автономного округа</w:t>
            </w:r>
            <w:r w:rsidRPr="001D4B75">
              <w:br/>
              <w:t>Мероприятие  "Проведение кадастровых работ по формированию 13-ти земельных участков под жилые дома в МО «Поселок Амдерма» НАО"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377,0</w:t>
            </w:r>
          </w:p>
        </w:tc>
      </w:tr>
      <w:tr w:rsidR="00950237" w:rsidRPr="001D4B75" w:rsidTr="00AD5EB6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311,2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244,0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67,2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4.6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Другие мероприятия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993,5</w:t>
            </w:r>
          </w:p>
        </w:tc>
      </w:tr>
      <w:tr w:rsidR="00950237" w:rsidRPr="001D4B75" w:rsidTr="00AD5EB6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  <w:r w:rsidRPr="001D4B75">
              <w:br/>
              <w:t xml:space="preserve">Мероприятие "Снос спортивной площадки </w:t>
            </w:r>
            <w:proofErr w:type="gramStart"/>
            <w:r w:rsidRPr="001D4B75">
              <w:t>в</w:t>
            </w:r>
            <w:proofErr w:type="gramEnd"/>
            <w:r w:rsidRPr="001D4B75">
              <w:t xml:space="preserve"> с. Тельвиска"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571,3</w:t>
            </w:r>
          </w:p>
        </w:tc>
      </w:tr>
      <w:tr w:rsidR="00950237" w:rsidRPr="001D4B75" w:rsidTr="00AD5EB6">
        <w:trPr>
          <w:trHeight w:val="6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  <w:r w:rsidRPr="001D4B75">
              <w:br/>
              <w:t xml:space="preserve">Мероприятие "Благоустройство  обелиска памяти войнов, павших в  Великой Отечественной войне 1941-1945 гг. </w:t>
            </w:r>
            <w:proofErr w:type="gramStart"/>
            <w:r w:rsidRPr="001D4B75">
              <w:t>в</w:t>
            </w:r>
            <w:proofErr w:type="gramEnd"/>
            <w:r w:rsidRPr="001D4B75">
              <w:t xml:space="preserve"> с. Шойна"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422,2</w:t>
            </w:r>
          </w:p>
        </w:tc>
      </w:tr>
      <w:tr w:rsidR="00950237" w:rsidRPr="001D4B75" w:rsidTr="00AD5EB6">
        <w:trPr>
          <w:trHeight w:val="5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11 593,5</w:t>
            </w:r>
          </w:p>
        </w:tc>
      </w:tr>
      <w:tr w:rsidR="00950237" w:rsidRPr="001D4B75" w:rsidTr="00AD5EB6">
        <w:trPr>
          <w:trHeight w:val="83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3 556,1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50,3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244,5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417,3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172,9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250,1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97,2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133,5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245,7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253,5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485,5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 xml:space="preserve">МО "Пустозерский сельсовет" Ненецкого автономного округа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182,2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221,9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182,6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203,8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135,0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98,2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181,9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7 037,4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7 037,4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5.3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мероприятия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1 000,0</w:t>
            </w:r>
          </w:p>
        </w:tc>
      </w:tr>
      <w:tr w:rsidR="00950237" w:rsidRPr="001D4B75" w:rsidTr="00AD5EB6">
        <w:trPr>
          <w:trHeight w:val="59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  <w:r w:rsidRPr="001D4B75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1 000,0</w:t>
            </w:r>
          </w:p>
        </w:tc>
      </w:tr>
      <w:tr w:rsidR="00950237" w:rsidRPr="001D4B75" w:rsidTr="00AD5EB6">
        <w:trPr>
          <w:trHeight w:val="38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9 172,7</w:t>
            </w:r>
          </w:p>
        </w:tc>
      </w:tr>
      <w:tr w:rsidR="00950237" w:rsidRPr="001D4B75" w:rsidTr="00AD5EB6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9 172,7</w:t>
            </w:r>
          </w:p>
        </w:tc>
      </w:tr>
      <w:tr w:rsidR="00950237" w:rsidRPr="001D4B75" w:rsidTr="00AD5EB6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427,1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52,1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31,3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31,3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41,7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41,7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31,3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31,3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20,8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10,4</w:t>
            </w:r>
          </w:p>
        </w:tc>
      </w:tr>
      <w:tr w:rsidR="00950237" w:rsidRPr="001D4B75" w:rsidTr="00AD5EB6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lastRenderedPageBreak/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2 542,8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32,8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173,9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281,2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113,9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87,6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64,5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171,6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169,1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177,3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328,7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120,8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126,9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152,7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136,8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93,3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66,6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123,9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121,2</w:t>
            </w:r>
          </w:p>
        </w:tc>
      </w:tr>
      <w:tr w:rsidR="00950237" w:rsidRPr="001D4B75" w:rsidTr="00AD5EB6">
        <w:trPr>
          <w:trHeight w:val="8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4 760,6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1 646,2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«Рабочий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1 772,8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1 341,6</w:t>
            </w:r>
          </w:p>
        </w:tc>
      </w:tr>
      <w:tr w:rsidR="00950237" w:rsidRPr="001D4B75" w:rsidTr="00AD5EB6">
        <w:trPr>
          <w:trHeight w:val="5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1.4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255,7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84,1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72,9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98,7</w:t>
            </w:r>
          </w:p>
        </w:tc>
      </w:tr>
      <w:tr w:rsidR="00950237" w:rsidRPr="001D4B75" w:rsidTr="00AD5EB6">
        <w:trPr>
          <w:trHeight w:val="5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1.5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1 106,5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1 106,5</w:t>
            </w:r>
          </w:p>
        </w:tc>
      </w:tr>
      <w:tr w:rsidR="00950237" w:rsidRPr="001D4B75" w:rsidTr="00AD5EB6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1.6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80,0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"Рабочий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10,0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IV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3 978,6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3 978,6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"Андегский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47,0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"Великовисочный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"Канинский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469,4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140,9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"Колгуевский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47,0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"Коткинский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140,9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"Малоземельский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187,9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"Омский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"Пешский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234,8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"Приморско-Куйский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375,6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"Пустозерский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234,8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"Тельвисочный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281,8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"Тиманский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234,8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"Хорей-Верский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187,9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"Хоседа-Хардский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187,9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"Шоинский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47,0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"Юшарский сельсовет"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187,9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"Поселок Амдерма" Ненецкого автономного округа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47,0</w:t>
            </w:r>
          </w:p>
        </w:tc>
      </w:tr>
      <w:tr w:rsidR="00950237" w:rsidRPr="001D4B75" w:rsidTr="00AD5EB6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r w:rsidRPr="001D4B75">
              <w:t>МО "Городское поселение «Рабочий поселок Искателей"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</w:pPr>
            <w:r w:rsidRPr="001D4B75">
              <w:t>362,4</w:t>
            </w:r>
          </w:p>
        </w:tc>
      </w:tr>
      <w:tr w:rsidR="00950237" w:rsidRPr="001D4B75" w:rsidTr="00AD5EB6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rPr>
                <w:b/>
                <w:bCs/>
              </w:rPr>
            </w:pPr>
            <w:r w:rsidRPr="001D4B75">
              <w:rPr>
                <w:b/>
                <w:bCs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37" w:rsidRPr="001D4B75" w:rsidRDefault="00950237" w:rsidP="00AD5EB6">
            <w:pPr>
              <w:jc w:val="center"/>
              <w:rPr>
                <w:b/>
                <w:bCs/>
              </w:rPr>
            </w:pPr>
            <w:r w:rsidRPr="001D4B75">
              <w:rPr>
                <w:b/>
                <w:bCs/>
              </w:rPr>
              <w:t>271 003,9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A6E"/>
    <w:rsid w:val="00176B2C"/>
    <w:rsid w:val="00725A6E"/>
    <w:rsid w:val="00950237"/>
    <w:rsid w:val="00BE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23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23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3277</Words>
  <Characters>18679</Characters>
  <Application>Microsoft Office Word</Application>
  <DocSecurity>0</DocSecurity>
  <Lines>155</Lines>
  <Paragraphs>43</Paragraphs>
  <ScaleCrop>false</ScaleCrop>
  <Company>Администрация Заполярного района</Company>
  <LinksUpToDate>false</LinksUpToDate>
  <CharactersWithSpaces>21913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2019-01-25T07:48:00Z</dcterms:created>
  <dcterms:modified xsi:type="dcterms:W3CDTF">2018-12-20T11:26:00Z</dcterms:modified>
</cp:coreProperties>
</file>