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CD7" w:rsidRPr="00067202" w:rsidRDefault="003D2CD7" w:rsidP="003D2CD7">
      <w:pPr>
        <w:rPr>
          <w:sz w:val="26"/>
          <w:szCs w:val="26"/>
        </w:rPr>
      </w:pPr>
    </w:p>
    <w:tbl>
      <w:tblPr>
        <w:tblW w:w="14632" w:type="dxa"/>
        <w:tblInd w:w="108" w:type="dxa"/>
        <w:tblLook w:val="04A0" w:firstRow="1" w:lastRow="0" w:firstColumn="1" w:lastColumn="0" w:noHBand="0" w:noVBand="1"/>
      </w:tblPr>
      <w:tblGrid>
        <w:gridCol w:w="776"/>
        <w:gridCol w:w="6454"/>
        <w:gridCol w:w="1636"/>
        <w:gridCol w:w="856"/>
        <w:gridCol w:w="1068"/>
        <w:gridCol w:w="1259"/>
        <w:gridCol w:w="1281"/>
        <w:gridCol w:w="1302"/>
      </w:tblGrid>
      <w:tr w:rsidR="003D2CD7" w:rsidRPr="001F1CD6" w:rsidTr="00AD5EB6">
        <w:trPr>
          <w:trHeight w:val="70"/>
        </w:trPr>
        <w:tc>
          <w:tcPr>
            <w:tcW w:w="14632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right"/>
            </w:pPr>
            <w:r w:rsidRPr="001F1CD6">
              <w:t>Приложение 10</w:t>
            </w:r>
          </w:p>
          <w:p w:rsidR="003D2CD7" w:rsidRPr="001F1CD6" w:rsidRDefault="003D2CD7" w:rsidP="00AD5EB6">
            <w:pPr>
              <w:jc w:val="right"/>
            </w:pPr>
            <w:r w:rsidRPr="001F1CD6">
              <w:t xml:space="preserve"> к решению Совета муниципального района "Заполярный район" </w:t>
            </w:r>
          </w:p>
          <w:p w:rsidR="003D2CD7" w:rsidRPr="001F1CD6" w:rsidRDefault="003D2CD7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3D2CD7" w:rsidRPr="001F1CD6" w:rsidTr="00AD5EB6">
        <w:trPr>
          <w:trHeight w:val="70"/>
        </w:trPr>
        <w:tc>
          <w:tcPr>
            <w:tcW w:w="1463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/>
        </w:tc>
      </w:tr>
      <w:tr w:rsidR="003D2CD7" w:rsidRPr="001F1CD6" w:rsidTr="00AD5EB6">
        <w:trPr>
          <w:trHeight w:val="70"/>
        </w:trPr>
        <w:tc>
          <w:tcPr>
            <w:tcW w:w="1463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Бюджетные ассигнования на осуществление</w:t>
            </w:r>
            <w:r w:rsidR="00F41DE0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1F1CD6">
              <w:rPr>
                <w:b/>
                <w:bCs/>
              </w:rPr>
              <w:t xml:space="preserve">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</w:p>
        </w:tc>
      </w:tr>
      <w:tr w:rsidR="003D2CD7" w:rsidRPr="001F1CD6" w:rsidTr="00AD5EB6">
        <w:trPr>
          <w:trHeight w:val="70"/>
        </w:trPr>
        <w:tc>
          <w:tcPr>
            <w:tcW w:w="1463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right"/>
            </w:pPr>
            <w:r w:rsidRPr="001F1CD6">
              <w:t>тыс. рублей</w:t>
            </w:r>
          </w:p>
        </w:tc>
      </w:tr>
      <w:tr w:rsidR="003D2CD7" w:rsidRPr="001F1CD6" w:rsidTr="00AD5EB6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 xml:space="preserve">№ </w:t>
            </w:r>
            <w:proofErr w:type="gramStart"/>
            <w:r w:rsidRPr="001F1CD6">
              <w:t>п</w:t>
            </w:r>
            <w:proofErr w:type="gramEnd"/>
            <w:r w:rsidRPr="001F1CD6">
              <w:t>/п</w:t>
            </w:r>
          </w:p>
        </w:tc>
        <w:tc>
          <w:tcPr>
            <w:tcW w:w="645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Вид расходов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Сумма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В том числе</w:t>
            </w:r>
          </w:p>
        </w:tc>
      </w:tr>
      <w:tr w:rsidR="003D2CD7" w:rsidRPr="001F1CD6" w:rsidTr="00AD5EB6">
        <w:trPr>
          <w:trHeight w:val="46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CD7" w:rsidRPr="001F1CD6" w:rsidRDefault="003D2CD7" w:rsidP="00AD5EB6"/>
        </w:tc>
        <w:tc>
          <w:tcPr>
            <w:tcW w:w="645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CD7" w:rsidRPr="001F1CD6" w:rsidRDefault="003D2CD7" w:rsidP="00AD5EB6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CD7" w:rsidRPr="001F1CD6" w:rsidRDefault="003D2CD7" w:rsidP="00AD5EB6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2CD7" w:rsidRPr="001F1CD6" w:rsidRDefault="003D2CD7" w:rsidP="00AD5EB6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CD7" w:rsidRPr="001F1CD6" w:rsidRDefault="003D2CD7" w:rsidP="00AD5EB6"/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CD7" w:rsidRPr="001F1CD6" w:rsidRDefault="003D2CD7" w:rsidP="00AD5EB6"/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 xml:space="preserve">средства окружного бюджета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средства районного бюджета</w:t>
            </w:r>
          </w:p>
        </w:tc>
      </w:tr>
      <w:tr w:rsidR="003D2CD7" w:rsidRPr="001F1CD6" w:rsidTr="00AD5EB6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5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8</w:t>
            </w:r>
          </w:p>
        </w:tc>
      </w:tr>
      <w:tr w:rsidR="003D2CD7" w:rsidRPr="001F1CD6" w:rsidTr="00AD5EB6">
        <w:trPr>
          <w:trHeight w:val="24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I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172 722,5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62 607,5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110 115,0</w:t>
            </w:r>
          </w:p>
        </w:tc>
      </w:tr>
      <w:tr w:rsidR="003D2CD7" w:rsidRPr="001F1CD6" w:rsidTr="00AD5EB6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2 774,6</w:t>
            </w:r>
          </w:p>
        </w:tc>
      </w:tr>
      <w:tr w:rsidR="003D2CD7" w:rsidRPr="001F1CD6" w:rsidTr="00AD5EB6">
        <w:trPr>
          <w:trHeight w:val="2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1.1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2 774,6</w:t>
            </w:r>
          </w:p>
        </w:tc>
      </w:tr>
      <w:tr w:rsidR="003D2CD7" w:rsidRPr="001F1CD6" w:rsidTr="00AD5EB6">
        <w:trPr>
          <w:trHeight w:val="3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500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2 774,6</w:t>
            </w:r>
          </w:p>
        </w:tc>
      </w:tr>
      <w:tr w:rsidR="003D2CD7" w:rsidRPr="001F1CD6" w:rsidTr="00AD5EB6">
        <w:trPr>
          <w:trHeight w:val="41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Приобретение модульного здания в с. </w:t>
            </w:r>
            <w:proofErr w:type="spellStart"/>
            <w:r w:rsidRPr="001F1CD6">
              <w:t>Шойна</w:t>
            </w:r>
            <w:proofErr w:type="spellEnd"/>
            <w:r w:rsidRPr="001F1CD6">
              <w:t xml:space="preserve"> (здание Администрации МО «</w:t>
            </w:r>
            <w:proofErr w:type="spellStart"/>
            <w:r w:rsidRPr="001F1CD6">
              <w:t>Шоинский</w:t>
            </w:r>
            <w:proofErr w:type="spellEnd"/>
            <w:r w:rsidRPr="001F1CD6">
              <w:t xml:space="preserve">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2 774,6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2 774,6</w:t>
            </w:r>
          </w:p>
        </w:tc>
      </w:tr>
      <w:tr w:rsidR="003D2CD7" w:rsidRPr="001F1CD6" w:rsidTr="00AD5EB6">
        <w:trPr>
          <w:trHeight w:val="61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169 947,9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62 607,5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107 340,4</w:t>
            </w:r>
          </w:p>
        </w:tc>
      </w:tr>
      <w:tr w:rsidR="003D2CD7" w:rsidRPr="001F1CD6" w:rsidTr="00AD5EB6">
        <w:trPr>
          <w:trHeight w:val="42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2.1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8 220,2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8 220,2</w:t>
            </w:r>
          </w:p>
        </w:tc>
      </w:tr>
      <w:tr w:rsidR="003D2CD7" w:rsidRPr="001F1CD6" w:rsidTr="00AD5EB6">
        <w:trPr>
          <w:trHeight w:val="2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500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8 220,2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8 220,2</w:t>
            </w:r>
          </w:p>
        </w:tc>
      </w:tr>
      <w:tr w:rsidR="003D2CD7" w:rsidRPr="001F1CD6" w:rsidTr="00AD5EB6">
        <w:trPr>
          <w:trHeight w:val="27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6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>Приобретение 2 квартир в 2-квартирном жилом доме № 2 в п.</w:t>
            </w:r>
            <w:r>
              <w:t> </w:t>
            </w:r>
            <w:proofErr w:type="spellStart"/>
            <w:r w:rsidRPr="001F1CD6">
              <w:t>Бугрино</w:t>
            </w:r>
            <w:proofErr w:type="spellEnd"/>
            <w:r w:rsidRPr="001F1CD6">
              <w:t xml:space="preserve"> МО "</w:t>
            </w:r>
            <w:proofErr w:type="spellStart"/>
            <w:r w:rsidRPr="001F1CD6">
              <w:t>Колгуевский</w:t>
            </w:r>
            <w:proofErr w:type="spellEnd"/>
            <w:r w:rsidRPr="001F1CD6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8 220,2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8 220,2</w:t>
            </w:r>
          </w:p>
        </w:tc>
      </w:tr>
      <w:tr w:rsidR="003D2CD7" w:rsidRPr="001F1CD6" w:rsidTr="00AD5EB6">
        <w:trPr>
          <w:trHeight w:val="27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2.2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78 239,9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62 607,5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15 632,4</w:t>
            </w:r>
          </w:p>
        </w:tc>
      </w:tr>
      <w:tr w:rsidR="003D2CD7" w:rsidRPr="001F1CD6" w:rsidTr="00AD5EB6">
        <w:trPr>
          <w:trHeight w:val="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lastRenderedPageBreak/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15 000,0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15 000,0</w:t>
            </w:r>
          </w:p>
        </w:tc>
      </w:tr>
      <w:tr w:rsidR="003D2CD7" w:rsidRPr="001F1CD6" w:rsidTr="00AD5EB6">
        <w:trPr>
          <w:trHeight w:val="2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>Приобретение ангара для хранения и ремонта речного флота МП ЗР «СТК»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15 000,0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15 000,0</w:t>
            </w:r>
          </w:p>
        </w:tc>
      </w:tr>
      <w:tr w:rsidR="003D2CD7" w:rsidRPr="001F1CD6" w:rsidTr="00AD5EB6">
        <w:trPr>
          <w:trHeight w:val="4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32.2.00.79500</w:t>
            </w:r>
          </w:p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32.2.00.S9500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500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63 239,9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62 607,5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632,4</w:t>
            </w:r>
          </w:p>
        </w:tc>
      </w:tr>
      <w:tr w:rsidR="003D2CD7" w:rsidRPr="001F1CD6" w:rsidTr="00AD5EB6">
        <w:trPr>
          <w:trHeight w:val="20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Строительство моста через </w:t>
            </w:r>
            <w:proofErr w:type="spellStart"/>
            <w:r w:rsidRPr="001F1CD6">
              <w:t>р</w:t>
            </w:r>
            <w:proofErr w:type="gramStart"/>
            <w:r w:rsidRPr="001F1CD6">
              <w:t>.К</w:t>
            </w:r>
            <w:proofErr w:type="gramEnd"/>
            <w:r w:rsidRPr="001F1CD6">
              <w:t>утина</w:t>
            </w:r>
            <w:proofErr w:type="spellEnd"/>
            <w:r w:rsidRPr="001F1CD6">
              <w:t xml:space="preserve"> в с. </w:t>
            </w:r>
            <w:proofErr w:type="spellStart"/>
            <w:r w:rsidRPr="001F1CD6">
              <w:t>Несь</w:t>
            </w:r>
            <w:proofErr w:type="spellEnd"/>
            <w:r w:rsidRPr="001F1CD6">
              <w:t xml:space="preserve">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63 239,9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62 607,5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632,4</w:t>
            </w:r>
          </w:p>
        </w:tc>
      </w:tr>
      <w:tr w:rsidR="003D2CD7" w:rsidRPr="001F1CD6" w:rsidTr="00AD5EB6">
        <w:trPr>
          <w:trHeight w:val="25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2.3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21 672,9</w:t>
            </w:r>
          </w:p>
        </w:tc>
      </w:tr>
      <w:tr w:rsidR="003D2CD7" w:rsidRPr="001F1CD6" w:rsidTr="00AD5EB6">
        <w:trPr>
          <w:trHeight w:val="30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21 672,9</w:t>
            </w:r>
          </w:p>
        </w:tc>
      </w:tr>
      <w:tr w:rsidR="003D2CD7" w:rsidRPr="001F1CD6" w:rsidTr="00AD5EB6">
        <w:trPr>
          <w:trHeight w:val="2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21 672,9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21 672,9</w:t>
            </w:r>
          </w:p>
        </w:tc>
      </w:tr>
      <w:tr w:rsidR="003D2CD7" w:rsidRPr="001F1CD6" w:rsidTr="00AD5EB6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2.4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Подпрограмма 4 "</w:t>
            </w:r>
            <w:proofErr w:type="spellStart"/>
            <w:r w:rsidRPr="001F1CD6">
              <w:rPr>
                <w:b/>
                <w:bCs/>
              </w:rPr>
              <w:t>Энергоэффективность</w:t>
            </w:r>
            <w:proofErr w:type="spellEnd"/>
            <w:r w:rsidRPr="001F1CD6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39 160,5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39 160,5</w:t>
            </w:r>
          </w:p>
        </w:tc>
      </w:tr>
      <w:tr w:rsidR="003D2CD7" w:rsidRPr="001F1CD6" w:rsidTr="00AD5EB6">
        <w:trPr>
          <w:trHeight w:val="27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8 517,8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8 517,8</w:t>
            </w:r>
          </w:p>
        </w:tc>
      </w:tr>
      <w:tr w:rsidR="003D2CD7" w:rsidRPr="001F1CD6" w:rsidTr="00AD5EB6">
        <w:trPr>
          <w:trHeight w:val="18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roofErr w:type="gramStart"/>
            <w:r w:rsidRPr="001F1CD6">
              <w:t xml:space="preserve">Реконструкция объекта "Межпоселковая ЛЭП 10 </w:t>
            </w:r>
            <w:proofErr w:type="spellStart"/>
            <w:r w:rsidRPr="001F1CD6">
              <w:t>кВ</w:t>
            </w:r>
            <w:proofErr w:type="spellEnd"/>
            <w:r w:rsidRPr="001F1CD6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8 517,8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8 517,8</w:t>
            </w:r>
          </w:p>
        </w:tc>
      </w:tr>
      <w:tr w:rsidR="003D2CD7" w:rsidRPr="001F1CD6" w:rsidTr="00AD5EB6">
        <w:trPr>
          <w:trHeight w:val="37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30 642,7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30 642,7</w:t>
            </w:r>
          </w:p>
        </w:tc>
      </w:tr>
      <w:tr w:rsidR="003D2CD7" w:rsidRPr="001F1CD6" w:rsidTr="00AD5EB6">
        <w:trPr>
          <w:trHeight w:val="28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1F1CD6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1 795,0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1 795,0</w:t>
            </w:r>
          </w:p>
        </w:tc>
      </w:tr>
      <w:tr w:rsidR="003D2CD7" w:rsidRPr="001F1CD6" w:rsidTr="00AD5EB6">
        <w:trPr>
          <w:trHeight w:val="62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26 000,0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26 000,0</w:t>
            </w:r>
          </w:p>
        </w:tc>
      </w:tr>
      <w:tr w:rsidR="003D2CD7" w:rsidRPr="001F1CD6" w:rsidTr="00AD5EB6">
        <w:trPr>
          <w:trHeight w:val="4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Установка ГРПБ (газорегуляторный пункт блочный) </w:t>
            </w:r>
            <w:proofErr w:type="gramStart"/>
            <w:r w:rsidRPr="001F1CD6">
              <w:t>в</w:t>
            </w:r>
            <w:proofErr w:type="gramEnd"/>
            <w:r w:rsidRPr="001F1CD6">
              <w:t xml:space="preserve"> с. </w:t>
            </w:r>
            <w:proofErr w:type="spellStart"/>
            <w:r w:rsidRPr="001F1CD6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2 470,0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2 470,0</w:t>
            </w:r>
          </w:p>
        </w:tc>
      </w:tr>
      <w:tr w:rsidR="003D2CD7" w:rsidRPr="001F1CD6" w:rsidTr="00AD5EB6">
        <w:trPr>
          <w:trHeight w:val="13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377,7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377,7</w:t>
            </w:r>
          </w:p>
        </w:tc>
      </w:tr>
      <w:tr w:rsidR="003D2CD7" w:rsidRPr="001F1CD6" w:rsidTr="00AD5EB6">
        <w:trPr>
          <w:trHeight w:val="6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lastRenderedPageBreak/>
              <w:t>2.5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26 327,3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26 327,3</w:t>
            </w:r>
          </w:p>
        </w:tc>
      </w:tr>
      <w:tr w:rsidR="003D2CD7" w:rsidRPr="001F1CD6" w:rsidTr="00AD5EB6">
        <w:trPr>
          <w:trHeight w:val="6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18 974,8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18 974,8</w:t>
            </w:r>
          </w:p>
        </w:tc>
      </w:tr>
      <w:tr w:rsidR="003D2CD7" w:rsidRPr="001F1CD6" w:rsidTr="00AD5EB6">
        <w:trPr>
          <w:trHeight w:val="11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Корректировка проектной документации объекта «Ферма на 50 голов </w:t>
            </w:r>
            <w:proofErr w:type="gramStart"/>
            <w:r w:rsidRPr="001F1CD6">
              <w:t>в</w:t>
            </w:r>
            <w:proofErr w:type="gramEnd"/>
            <w:r w:rsidRPr="001F1CD6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2 575,0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2 575,0</w:t>
            </w:r>
          </w:p>
        </w:tc>
      </w:tr>
      <w:tr w:rsidR="003D2CD7" w:rsidRPr="001F1CD6" w:rsidTr="00AD5EB6">
        <w:trPr>
          <w:trHeight w:val="4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1F1CD6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2 300,0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2 300,0</w:t>
            </w:r>
          </w:p>
        </w:tc>
      </w:tr>
      <w:tr w:rsidR="003D2CD7" w:rsidRPr="001F1CD6" w:rsidTr="00AD5EB6">
        <w:trPr>
          <w:trHeight w:val="62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Завершение строительства объекта «Спортивное сооружение с универсальным игровым залом </w:t>
            </w:r>
            <w:r w:rsidRPr="001F1CD6">
              <w:br/>
              <w:t xml:space="preserve">в п. </w:t>
            </w:r>
            <w:proofErr w:type="spellStart"/>
            <w:r w:rsidRPr="001F1CD6">
              <w:t>Амдерма</w:t>
            </w:r>
            <w:proofErr w:type="spellEnd"/>
            <w:r w:rsidRPr="001F1CD6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14 099,8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14 099,8</w:t>
            </w:r>
          </w:p>
        </w:tc>
      </w:tr>
      <w:tr w:rsidR="003D2CD7" w:rsidRPr="001F1CD6" w:rsidTr="00AD5EB6">
        <w:trPr>
          <w:trHeight w:val="18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500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7 352,5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7 352,5</w:t>
            </w:r>
          </w:p>
        </w:tc>
      </w:tr>
      <w:tr w:rsidR="003D2CD7" w:rsidRPr="001F1CD6" w:rsidTr="00AD5EB6">
        <w:trPr>
          <w:trHeight w:val="37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Приобретение общественной бани в с. </w:t>
            </w:r>
            <w:proofErr w:type="spellStart"/>
            <w:r w:rsidRPr="001F1CD6">
              <w:t>Оксино</w:t>
            </w:r>
            <w:proofErr w:type="spellEnd"/>
            <w:r w:rsidRPr="001F1CD6">
              <w:t xml:space="preserve"> МО "</w:t>
            </w:r>
            <w:proofErr w:type="spellStart"/>
            <w:r w:rsidRPr="001F1CD6">
              <w:t>Пустозерский</w:t>
            </w:r>
            <w:proofErr w:type="spellEnd"/>
            <w:r w:rsidRPr="001F1CD6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7 352,5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7 352,5</w:t>
            </w:r>
          </w:p>
        </w:tc>
      </w:tr>
      <w:tr w:rsidR="003D2CD7" w:rsidRPr="001F1CD6" w:rsidTr="00AD5EB6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2.6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 xml:space="preserve">Подпрограмма 6 "Возмещение </w:t>
            </w:r>
            <w:proofErr w:type="gramStart"/>
            <w:r w:rsidRPr="001F1CD6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1F1CD6">
              <w:rPr>
                <w:b/>
                <w:bCs/>
              </w:rPr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32.6.00.00000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18 000,0</w:t>
            </w:r>
          </w:p>
        </w:tc>
      </w:tr>
      <w:tr w:rsidR="003D2CD7" w:rsidRPr="001F1CD6" w:rsidTr="00AD5EB6">
        <w:trPr>
          <w:trHeight w:val="41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400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18 000,0</w:t>
            </w:r>
          </w:p>
        </w:tc>
      </w:tr>
      <w:tr w:rsidR="003D2CD7" w:rsidRPr="001F1CD6" w:rsidTr="00AD5EB6">
        <w:trPr>
          <w:trHeight w:val="18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CD7" w:rsidRPr="001F1CD6" w:rsidRDefault="003D2CD7" w:rsidP="00AD5EB6">
            <w:r w:rsidRPr="001F1CD6">
              <w:t xml:space="preserve">Приобретение гаража для хранения коммунальной техники в п. </w:t>
            </w:r>
            <w:proofErr w:type="spellStart"/>
            <w:r w:rsidRPr="001F1CD6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18 000,0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-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</w:pPr>
            <w:r w:rsidRPr="001F1CD6">
              <w:t>18 000,0</w:t>
            </w:r>
          </w:p>
        </w:tc>
      </w:tr>
      <w:tr w:rsidR="003D2CD7" w:rsidRPr="001F1CD6" w:rsidTr="00AD5EB6">
        <w:trPr>
          <w:trHeight w:val="9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6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rPr>
                <w:b/>
                <w:bCs/>
              </w:rPr>
            </w:pPr>
            <w:r w:rsidRPr="001F1CD6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172 722,5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62 607,5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2CD7" w:rsidRPr="001F1CD6" w:rsidRDefault="003D2CD7" w:rsidP="00AD5EB6">
            <w:pPr>
              <w:jc w:val="center"/>
              <w:rPr>
                <w:b/>
                <w:bCs/>
              </w:rPr>
            </w:pPr>
            <w:r w:rsidRPr="001F1CD6">
              <w:rPr>
                <w:b/>
                <w:bCs/>
              </w:rPr>
              <w:t>110 115,0</w:t>
            </w:r>
          </w:p>
        </w:tc>
      </w:tr>
    </w:tbl>
    <w:p w:rsidR="00176B2C" w:rsidRDefault="00176B2C"/>
    <w:sectPr w:rsidR="00176B2C" w:rsidSect="003D2C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ACB"/>
    <w:rsid w:val="00176B2C"/>
    <w:rsid w:val="003D2CD7"/>
    <w:rsid w:val="00474ACB"/>
    <w:rsid w:val="00F4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D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D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4218</Characters>
  <Application>Microsoft Office Word</Application>
  <DocSecurity>0</DocSecurity>
  <Lines>35</Lines>
  <Paragraphs>9</Paragraphs>
  <ScaleCrop>false</ScaleCrop>
  <Company>Администрация Заполярного района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2019-01-25T07:38:00Z</dcterms:created>
  <dcterms:modified xsi:type="dcterms:W3CDTF">2018-12-20T11:20:00Z</dcterms:modified>
</cp:coreProperties>
</file>