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FDDA35" wp14:editId="65A90C3A">
            <wp:extent cx="498729" cy="628650"/>
            <wp:effectExtent l="0" t="0" r="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финансов </w:t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0B5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Заполярн</w:t>
      </w:r>
      <w:r w:rsidR="000B5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gramEnd"/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0B5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832EB6" w:rsidRPr="0091604D" w:rsidRDefault="00832EB6" w:rsidP="00832EB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ПРИКАЗ</w:t>
      </w:r>
    </w:p>
    <w:p w:rsidR="00F56952" w:rsidRPr="002F003A" w:rsidRDefault="00F56952" w:rsidP="00F5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</w:pPr>
      <w:r w:rsidRPr="002F003A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(в редакции приказа Управления финансов Администр</w:t>
      </w:r>
      <w:r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ации Заполярного района</w:t>
      </w:r>
      <w:r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br/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 xml:space="preserve">от </w:t>
      </w:r>
      <w:r w:rsidR="00E0796B"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21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.04.2022 № 10-вфк</w:t>
      </w:r>
      <w:r w:rsidR="00325A18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30.06.2022 № 20-вфк</w:t>
      </w:r>
      <w:r w:rsidR="00631F8D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27.07.2022 № 22-вфк</w:t>
      </w:r>
      <w:r w:rsidR="00635319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06.10.2022 № 32-вфк</w:t>
      </w:r>
      <w:r w:rsidR="00013BCE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07.11.2022 № 37-вфк</w:t>
      </w:r>
      <w:r w:rsidR="00693B00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06.12.2022 № 41-вфк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)</w:t>
      </w:r>
    </w:p>
    <w:p w:rsidR="00832EB6" w:rsidRPr="0091604D" w:rsidRDefault="00832EB6" w:rsidP="00832EB6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</w:p>
    <w:p w:rsidR="00832EB6" w:rsidRPr="0091604D" w:rsidRDefault="00832EB6" w:rsidP="00832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012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443"/>
        <w:gridCol w:w="1083"/>
        <w:gridCol w:w="709"/>
        <w:gridCol w:w="4509"/>
      </w:tblGrid>
      <w:tr w:rsidR="00832EB6" w:rsidRPr="0091604D" w:rsidTr="001B3739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832EB6" w:rsidP="00DB6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6F2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</w:t>
            </w:r>
            <w:r w:rsidR="00472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B6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6F2432" w:rsidP="00F12F25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  <w:r w:rsidR="004729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-вфк</w:t>
            </w:r>
          </w:p>
        </w:tc>
        <w:tc>
          <w:tcPr>
            <w:tcW w:w="5218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32EB6" w:rsidRPr="0091604D" w:rsidTr="001B3739">
        <w:tc>
          <w:tcPr>
            <w:tcW w:w="3794" w:type="dxa"/>
            <w:gridSpan w:val="4"/>
            <w:tcBorders>
              <w:left w:val="nil"/>
              <w:bottom w:val="nil"/>
              <w:right w:val="nil"/>
            </w:tcBorders>
          </w:tcPr>
          <w:p w:rsidR="00832EB6" w:rsidRPr="0091604D" w:rsidRDefault="00832EB6" w:rsidP="00F93105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п. Искателей</w:t>
            </w:r>
          </w:p>
        </w:tc>
        <w:tc>
          <w:tcPr>
            <w:tcW w:w="5218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832EB6" w:rsidRPr="00472910" w:rsidTr="001B3739">
        <w:trPr>
          <w:gridAfter w:val="1"/>
          <w:wAfter w:w="4509" w:type="dxa"/>
        </w:trPr>
        <w:tc>
          <w:tcPr>
            <w:tcW w:w="4503" w:type="dxa"/>
            <w:gridSpan w:val="5"/>
          </w:tcPr>
          <w:p w:rsidR="00832EB6" w:rsidRPr="00472910" w:rsidRDefault="00832EB6" w:rsidP="00FC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плана контрольных мероприятий внутреннего муниципального финансового контроля </w:t>
            </w:r>
            <w:r w:rsidR="00472910" w:rsidRPr="00472910">
              <w:rPr>
                <w:rFonts w:ascii="Times New Roman" w:eastAsia="Times New Roman" w:hAnsi="Times New Roman" w:cs="Times New Roman"/>
                <w:lang w:eastAsia="ru-RU"/>
              </w:rPr>
              <w:t>Управления финансов Администрации Заполярн</w:t>
            </w:r>
            <w:r w:rsidR="00FC5BD5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="00472910"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FC5BD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 xml:space="preserve"> на 20</w:t>
            </w:r>
            <w:r w:rsidR="00B22522" w:rsidRPr="004729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B6C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72910">
              <w:rPr>
                <w:rFonts w:ascii="Times New Roman" w:eastAsia="Times New Roman" w:hAnsi="Times New Roman" w:cs="Times New Roman"/>
                <w:lang w:eastAsia="ru-RU"/>
              </w:rPr>
              <w:t> год</w:t>
            </w:r>
          </w:p>
        </w:tc>
      </w:tr>
    </w:tbl>
    <w:p w:rsidR="00832EB6" w:rsidRPr="00472910" w:rsidRDefault="00832EB6" w:rsidP="0083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</w:p>
    <w:p w:rsidR="00832EB6" w:rsidRPr="00472910" w:rsidRDefault="00832EB6" w:rsidP="00472910">
      <w:pPr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22522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</w:t>
      </w:r>
      <w:r w:rsidR="00472910" w:rsidRPr="00472910">
        <w:rPr>
          <w:rFonts w:ascii="Times New Roman" w:hAnsi="Times New Roman" w:cs="Times New Roman"/>
          <w:sz w:val="26"/>
          <w:szCs w:val="26"/>
        </w:rPr>
        <w:t>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РФ от 27.02.2020 № 208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32EB6" w:rsidRPr="00472910" w:rsidRDefault="00832EB6" w:rsidP="00472910">
      <w:pPr>
        <w:autoSpaceDE w:val="0"/>
        <w:autoSpaceDN w:val="0"/>
        <w:adjustRightInd w:val="0"/>
        <w:spacing w:after="24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832EB6" w:rsidRPr="00472910" w:rsidRDefault="00832EB6" w:rsidP="00472910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контрольных мероприятий внутреннего муниципального финансового контроля Управления финансов Администрации Заполярн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DB6C1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год </w:t>
      </w:r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proofErr w:type="gramStart"/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="001B3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приказу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2910" w:rsidRPr="00A06C83" w:rsidRDefault="00472910" w:rsidP="0047291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Настоящий приказ вступает в силу со дня его подписания.</w:t>
      </w:r>
    </w:p>
    <w:p w:rsidR="00472910" w:rsidRPr="00002599" w:rsidRDefault="00472910" w:rsidP="00472910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Контроль за</w:t>
      </w:r>
      <w:r w:rsidRPr="00002599">
        <w:rPr>
          <w:sz w:val="26"/>
          <w:szCs w:val="26"/>
        </w:rPr>
        <w:t xml:space="preserve"> исполнением настоящего приказа возложить на заместителя начальника Управления И.М. Артееву.</w:t>
      </w: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472910" w:rsidRPr="00002599" w:rsidRDefault="00472910" w:rsidP="00472910">
      <w:pPr>
        <w:pStyle w:val="aa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424"/>
      </w:tblGrid>
      <w:tr w:rsidR="00472910" w:rsidRPr="00472910" w:rsidTr="00BA3EDB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72910" w:rsidRPr="00472910" w:rsidRDefault="00472910" w:rsidP="00BA3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291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472910" w:rsidRPr="00472910" w:rsidRDefault="00472910" w:rsidP="00BA3ED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72910">
              <w:rPr>
                <w:rFonts w:ascii="Times New Roman" w:hAnsi="Times New Roman" w:cs="Times New Roman"/>
                <w:sz w:val="26"/>
                <w:szCs w:val="26"/>
              </w:rPr>
              <w:t xml:space="preserve">И.А. </w:t>
            </w:r>
            <w:proofErr w:type="spellStart"/>
            <w:r w:rsidRPr="00472910">
              <w:rPr>
                <w:rFonts w:ascii="Times New Roman" w:hAnsi="Times New Roman" w:cs="Times New Roman"/>
                <w:sz w:val="26"/>
                <w:szCs w:val="26"/>
              </w:rPr>
              <w:t>Таратина</w:t>
            </w:r>
            <w:proofErr w:type="spellEnd"/>
          </w:p>
        </w:tc>
      </w:tr>
    </w:tbl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00550" w:rsidRDefault="00400550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  <w:sectPr w:rsidR="00400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FC5BD5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Управлении финансов</w:t>
      </w:r>
    </w:p>
    <w:p w:rsidR="00472910" w:rsidRPr="00472910" w:rsidRDefault="00472910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FC5B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472910" w:rsidRPr="00472910" w:rsidRDefault="00623F13" w:rsidP="0047291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F2432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</w:t>
      </w:r>
      <w:r w:rsidR="00DB6C1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6F243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472910" w:rsidRPr="00472910">
        <w:rPr>
          <w:rFonts w:ascii="Times New Roman" w:eastAsia="Times New Roman" w:hAnsi="Times New Roman" w:cs="Times New Roman"/>
          <w:sz w:val="26"/>
          <w:szCs w:val="26"/>
          <w:lang w:eastAsia="ru-RU"/>
        </w:rPr>
        <w:t>-вфк</w:t>
      </w:r>
    </w:p>
    <w:p w:rsidR="00472910" w:rsidRPr="00472910" w:rsidRDefault="00472910" w:rsidP="00D20A0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472910" w:rsidRP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контрольных мероприятий внутреннего муниципального финансового контроля</w:t>
      </w:r>
    </w:p>
    <w:p w:rsidR="00472910" w:rsidRP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Управления финансов Администрации Заполярн</w:t>
      </w:r>
      <w:r w:rsidR="00FC5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 района</w:t>
      </w:r>
    </w:p>
    <w:p w:rsidR="00472910" w:rsidRDefault="00472910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29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DB6C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4729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год</w:t>
      </w:r>
    </w:p>
    <w:p w:rsidR="00F56952" w:rsidRPr="002F003A" w:rsidRDefault="00F56952" w:rsidP="00F56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</w:pPr>
      <w:r w:rsidRPr="002F003A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 xml:space="preserve">(в редакции приказа Управления финансов Администрации 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 xml:space="preserve">Заполярного района от </w:t>
      </w:r>
      <w:r w:rsidR="00E0796B"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21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.04.2022 № 10-вфк</w:t>
      </w:r>
      <w:r w:rsidR="00325A18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30.06.2022 № 20-вф</w:t>
      </w:r>
      <w:r w:rsidR="00631F8D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27.07.2022 № 22-вф</w:t>
      </w:r>
      <w:r w:rsidR="00325A18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к</w:t>
      </w:r>
      <w:r w:rsidR="00635319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06.10.2022 № 32-вфк</w:t>
      </w:r>
      <w:r w:rsidR="00013BCE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, от 07.11.2022 № 37-вфк</w:t>
      </w:r>
      <w:r w:rsidRPr="00E0796B">
        <w:rPr>
          <w:rFonts w:ascii="Times New Roman" w:eastAsia="Times New Roman" w:hAnsi="Times New Roman" w:cs="Times New Roman"/>
          <w:bCs/>
          <w:i/>
          <w:color w:val="1F497D" w:themeColor="text2"/>
          <w:sz w:val="26"/>
          <w:szCs w:val="26"/>
          <w:lang w:eastAsia="ru-RU"/>
        </w:rPr>
        <w:t>)</w:t>
      </w:r>
    </w:p>
    <w:p w:rsidR="00F56952" w:rsidRPr="00472910" w:rsidRDefault="00F56952" w:rsidP="00472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FB6" w:rsidRPr="006F2432" w:rsidRDefault="00D53FB6" w:rsidP="00472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670"/>
        <w:gridCol w:w="3260"/>
        <w:gridCol w:w="1559"/>
        <w:gridCol w:w="1701"/>
        <w:gridCol w:w="2126"/>
      </w:tblGrid>
      <w:tr w:rsidR="000A62D8" w:rsidRPr="000A62D8" w:rsidTr="008C70F9">
        <w:trPr>
          <w:cantSplit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Темы контрольных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Наименования объектов внутреннего муниципального финансового контроля либо групп объектов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Период начала проведения контрольных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Ответственные должностные лица</w:t>
            </w:r>
          </w:p>
        </w:tc>
      </w:tr>
      <w:tr w:rsidR="000A62D8" w:rsidRPr="000A62D8" w:rsidTr="008C70F9">
        <w:trPr>
          <w:cantSplit/>
          <w:trHeight w:val="171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65435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9D11B4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Администрации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Тельвисочный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Тельвисочный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6F2432" w:rsidRDefault="00865435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34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623F13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9D11B4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0A62D8" w:rsidP="00D53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исполнения бюджетных полномочий по администрированию доходов бюджета </w:t>
            </w:r>
            <w:r w:rsidR="00D53FB6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«Поселок </w:t>
            </w:r>
            <w:proofErr w:type="spellStart"/>
            <w:r w:rsidR="00D53FB6" w:rsidRPr="00F8248D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="00D53FB6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» ЗР НАО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 части доходов от платы по договорам социального и коммерческого найма жилых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0A62D8" w:rsidP="000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«Поселок 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0A62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01.01.2020-31.12.202</w:t>
            </w:r>
            <w:r w:rsidR="000A62D8" w:rsidRPr="00F824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D2" w:rsidRPr="006F2432" w:rsidRDefault="00623F13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13" w:rsidRPr="00F8248D" w:rsidRDefault="00623F13" w:rsidP="0062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D20A06" w:rsidRPr="00F8248D" w:rsidRDefault="00623F13" w:rsidP="0062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865435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9D11B4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Администрации Сельского поселения «Омский сельсовет» Заполярного района Ненецкого автономного округа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«Омский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35" w:rsidRPr="006F2432" w:rsidRDefault="00865435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865435" w:rsidRPr="00F8248D" w:rsidTr="00865435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9D11B4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целей, порядка и условий предоставления (расходования) иных межбюджетных трансфертов из бюджета муниципального района «Заполярный район» бюджету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Великовисочный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реализацию мероприятий в рамках муниципальной программы «Развитие сельского хозяйства на территории муниципального района «Заполярный район» на 2021-2030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Великовисочный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435" w:rsidRPr="006F2432" w:rsidRDefault="00865435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5" w:rsidRPr="00F8248D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865435" w:rsidRPr="00865435" w:rsidRDefault="00865435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A916AA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9D11B4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F8248D" w:rsidRDefault="00A916AA" w:rsidP="008D735E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Управления финансов Администрации Заполярного района 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F8248D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Управление финансов Администрации Заполярного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F8248D" w:rsidRDefault="00A916AA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6F2432" w:rsidRDefault="00A916AA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343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AA" w:rsidRPr="00F8248D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A916AA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  <w:p w:rsidR="00A916AA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16AA" w:rsidRPr="00F8248D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A916AA" w:rsidRPr="00F8248D" w:rsidRDefault="00A916AA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</w:t>
            </w:r>
          </w:p>
        </w:tc>
      </w:tr>
      <w:tr w:rsidR="0005014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исполнения бюджетных полномочий по администрированию доходов бюджета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Пешский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в части доходов от платы по договорам социального и коммерческого найма жилых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Пешский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01.01.2020-31.12.2021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6F2432" w:rsidRDefault="00050149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050149" w:rsidRPr="00F8248D" w:rsidRDefault="00EE2C96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05014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Администрации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Колгуевский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Колгуевский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050149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6F2432" w:rsidRDefault="00050149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D16DAC" w:rsidRPr="000A62D8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Default="00D16DAC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Pr="00F8248D" w:rsidRDefault="00D16DAC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Pr="00F8248D" w:rsidRDefault="00D16DAC" w:rsidP="000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муниципального имущества Администрации Заполярного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Default="00D16DAC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01.01.2021-31.12.2021;</w:t>
            </w:r>
          </w:p>
          <w:p w:rsidR="00D16DAC" w:rsidRPr="00F8248D" w:rsidRDefault="00D16DAC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01.01.2022-30.04.2022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Pr="00F8248D" w:rsidRDefault="00D16DAC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C" w:rsidRPr="00F8248D" w:rsidRDefault="00D16DAC" w:rsidP="00D1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D16DAC" w:rsidRPr="00F8248D" w:rsidRDefault="00D16DAC" w:rsidP="00D1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Ведущий специалист отдела внутреннего финансового контроля</w:t>
            </w:r>
          </w:p>
          <w:p w:rsidR="00D16DAC" w:rsidRPr="00F8248D" w:rsidRDefault="00D16DAC" w:rsidP="00D1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0A62D8" w:rsidRPr="000A62D8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Default="000A62D8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</w:t>
            </w:r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Сельского поселения «Поселок </w:t>
            </w:r>
            <w:proofErr w:type="spellStart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  <w:p w:rsidR="00693B00" w:rsidRDefault="00693B0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3B00" w:rsidRPr="00693B00" w:rsidRDefault="00693B00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93B00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Мероприятие исключено из Плана (в редакции приказа от 06.12.2022 № 41-вфк</w:t>
            </w:r>
            <w:r w:rsidR="00C50AC3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, в связи с переносом на 2023 год по просьбе главы Администрации  поселения</w:t>
            </w:r>
            <w:r w:rsidRPr="00693B00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0A62D8" w:rsidP="000A6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«Поселок 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Амдерма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4729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A62D8" w:rsidRPr="00F8248D">
              <w:rPr>
                <w:rFonts w:ascii="Times New Roman" w:eastAsia="Times New Roman" w:hAnsi="Times New Roman" w:cs="Times New Roman"/>
                <w:lang w:eastAsia="ru-RU"/>
              </w:rPr>
              <w:t>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6F2432" w:rsidRDefault="004001A9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25A18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           </w:t>
            </w:r>
            <w:r w:rsidR="00325A18" w:rsidRPr="00325A18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(в редакции приказа от 30.06.2022 № 20-вфк</w:t>
            </w:r>
            <w:r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; от 07.11.2022 № 37-вфк</w:t>
            </w:r>
            <w:r w:rsidR="00325A18" w:rsidRPr="00325A18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2" w:rsidRPr="00F8248D" w:rsidRDefault="004001A9" w:rsidP="00170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  <w:r w:rsidR="001700D2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 отдела</w:t>
            </w:r>
            <w:proofErr w:type="gramEnd"/>
            <w:r w:rsidR="001700D2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внутреннего финансового контроля</w:t>
            </w:r>
          </w:p>
          <w:p w:rsidR="004001A9" w:rsidRDefault="004001A9" w:rsidP="004001A9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Павловская Е.А.</w:t>
            </w:r>
          </w:p>
          <w:p w:rsidR="00472910" w:rsidRPr="004001A9" w:rsidRDefault="004001A9" w:rsidP="00400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25A18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(в редакции приказа </w:t>
            </w:r>
            <w:r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 xml:space="preserve">  от 07.11.2022 № 37-вфк</w:t>
            </w:r>
            <w:r w:rsidRPr="00325A18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)</w:t>
            </w:r>
          </w:p>
        </w:tc>
      </w:tr>
      <w:tr w:rsidR="0005014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Малоземельс</w:t>
            </w:r>
            <w:bookmarkStart w:id="0" w:name="_GoBack"/>
            <w:bookmarkEnd w:id="0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Малоземельский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6F2432" w:rsidRDefault="00050149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05014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внутреннего финансового контроля</w:t>
            </w:r>
          </w:p>
          <w:p w:rsidR="00050149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Зосимчук М.Г</w:t>
            </w:r>
            <w:r w:rsidR="00050149" w:rsidRPr="00F824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56952" w:rsidRPr="00F8248D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(в редакции приказа УФ АЗР от 30.04.2022 № 10-вфк)</w:t>
            </w:r>
          </w:p>
        </w:tc>
      </w:tr>
      <w:tr w:rsidR="00050149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Администрации Сельского поселения «Карский сельсовет» Заполярного района Ненецкого автономного округа в части расходов на оплату труда, начисления на выплаты по оплате труда 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«Карский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050149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6F2432" w:rsidRDefault="00050149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49" w:rsidRPr="00F8248D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05014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внутреннего финансового контроля</w:t>
            </w:r>
          </w:p>
          <w:p w:rsidR="00050149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Зосимчук М.Г</w:t>
            </w:r>
            <w:r w:rsidR="00050149" w:rsidRPr="00F824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56952" w:rsidRPr="00F8248D" w:rsidRDefault="00F56952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(в редакции приказа УФ АЗР от 30.04.2022 № 10-вфк)</w:t>
            </w:r>
          </w:p>
        </w:tc>
      </w:tr>
      <w:tr w:rsidR="00523CCD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целей, порядка и условий предоставления (расходования) иных межбюджетных трансфертов из бюджета муниципального района «Заполярный район» бюджету МО «Городское поселение «Рабочий поселок Искателей» в рамках муниципальной программы «Развитие социальной инфраструктуры и создание комфортных условий проживания на территории муниципального района «Заполярный район» на 2021-2030 годы» на реализацию мероприятия «Возмещение недополученных доходов или финансовое возмещение затрат, возникающих при оказании жителям поселения услуг общественных бань»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МО «Городское поселение «Рабочий поселок Искателей»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6F2432" w:rsidRDefault="00523CCD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435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Кунцевич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</w:tr>
      <w:tr w:rsidR="00523CCD" w:rsidRPr="00F8248D" w:rsidTr="008D73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9D11B4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Приморско-Куйский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Приморско-Куйский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6F2432" w:rsidRDefault="00523CCD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523CCD" w:rsidRPr="00F8248D" w:rsidRDefault="00523CCD" w:rsidP="008D7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</w:tc>
      </w:tr>
      <w:tr w:rsidR="00472910" w:rsidRPr="00472910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EA1600" w:rsidP="008C70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</w:t>
            </w:r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Администрации Сельского поселения «</w:t>
            </w:r>
            <w:proofErr w:type="spellStart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Канинский</w:t>
            </w:r>
            <w:proofErr w:type="spellEnd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 части расходов на оплату труда, начисления на выплаты по оплате труда 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8B0515" w:rsidP="00755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r w:rsidR="007557B6" w:rsidRPr="00F8248D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«</w:t>
            </w:r>
            <w:proofErr w:type="spellStart"/>
            <w:r w:rsidR="007557B6" w:rsidRPr="00F8248D">
              <w:rPr>
                <w:rFonts w:ascii="Times New Roman" w:eastAsia="Times New Roman" w:hAnsi="Times New Roman" w:cs="Times New Roman"/>
                <w:lang w:eastAsia="ru-RU"/>
              </w:rPr>
              <w:t>Канинский</w:t>
            </w:r>
            <w:proofErr w:type="spellEnd"/>
            <w:r w:rsidR="007557B6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7557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7557B6" w:rsidRPr="00F8248D">
              <w:rPr>
                <w:rFonts w:ascii="Times New Roman" w:eastAsia="Times New Roman" w:hAnsi="Times New Roman" w:cs="Times New Roman"/>
                <w:lang w:eastAsia="ru-RU"/>
              </w:rPr>
              <w:t>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6F2432" w:rsidRDefault="00106F96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6" w:rsidRPr="00F8248D" w:rsidRDefault="00106F96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F8248D" w:rsidRDefault="00106F96" w:rsidP="00C53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  <w:r w:rsidR="00C53CA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 w:rsidR="00C53CAE"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 xml:space="preserve"> </w:t>
            </w:r>
          </w:p>
        </w:tc>
      </w:tr>
      <w:tr w:rsidR="008B0515" w:rsidRPr="008B0515" w:rsidTr="00106F96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EE" w:rsidRDefault="008B0515" w:rsidP="00472910">
            <w:pPr>
              <w:tabs>
                <w:tab w:val="left" w:pos="222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  <w:p w:rsidR="00631F8D" w:rsidRDefault="00631F8D" w:rsidP="001F45EE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2910" w:rsidRPr="00631F8D" w:rsidRDefault="00631F8D" w:rsidP="001F45EE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69DF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ИСКЛЮЧЕН на основании приказа от 27.07.2022 № 22-вфк</w:t>
            </w:r>
            <w:r w:rsidR="001F45EE" w:rsidRPr="00631F8D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  <w:p w:rsidR="001F45EE" w:rsidRPr="001F45EE" w:rsidRDefault="001F45EE" w:rsidP="00187EEF">
            <w:pPr>
              <w:tabs>
                <w:tab w:val="left" w:pos="163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187EE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8B0515" w:rsidP="008B0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Коткинский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106F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8B0515" w:rsidRPr="00F8248D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 w:rsidR="008B0515" w:rsidRPr="000258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06F96" w:rsidRPr="000258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B0515" w:rsidRPr="000258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06F96" w:rsidRPr="0002582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8B0515" w:rsidRPr="00025822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106F96" w:rsidRPr="000258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5EE" w:rsidRDefault="00106F96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  <w:p w:rsidR="001F45EE" w:rsidRDefault="001F45EE" w:rsidP="001F45E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0A06" w:rsidRPr="001F45EE" w:rsidRDefault="001F45EE" w:rsidP="001F45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96" w:rsidRPr="00F8248D" w:rsidRDefault="00106F96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отдела внутреннего финансового контроля</w:t>
            </w:r>
          </w:p>
          <w:p w:rsidR="00472910" w:rsidRDefault="00106F96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</w:p>
          <w:p w:rsidR="001F45EE" w:rsidRDefault="001F45EE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45EE" w:rsidRPr="00F8248D" w:rsidRDefault="001F45EE" w:rsidP="00106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72910" w:rsidRPr="00472910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9D11B4" w:rsidP="0047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50" w:rsidRPr="00F8248D" w:rsidRDefault="001539F7" w:rsidP="0047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</w:t>
            </w:r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Администрации Сельского поселения «</w:t>
            </w:r>
            <w:proofErr w:type="spellStart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Пустозерский</w:t>
            </w:r>
            <w:proofErr w:type="spellEnd"/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2D" w:rsidRPr="00F8248D" w:rsidRDefault="001539F7" w:rsidP="00D2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Пустозерский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F8248D" w:rsidRDefault="00472910" w:rsidP="001539F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1539F7" w:rsidRPr="00F8248D">
              <w:rPr>
                <w:rFonts w:ascii="Times New Roman" w:eastAsia="Times New Roman" w:hAnsi="Times New Roman" w:cs="Times New Roman"/>
                <w:lang w:eastAsia="ru-RU"/>
              </w:rPr>
              <w:t>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10" w:rsidRPr="006F2432" w:rsidRDefault="00670343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34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8D" w:rsidRPr="00F8248D" w:rsidRDefault="00F8248D" w:rsidP="00F82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отдела внутреннего финансового контроля</w:t>
            </w:r>
          </w:p>
          <w:p w:rsidR="00472910" w:rsidRPr="00F8248D" w:rsidRDefault="00F8248D" w:rsidP="00F82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Быкова А.В.</w:t>
            </w:r>
          </w:p>
        </w:tc>
      </w:tr>
      <w:tr w:rsidR="004E080B" w:rsidRPr="00472910" w:rsidTr="00BB18C8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9D11B4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BB18C8" w:rsidP="00BB1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на обеспечение функций Администрации Сельского поселения «Хорей-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 в части </w:t>
            </w:r>
            <w:r w:rsidRPr="00F824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«Хорей-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Верский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0B" w:rsidRPr="006F2432" w:rsidRDefault="00670343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343"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43" w:rsidRPr="00F8248D" w:rsidRDefault="00C53CAE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="00670343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внутреннего финансового контроля</w:t>
            </w:r>
          </w:p>
          <w:p w:rsidR="00C53CAE" w:rsidRDefault="00C53CAE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Зосимчук М.Г.</w:t>
            </w:r>
          </w:p>
          <w:p w:rsidR="004E080B" w:rsidRPr="00C53CAE" w:rsidRDefault="00C53CAE" w:rsidP="00C53C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 xml:space="preserve">(в редакции приказа УФ АЗР от 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06.10</w:t>
            </w:r>
            <w:r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.2022 № </w:t>
            </w:r>
            <w:r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32</w:t>
            </w:r>
            <w:r w:rsidRPr="00F56952">
              <w:rPr>
                <w:rFonts w:ascii="Times New Roman" w:eastAsia="Times New Roman" w:hAnsi="Times New Roman" w:cs="Times New Roman"/>
                <w:i/>
                <w:color w:val="1F497D" w:themeColor="text2"/>
                <w:highlight w:val="yellow"/>
                <w:lang w:eastAsia="ru-RU"/>
              </w:rPr>
              <w:t>-вфк)</w:t>
            </w:r>
          </w:p>
        </w:tc>
      </w:tr>
      <w:tr w:rsidR="004E080B" w:rsidRPr="004E080B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9D11B4" w:rsidP="00EF30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Проверка осуществления расходов бюджета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Юшарский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ЗР НАО на благоустройство территории поселения, в том числе за счет иных межбюджетных трансфертов из бюджета муниципального района «Заполярный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Сельского поселения «</w:t>
            </w: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Юшарский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сельсовет» Заполярного района Ненецкого автономного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4E08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B" w:rsidRDefault="00723EFB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7034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  <w:p w:rsidR="00D20A06" w:rsidRPr="00723EFB" w:rsidRDefault="00723EFB" w:rsidP="00723EF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3EFB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(в редакции приказа от 30.06.2022 № 20-вфк)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43" w:rsidRPr="00F8248D" w:rsidRDefault="00013BCE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BC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Главный</w:t>
            </w:r>
            <w:r w:rsidR="00670343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 отдела внутреннего финансового контроля</w:t>
            </w:r>
          </w:p>
          <w:p w:rsidR="004E080B" w:rsidRPr="00F8248D" w:rsidRDefault="00670343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Балакшина</w:t>
            </w:r>
            <w:proofErr w:type="spellEnd"/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Т.Е.</w:t>
            </w:r>
            <w:r w:rsidR="00013BCE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013BCE" w:rsidRPr="00013BCE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(в редакции приказа от 07.11.2022 № 37-вфк)</w:t>
            </w:r>
          </w:p>
        </w:tc>
      </w:tr>
      <w:tr w:rsidR="003B7793" w:rsidRPr="003B7793" w:rsidTr="008C70F9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9D11B4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3B7793" w:rsidP="004E0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осуществления расходов на обеспечение функций </w:t>
            </w:r>
            <w:r w:rsidR="008C70F9"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Администрации муниципального района «Заполярный район» Ненецкого автономного округа</w:t>
            </w: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в части командировочных расходов и их отражения в бюджетном учете и отчетности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3B7793" w:rsidP="004E0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«Заполярный район» Ненецкого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0B" w:rsidRPr="00F8248D" w:rsidRDefault="004E080B" w:rsidP="003B77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48D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3B7793" w:rsidRPr="00F8248D">
              <w:rPr>
                <w:rFonts w:ascii="Times New Roman" w:eastAsia="Times New Roman" w:hAnsi="Times New Roman" w:cs="Times New Roman"/>
                <w:lang w:eastAsia="ru-RU"/>
              </w:rPr>
              <w:t>1-31.12.2021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06" w:rsidRPr="006F2432" w:rsidRDefault="00670343" w:rsidP="006F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43" w:rsidRPr="00F8248D" w:rsidRDefault="00013BCE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BC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Ведущий</w:t>
            </w:r>
            <w:r w:rsidR="00670343" w:rsidRPr="00F8248D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 отдела внутреннего финансового контроля</w:t>
            </w:r>
          </w:p>
          <w:p w:rsidR="004E080B" w:rsidRPr="00F8248D" w:rsidRDefault="00013BCE" w:rsidP="00670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3BC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Павловская Е.А.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013BCE"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  <w:t>(в редакции приказа от 07.11.2022 № 37-вфк)</w:t>
            </w:r>
          </w:p>
        </w:tc>
      </w:tr>
    </w:tbl>
    <w:p w:rsidR="003E5623" w:rsidRDefault="003E5623" w:rsidP="00472910">
      <w:pPr>
        <w:tabs>
          <w:tab w:val="left" w:pos="6870"/>
          <w:tab w:val="right" w:pos="9354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</w:p>
    <w:sectPr w:rsidR="003E5623" w:rsidSect="004C6EED">
      <w:headerReference w:type="default" r:id="rId8"/>
      <w:footerReference w:type="default" r:id="rId9"/>
      <w:pgSz w:w="16840" w:h="11907" w:orient="landscape" w:code="9"/>
      <w:pgMar w:top="1418" w:right="1134" w:bottom="851" w:left="1134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C" w:rsidRDefault="0065623C">
      <w:pPr>
        <w:spacing w:after="0" w:line="240" w:lineRule="auto"/>
      </w:pPr>
      <w:r>
        <w:separator/>
      </w:r>
    </w:p>
  </w:endnote>
  <w:endnote w:type="continuationSeparator" w:id="0">
    <w:p w:rsidR="0065623C" w:rsidRDefault="0065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ED" w:rsidRDefault="00C50AC3" w:rsidP="004C6EED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C" w:rsidRDefault="0065623C">
      <w:pPr>
        <w:spacing w:after="0" w:line="240" w:lineRule="auto"/>
      </w:pPr>
      <w:r>
        <w:separator/>
      </w:r>
    </w:p>
  </w:footnote>
  <w:footnote w:type="continuationSeparator" w:id="0">
    <w:p w:rsidR="0065623C" w:rsidRDefault="0065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78" w:rsidRDefault="00C50AC3" w:rsidP="005F73B3">
    <w:pPr>
      <w:pStyle w:val="a8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075F1"/>
    <w:multiLevelType w:val="hybridMultilevel"/>
    <w:tmpl w:val="FB408E18"/>
    <w:lvl w:ilvl="0" w:tplc="6A0265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C504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B6"/>
    <w:rsid w:val="00013BCE"/>
    <w:rsid w:val="00025822"/>
    <w:rsid w:val="00050149"/>
    <w:rsid w:val="00081DE6"/>
    <w:rsid w:val="000A62D8"/>
    <w:rsid w:val="000B5987"/>
    <w:rsid w:val="000C14E7"/>
    <w:rsid w:val="000F6462"/>
    <w:rsid w:val="00106F96"/>
    <w:rsid w:val="001111CC"/>
    <w:rsid w:val="00125249"/>
    <w:rsid w:val="00134701"/>
    <w:rsid w:val="001539F7"/>
    <w:rsid w:val="001700D2"/>
    <w:rsid w:val="00187EEF"/>
    <w:rsid w:val="001979C2"/>
    <w:rsid w:val="001A17D4"/>
    <w:rsid w:val="001A3864"/>
    <w:rsid w:val="001A7E19"/>
    <w:rsid w:val="001B3739"/>
    <w:rsid w:val="001C1694"/>
    <w:rsid w:val="001C4A61"/>
    <w:rsid w:val="001C6E22"/>
    <w:rsid w:val="001F45EE"/>
    <w:rsid w:val="00234315"/>
    <w:rsid w:val="00243755"/>
    <w:rsid w:val="0024696E"/>
    <w:rsid w:val="00256C5B"/>
    <w:rsid w:val="0026069F"/>
    <w:rsid w:val="002837A8"/>
    <w:rsid w:val="00283A28"/>
    <w:rsid w:val="002C4D40"/>
    <w:rsid w:val="002C68BC"/>
    <w:rsid w:val="00307367"/>
    <w:rsid w:val="00325A18"/>
    <w:rsid w:val="003269DF"/>
    <w:rsid w:val="003462F1"/>
    <w:rsid w:val="003749AA"/>
    <w:rsid w:val="00384A9C"/>
    <w:rsid w:val="00394622"/>
    <w:rsid w:val="003A3403"/>
    <w:rsid w:val="003B7793"/>
    <w:rsid w:val="003E5623"/>
    <w:rsid w:val="004001A9"/>
    <w:rsid w:val="00400550"/>
    <w:rsid w:val="00405BD2"/>
    <w:rsid w:val="004174C8"/>
    <w:rsid w:val="00422F50"/>
    <w:rsid w:val="00472910"/>
    <w:rsid w:val="004A37FE"/>
    <w:rsid w:val="004B336E"/>
    <w:rsid w:val="004B779E"/>
    <w:rsid w:val="004C43BF"/>
    <w:rsid w:val="004E080B"/>
    <w:rsid w:val="00520A3D"/>
    <w:rsid w:val="00523CCD"/>
    <w:rsid w:val="005434CD"/>
    <w:rsid w:val="00544408"/>
    <w:rsid w:val="0057258E"/>
    <w:rsid w:val="00587393"/>
    <w:rsid w:val="005E4162"/>
    <w:rsid w:val="00604A03"/>
    <w:rsid w:val="00623F13"/>
    <w:rsid w:val="00631F8D"/>
    <w:rsid w:val="00635319"/>
    <w:rsid w:val="0065623C"/>
    <w:rsid w:val="00670343"/>
    <w:rsid w:val="006842C3"/>
    <w:rsid w:val="00693B00"/>
    <w:rsid w:val="006E0756"/>
    <w:rsid w:val="006F2432"/>
    <w:rsid w:val="00717BFA"/>
    <w:rsid w:val="00723EFB"/>
    <w:rsid w:val="007557B6"/>
    <w:rsid w:val="007633EA"/>
    <w:rsid w:val="007932B1"/>
    <w:rsid w:val="007B061C"/>
    <w:rsid w:val="00807644"/>
    <w:rsid w:val="0081393C"/>
    <w:rsid w:val="008277AE"/>
    <w:rsid w:val="00827A43"/>
    <w:rsid w:val="00832EB6"/>
    <w:rsid w:val="00856F1C"/>
    <w:rsid w:val="00865435"/>
    <w:rsid w:val="008A1207"/>
    <w:rsid w:val="008B0515"/>
    <w:rsid w:val="008C708D"/>
    <w:rsid w:val="008C70F9"/>
    <w:rsid w:val="00923892"/>
    <w:rsid w:val="009836F2"/>
    <w:rsid w:val="00992E16"/>
    <w:rsid w:val="009B6BC9"/>
    <w:rsid w:val="009C0112"/>
    <w:rsid w:val="009D11B4"/>
    <w:rsid w:val="009F70D6"/>
    <w:rsid w:val="00A22AAC"/>
    <w:rsid w:val="00A73279"/>
    <w:rsid w:val="00A805CB"/>
    <w:rsid w:val="00A916AA"/>
    <w:rsid w:val="00AB6A3B"/>
    <w:rsid w:val="00AF2C73"/>
    <w:rsid w:val="00B13DB1"/>
    <w:rsid w:val="00B22522"/>
    <w:rsid w:val="00BB18C8"/>
    <w:rsid w:val="00BC45BC"/>
    <w:rsid w:val="00C356FB"/>
    <w:rsid w:val="00C50AC3"/>
    <w:rsid w:val="00C53CAE"/>
    <w:rsid w:val="00D16DAC"/>
    <w:rsid w:val="00D20A06"/>
    <w:rsid w:val="00D2417A"/>
    <w:rsid w:val="00D53FB6"/>
    <w:rsid w:val="00DB6C17"/>
    <w:rsid w:val="00E0796B"/>
    <w:rsid w:val="00E14A9B"/>
    <w:rsid w:val="00E6452E"/>
    <w:rsid w:val="00EA1600"/>
    <w:rsid w:val="00EB37C9"/>
    <w:rsid w:val="00ED75E6"/>
    <w:rsid w:val="00EE2C96"/>
    <w:rsid w:val="00EE7B12"/>
    <w:rsid w:val="00EF30C7"/>
    <w:rsid w:val="00F0248C"/>
    <w:rsid w:val="00F12F25"/>
    <w:rsid w:val="00F47C7B"/>
    <w:rsid w:val="00F56952"/>
    <w:rsid w:val="00F67E2D"/>
    <w:rsid w:val="00F8248D"/>
    <w:rsid w:val="00FA388B"/>
    <w:rsid w:val="00F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FC5F"/>
  <w15:docId w15:val="{773DD8FB-DA9A-47B6-8CFA-595AC4E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EB6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472910"/>
    <w:pPr>
      <w:tabs>
        <w:tab w:val="center" w:pos="4677"/>
        <w:tab w:val="right" w:pos="9355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7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72910"/>
    <w:pPr>
      <w:tabs>
        <w:tab w:val="center" w:pos="4677"/>
        <w:tab w:val="right" w:pos="9355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7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72910"/>
    <w:pPr>
      <w:spacing w:before="100" w:beforeAutospacing="1" w:after="100" w:afterAutospacing="1" w:line="24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8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Зосимчук Мария Григорьевна</cp:lastModifiedBy>
  <cp:revision>50</cp:revision>
  <cp:lastPrinted>2022-04-22T10:21:00Z</cp:lastPrinted>
  <dcterms:created xsi:type="dcterms:W3CDTF">2019-01-17T07:38:00Z</dcterms:created>
  <dcterms:modified xsi:type="dcterms:W3CDTF">2022-12-07T11:09:00Z</dcterms:modified>
</cp:coreProperties>
</file>