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УТВЕРЖДЕНО</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постановлением Администрации</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 xml:space="preserve">Муниципального района </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«Заполярный район»</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от</w:t>
      </w:r>
      <w:r w:rsidR="006D6A2D">
        <w:rPr>
          <w:rFonts w:ascii="Times New Roman" w:hAnsi="Times New Roman"/>
          <w:sz w:val="26"/>
          <w:szCs w:val="26"/>
        </w:rPr>
        <w:t xml:space="preserve"> </w:t>
      </w:r>
      <w:r w:rsidR="006F36D4">
        <w:rPr>
          <w:rFonts w:ascii="Times New Roman" w:hAnsi="Times New Roman"/>
          <w:sz w:val="26"/>
          <w:szCs w:val="26"/>
        </w:rPr>
        <w:t>00.00</w:t>
      </w:r>
      <w:bookmarkStart w:id="0" w:name="_GoBack"/>
      <w:bookmarkEnd w:id="0"/>
      <w:r w:rsidR="00BA4E8D">
        <w:rPr>
          <w:rFonts w:ascii="Times New Roman" w:hAnsi="Times New Roman"/>
          <w:sz w:val="26"/>
          <w:szCs w:val="26"/>
        </w:rPr>
        <w:t>.202</w:t>
      </w:r>
      <w:r w:rsidR="00551CAA">
        <w:rPr>
          <w:rFonts w:ascii="Times New Roman" w:hAnsi="Times New Roman"/>
          <w:sz w:val="26"/>
          <w:szCs w:val="26"/>
        </w:rPr>
        <w:t>4</w:t>
      </w:r>
      <w:r w:rsidR="00EE3CE5" w:rsidRPr="00E1429D">
        <w:rPr>
          <w:rFonts w:ascii="Times New Roman" w:hAnsi="Times New Roman"/>
          <w:sz w:val="26"/>
          <w:szCs w:val="26"/>
        </w:rPr>
        <w:t xml:space="preserve"> </w:t>
      </w:r>
      <w:r w:rsidRPr="00E1429D">
        <w:rPr>
          <w:rFonts w:ascii="Times New Roman" w:hAnsi="Times New Roman"/>
          <w:sz w:val="26"/>
          <w:szCs w:val="26"/>
        </w:rPr>
        <w:t xml:space="preserve">№ </w:t>
      </w:r>
      <w:r w:rsidR="006F36D4">
        <w:rPr>
          <w:rFonts w:ascii="Times New Roman" w:hAnsi="Times New Roman"/>
          <w:sz w:val="26"/>
          <w:szCs w:val="26"/>
        </w:rPr>
        <w:t>000</w:t>
      </w:r>
      <w:r w:rsidR="00EE3CE5" w:rsidRPr="00E1429D">
        <w:rPr>
          <w:rFonts w:ascii="Times New Roman" w:hAnsi="Times New Roman"/>
          <w:sz w:val="26"/>
          <w:szCs w:val="26"/>
        </w:rPr>
        <w:t>п</w:t>
      </w:r>
    </w:p>
    <w:p w:rsidR="008250F0" w:rsidRPr="00E1429D" w:rsidRDefault="008250F0" w:rsidP="00681DB2">
      <w:pPr>
        <w:pStyle w:val="a4"/>
        <w:ind w:firstLine="709"/>
        <w:jc w:val="center"/>
        <w:rPr>
          <w:rFonts w:ascii="Times New Roman" w:hAnsi="Times New Roman"/>
          <w:b/>
          <w:sz w:val="26"/>
          <w:szCs w:val="26"/>
          <w:u w:val="single"/>
        </w:rPr>
      </w:pPr>
    </w:p>
    <w:p w:rsidR="00A51D1F" w:rsidRPr="00E1429D" w:rsidRDefault="00A51D1F" w:rsidP="00681DB2">
      <w:pPr>
        <w:pStyle w:val="a4"/>
        <w:ind w:firstLine="709"/>
        <w:jc w:val="center"/>
        <w:rPr>
          <w:rFonts w:ascii="Times New Roman" w:hAnsi="Times New Roman"/>
          <w:b/>
          <w:sz w:val="26"/>
          <w:szCs w:val="26"/>
        </w:rPr>
      </w:pPr>
      <w:r w:rsidRPr="00E1429D">
        <w:rPr>
          <w:rFonts w:ascii="Times New Roman" w:hAnsi="Times New Roman"/>
          <w:b/>
          <w:sz w:val="26"/>
          <w:szCs w:val="26"/>
        </w:rPr>
        <w:t xml:space="preserve">Муниципальная программа </w:t>
      </w:r>
      <w:r w:rsidR="00551CAA" w:rsidRPr="00963242">
        <w:rPr>
          <w:rFonts w:ascii="Times New Roman" w:hAnsi="Times New Roman"/>
          <w:b/>
          <w:sz w:val="26"/>
          <w:szCs w:val="26"/>
        </w:rPr>
        <w:t>«Развитие культуры на территории муниципального района «Заполярный район» на 2025-2035 годы»</w:t>
      </w:r>
    </w:p>
    <w:p w:rsidR="00BA4E8D" w:rsidRDefault="00BA4E8D"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 xml:space="preserve">Паспорт муниципальной программы </w:t>
      </w:r>
    </w:p>
    <w:p w:rsidR="00A51D1F" w:rsidRPr="00551CAA" w:rsidRDefault="00551CAA"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551CAA">
        <w:rPr>
          <w:rFonts w:ascii="Times New Roman" w:hAnsi="Times New Roman"/>
          <w:sz w:val="26"/>
          <w:szCs w:val="26"/>
        </w:rPr>
        <w:t>«Развитие культуры на территории муниципального района «Заполярный район» на 2025-2035 годы»</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214"/>
      </w:tblGrid>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Наименование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BA4E8D" w:rsidRDefault="00A51D1F" w:rsidP="00DE7ED9">
            <w:pPr>
              <w:widowControl w:val="0"/>
              <w:autoSpaceDE w:val="0"/>
              <w:autoSpaceDN w:val="0"/>
              <w:adjustRightInd w:val="0"/>
              <w:spacing w:after="0" w:line="240" w:lineRule="auto"/>
              <w:jc w:val="both"/>
              <w:rPr>
                <w:rFonts w:ascii="Times New Roman" w:hAnsi="Times New Roman"/>
                <w:sz w:val="26"/>
                <w:szCs w:val="26"/>
              </w:rPr>
            </w:pPr>
            <w:r w:rsidRPr="00BA4E8D">
              <w:rPr>
                <w:rFonts w:ascii="Times New Roman" w:hAnsi="Times New Roman"/>
                <w:sz w:val="26"/>
                <w:szCs w:val="26"/>
              </w:rPr>
              <w:t xml:space="preserve">Муниципальная программа </w:t>
            </w:r>
            <w:r w:rsidR="00551CAA" w:rsidRPr="00551CAA">
              <w:rPr>
                <w:rFonts w:ascii="Times New Roman" w:hAnsi="Times New Roman"/>
                <w:sz w:val="26"/>
                <w:szCs w:val="26"/>
              </w:rPr>
              <w:t xml:space="preserve">«Развитие культуры на территории муниципального района «Заполярный район» на 2025-2035 годы» </w:t>
            </w:r>
            <w:r w:rsidRPr="00551CAA">
              <w:rPr>
                <w:rFonts w:ascii="Times New Roman" w:hAnsi="Times New Roman"/>
                <w:sz w:val="26"/>
                <w:szCs w:val="26"/>
              </w:rPr>
              <w:t>(</w:t>
            </w:r>
            <w:r w:rsidRPr="00BA4E8D">
              <w:rPr>
                <w:rFonts w:ascii="Times New Roman" w:hAnsi="Times New Roman"/>
                <w:sz w:val="26"/>
                <w:szCs w:val="26"/>
              </w:rPr>
              <w:t>далее – Программа)</w:t>
            </w:r>
            <w:r w:rsidR="008250F0" w:rsidRPr="00BA4E8D">
              <w:rPr>
                <w:rFonts w:ascii="Times New Roman" w:hAnsi="Times New Roman"/>
                <w:sz w:val="26"/>
                <w:szCs w:val="26"/>
              </w:rPr>
              <w:t>.</w:t>
            </w:r>
          </w:p>
        </w:tc>
      </w:tr>
      <w:tr w:rsidR="00A51D1F" w:rsidRPr="00E1429D" w:rsidTr="00232CA2">
        <w:trPr>
          <w:trHeight w:val="954"/>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Основание для разработки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E1429D" w:rsidRDefault="00A51D1F" w:rsidP="003C49B1">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Распоряжение Администрации муниципального района «Заполярны</w:t>
            </w:r>
            <w:r w:rsidR="005967A6" w:rsidRPr="00E1429D">
              <w:rPr>
                <w:rFonts w:ascii="Times New Roman" w:hAnsi="Times New Roman"/>
                <w:sz w:val="26"/>
                <w:szCs w:val="26"/>
              </w:rPr>
              <w:t>й район»</w:t>
            </w:r>
            <w:r w:rsidR="003C49B1">
              <w:rPr>
                <w:rFonts w:ascii="Times New Roman" w:hAnsi="Times New Roman"/>
                <w:sz w:val="26"/>
                <w:szCs w:val="26"/>
              </w:rPr>
              <w:t xml:space="preserve"> Ненецкого автономного округа»</w:t>
            </w:r>
            <w:r w:rsidR="005967A6" w:rsidRPr="00E1429D">
              <w:rPr>
                <w:rFonts w:ascii="Times New Roman" w:hAnsi="Times New Roman"/>
                <w:sz w:val="26"/>
                <w:szCs w:val="26"/>
              </w:rPr>
              <w:t xml:space="preserve"> </w:t>
            </w:r>
            <w:r w:rsidR="0017542A">
              <w:rPr>
                <w:rFonts w:ascii="Times New Roman" w:hAnsi="Times New Roman"/>
                <w:sz w:val="26"/>
                <w:szCs w:val="26"/>
              </w:rPr>
              <w:t>10.07</w:t>
            </w:r>
            <w:r w:rsidR="00BA4E8D">
              <w:rPr>
                <w:rFonts w:ascii="Times New Roman" w:hAnsi="Times New Roman"/>
                <w:sz w:val="26"/>
                <w:szCs w:val="26"/>
              </w:rPr>
              <w:t>.202</w:t>
            </w:r>
            <w:r w:rsidR="00551CAA">
              <w:rPr>
                <w:rFonts w:ascii="Times New Roman" w:hAnsi="Times New Roman"/>
                <w:sz w:val="26"/>
                <w:szCs w:val="26"/>
              </w:rPr>
              <w:t>4</w:t>
            </w:r>
            <w:r w:rsidR="003C49B1">
              <w:rPr>
                <w:rFonts w:ascii="Times New Roman" w:hAnsi="Times New Roman"/>
                <w:sz w:val="26"/>
                <w:szCs w:val="26"/>
              </w:rPr>
              <w:t xml:space="preserve"> </w:t>
            </w:r>
            <w:r w:rsidR="005967A6" w:rsidRPr="00E1429D">
              <w:rPr>
                <w:rFonts w:ascii="Times New Roman" w:hAnsi="Times New Roman"/>
                <w:sz w:val="26"/>
                <w:szCs w:val="26"/>
              </w:rPr>
              <w:t xml:space="preserve">№ </w:t>
            </w:r>
            <w:r w:rsidR="0017542A">
              <w:rPr>
                <w:rFonts w:ascii="Times New Roman" w:hAnsi="Times New Roman"/>
                <w:sz w:val="26"/>
                <w:szCs w:val="26"/>
              </w:rPr>
              <w:t>671</w:t>
            </w:r>
            <w:r w:rsidR="005967A6" w:rsidRPr="00E1429D">
              <w:rPr>
                <w:rFonts w:ascii="Times New Roman" w:hAnsi="Times New Roman"/>
                <w:sz w:val="26"/>
                <w:szCs w:val="26"/>
              </w:rPr>
              <w:t xml:space="preserve">р </w:t>
            </w:r>
          </w:p>
        </w:tc>
      </w:tr>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r w:rsidRPr="00E1429D">
              <w:rPr>
                <w:rFonts w:ascii="Times New Roman" w:hAnsi="Times New Roman"/>
                <w:sz w:val="26"/>
                <w:szCs w:val="26"/>
              </w:rPr>
              <w:br/>
            </w: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551CAA">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Заказчик-координатор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top w:val="single" w:sz="4" w:space="0" w:color="auto"/>
              <w:left w:val="single" w:sz="4" w:space="0" w:color="auto"/>
              <w:bottom w:val="single" w:sz="4" w:space="0" w:color="auto"/>
              <w:right w:val="single" w:sz="4" w:space="0" w:color="auto"/>
            </w:tcBorders>
          </w:tcPr>
          <w:p w:rsidR="006E0D05" w:rsidRPr="0094779E" w:rsidRDefault="006E0D05" w:rsidP="006E0D05">
            <w:pPr>
              <w:pStyle w:val="a3"/>
              <w:widowControl w:val="0"/>
              <w:autoSpaceDE w:val="0"/>
              <w:autoSpaceDN w:val="0"/>
              <w:adjustRightInd w:val="0"/>
              <w:spacing w:after="0" w:line="240" w:lineRule="auto"/>
              <w:ind w:left="44"/>
              <w:jc w:val="both"/>
              <w:rPr>
                <w:rFonts w:ascii="Times New Roman" w:hAnsi="Times New Roman"/>
                <w:sz w:val="26"/>
                <w:szCs w:val="26"/>
              </w:rPr>
            </w:pPr>
            <w:r w:rsidRPr="0094779E">
              <w:rPr>
                <w:rFonts w:ascii="Times New Roman" w:hAnsi="Times New Roman"/>
                <w:sz w:val="26"/>
                <w:szCs w:val="26"/>
              </w:rPr>
              <w:t>Администрация муниципального района «Заполярный район»</w:t>
            </w:r>
            <w:r w:rsidR="006D74A7">
              <w:rPr>
                <w:rFonts w:ascii="Times New Roman" w:hAnsi="Times New Roman"/>
                <w:sz w:val="26"/>
                <w:szCs w:val="26"/>
              </w:rPr>
              <w:t xml:space="preserve"> Ненецкого автономного округа»</w:t>
            </w:r>
            <w:r w:rsidRPr="0094779E">
              <w:rPr>
                <w:rFonts w:ascii="Times New Roman" w:hAnsi="Times New Roman"/>
                <w:sz w:val="26"/>
                <w:szCs w:val="26"/>
              </w:rPr>
              <w:t xml:space="preserve"> (далее – Администрация Заполярного района). </w:t>
            </w:r>
          </w:p>
          <w:p w:rsidR="00BA4E8D" w:rsidRPr="00551CAA" w:rsidRDefault="00BA4E8D" w:rsidP="008250F0">
            <w:pPr>
              <w:widowControl w:val="0"/>
              <w:autoSpaceDE w:val="0"/>
              <w:autoSpaceDN w:val="0"/>
              <w:adjustRightInd w:val="0"/>
              <w:spacing w:after="0" w:line="240" w:lineRule="auto"/>
              <w:jc w:val="both"/>
              <w:rPr>
                <w:rFonts w:ascii="Times New Roman" w:hAnsi="Times New Roman"/>
                <w:sz w:val="26"/>
                <w:szCs w:val="26"/>
              </w:rPr>
            </w:pPr>
          </w:p>
          <w:p w:rsidR="00346529" w:rsidRPr="00551CAA" w:rsidRDefault="00551CAA" w:rsidP="00DF7EEC">
            <w:pPr>
              <w:pStyle w:val="a3"/>
              <w:widowControl w:val="0"/>
              <w:autoSpaceDE w:val="0"/>
              <w:autoSpaceDN w:val="0"/>
              <w:adjustRightInd w:val="0"/>
              <w:spacing w:after="0" w:line="240" w:lineRule="auto"/>
              <w:ind w:left="44"/>
              <w:jc w:val="both"/>
              <w:rPr>
                <w:rFonts w:ascii="Times New Roman" w:hAnsi="Times New Roman"/>
                <w:sz w:val="26"/>
                <w:szCs w:val="26"/>
              </w:rPr>
            </w:pPr>
            <w:r w:rsidRPr="00551CAA">
              <w:rPr>
                <w:rFonts w:ascii="Times New Roman" w:hAnsi="Times New Roman"/>
                <w:sz w:val="26"/>
                <w:szCs w:val="26"/>
              </w:rPr>
              <w:t>Отдел культуры, спорта и молодежной политики Администрации Заполярного района</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A51D1F" w:rsidP="00551CAA">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Цел</w:t>
            </w:r>
            <w:r w:rsidR="00A526D3" w:rsidRPr="00E1429D">
              <w:rPr>
                <w:rFonts w:ascii="Times New Roman" w:hAnsi="Times New Roman"/>
                <w:sz w:val="26"/>
                <w:szCs w:val="26"/>
              </w:rPr>
              <w:t>ь муниципальной п</w:t>
            </w:r>
            <w:r w:rsidR="00551CAA">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shd w:val="clear" w:color="auto" w:fill="auto"/>
          </w:tcPr>
          <w:p w:rsidR="00D376B2" w:rsidRPr="00551CAA" w:rsidRDefault="00551CAA" w:rsidP="00720114">
            <w:pPr>
              <w:widowControl w:val="0"/>
              <w:autoSpaceDE w:val="0"/>
              <w:autoSpaceDN w:val="0"/>
              <w:adjustRightInd w:val="0"/>
              <w:spacing w:after="0" w:line="240" w:lineRule="auto"/>
              <w:jc w:val="both"/>
              <w:rPr>
                <w:rFonts w:ascii="Times New Roman" w:hAnsi="Times New Roman"/>
                <w:sz w:val="26"/>
                <w:szCs w:val="26"/>
              </w:rPr>
            </w:pPr>
            <w:r w:rsidRPr="00551CAA">
              <w:rPr>
                <w:rFonts w:ascii="Times New Roman" w:hAnsi="Times New Roman"/>
                <w:color w:val="000000"/>
                <w:sz w:val="26"/>
                <w:szCs w:val="26"/>
              </w:rPr>
              <w:t>Развитие культурного потенциала на территории муниципального района и сохранение библиотечных фондов библиотек поселений</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5F6D48" w:rsidP="00551CAA">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Задачи муниципальной программы </w:t>
            </w:r>
          </w:p>
        </w:tc>
        <w:tc>
          <w:tcPr>
            <w:tcW w:w="6214" w:type="dxa"/>
            <w:tcBorders>
              <w:left w:val="single" w:sz="4" w:space="0" w:color="auto"/>
              <w:bottom w:val="single" w:sz="4" w:space="0" w:color="auto"/>
              <w:right w:val="single" w:sz="4" w:space="0" w:color="auto"/>
            </w:tcBorders>
            <w:shd w:val="clear" w:color="auto" w:fill="auto"/>
          </w:tcPr>
          <w:p w:rsidR="00551CAA" w:rsidRPr="00551CAA" w:rsidRDefault="003A5F87" w:rsidP="00A420CF">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Pr>
                <w:rFonts w:ascii="Times New Roman" w:hAnsi="Times New Roman"/>
                <w:sz w:val="26"/>
                <w:szCs w:val="26"/>
              </w:rPr>
              <w:t>С</w:t>
            </w:r>
            <w:r w:rsidR="00551CAA" w:rsidRPr="00551CAA">
              <w:rPr>
                <w:rFonts w:ascii="Times New Roman" w:hAnsi="Times New Roman"/>
                <w:sz w:val="26"/>
                <w:szCs w:val="26"/>
              </w:rPr>
              <w:t>оздание условий для удовлетворения культурных потребностей населения и его занятий художественным творчеством;</w:t>
            </w:r>
          </w:p>
          <w:p w:rsidR="00121F17" w:rsidRPr="00394291" w:rsidRDefault="00576F70" w:rsidP="00576F70">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Pr>
                <w:rFonts w:ascii="Times New Roman" w:hAnsi="Times New Roman"/>
                <w:sz w:val="26"/>
                <w:szCs w:val="26"/>
              </w:rPr>
              <w:t>к</w:t>
            </w:r>
            <w:r w:rsidR="00473A1E">
              <w:rPr>
                <w:rFonts w:ascii="Times New Roman" w:hAnsi="Times New Roman"/>
                <w:sz w:val="26"/>
                <w:szCs w:val="26"/>
              </w:rPr>
              <w:t>омплектовани</w:t>
            </w:r>
            <w:r>
              <w:rPr>
                <w:rFonts w:ascii="Times New Roman" w:hAnsi="Times New Roman"/>
                <w:sz w:val="26"/>
                <w:szCs w:val="26"/>
              </w:rPr>
              <w:t>е</w:t>
            </w:r>
            <w:r w:rsidR="00473A1E">
              <w:rPr>
                <w:rFonts w:ascii="Times New Roman" w:hAnsi="Times New Roman"/>
                <w:sz w:val="26"/>
                <w:szCs w:val="26"/>
              </w:rPr>
              <w:t xml:space="preserve"> фондов общедоступных библиотек</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C14EC6">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Целевые показатели</w:t>
            </w:r>
          </w:p>
        </w:tc>
        <w:tc>
          <w:tcPr>
            <w:tcW w:w="6214" w:type="dxa"/>
            <w:tcBorders>
              <w:left w:val="single" w:sz="4" w:space="0" w:color="auto"/>
              <w:bottom w:val="single" w:sz="4" w:space="0" w:color="auto"/>
              <w:right w:val="single" w:sz="4" w:space="0" w:color="auto"/>
            </w:tcBorders>
          </w:tcPr>
          <w:p w:rsidR="006939C6" w:rsidRDefault="009F5271" w:rsidP="00D66CC3">
            <w:pPr>
              <w:pStyle w:val="a3"/>
              <w:widowControl w:val="0"/>
              <w:numPr>
                <w:ilvl w:val="0"/>
                <w:numId w:val="22"/>
              </w:numPr>
              <w:tabs>
                <w:tab w:val="left" w:pos="601"/>
              </w:tabs>
              <w:autoSpaceDE w:val="0"/>
              <w:autoSpaceDN w:val="0"/>
              <w:adjustRightInd w:val="0"/>
              <w:spacing w:after="0" w:line="240" w:lineRule="auto"/>
              <w:ind w:left="45" w:firstLine="0"/>
              <w:jc w:val="both"/>
              <w:rPr>
                <w:rFonts w:ascii="Times New Roman" w:hAnsi="Times New Roman"/>
                <w:sz w:val="26"/>
                <w:szCs w:val="26"/>
              </w:rPr>
            </w:pPr>
            <w:r>
              <w:rPr>
                <w:rFonts w:ascii="Times New Roman" w:hAnsi="Times New Roman"/>
                <w:sz w:val="26"/>
                <w:szCs w:val="26"/>
              </w:rPr>
              <w:t>К</w:t>
            </w:r>
            <w:r w:rsidR="00A420CF" w:rsidRPr="00A420CF">
              <w:rPr>
                <w:rFonts w:ascii="Times New Roman" w:hAnsi="Times New Roman"/>
                <w:sz w:val="26"/>
                <w:szCs w:val="26"/>
              </w:rPr>
              <w:t xml:space="preserve">оличество </w:t>
            </w:r>
            <w:r w:rsidR="00473A1E">
              <w:rPr>
                <w:rFonts w:ascii="Times New Roman" w:hAnsi="Times New Roman"/>
                <w:sz w:val="26"/>
                <w:szCs w:val="26"/>
              </w:rPr>
              <w:t xml:space="preserve">проведенных </w:t>
            </w:r>
            <w:r w:rsidR="00A420CF" w:rsidRPr="00A420CF">
              <w:rPr>
                <w:rFonts w:ascii="Times New Roman" w:hAnsi="Times New Roman"/>
                <w:sz w:val="26"/>
                <w:szCs w:val="26"/>
              </w:rPr>
              <w:t>культурно-массовых мероприятий</w:t>
            </w:r>
            <w:r w:rsidR="00976D5F">
              <w:rPr>
                <w:rFonts w:ascii="Times New Roman" w:hAnsi="Times New Roman"/>
                <w:sz w:val="26"/>
                <w:szCs w:val="26"/>
              </w:rPr>
              <w:t>;</w:t>
            </w:r>
          </w:p>
          <w:p w:rsidR="00BB7046" w:rsidRDefault="00BB7046" w:rsidP="00BB7046">
            <w:pPr>
              <w:pStyle w:val="a3"/>
              <w:widowControl w:val="0"/>
              <w:numPr>
                <w:ilvl w:val="0"/>
                <w:numId w:val="22"/>
              </w:numPr>
              <w:tabs>
                <w:tab w:val="left" w:pos="895"/>
              </w:tabs>
              <w:autoSpaceDE w:val="0"/>
              <w:autoSpaceDN w:val="0"/>
              <w:adjustRightInd w:val="0"/>
              <w:spacing w:after="0" w:line="240" w:lineRule="auto"/>
              <w:ind w:left="0" w:firstLine="0"/>
              <w:jc w:val="both"/>
              <w:rPr>
                <w:rFonts w:ascii="Times New Roman" w:hAnsi="Times New Roman"/>
                <w:sz w:val="26"/>
                <w:szCs w:val="26"/>
              </w:rPr>
            </w:pPr>
            <w:r w:rsidRPr="00BB7046">
              <w:rPr>
                <w:rFonts w:ascii="Times New Roman" w:hAnsi="Times New Roman"/>
                <w:sz w:val="26"/>
                <w:szCs w:val="26"/>
              </w:rPr>
              <w:t>количество учреждений культуры, которым оказана поддержка для обновления материально-технической базы</w:t>
            </w:r>
            <w:r>
              <w:rPr>
                <w:rFonts w:ascii="Times New Roman" w:hAnsi="Times New Roman"/>
                <w:sz w:val="26"/>
                <w:szCs w:val="26"/>
              </w:rPr>
              <w:t>;</w:t>
            </w:r>
          </w:p>
          <w:p w:rsidR="00F93F51" w:rsidRPr="008E06E9" w:rsidRDefault="00F93F51" w:rsidP="00F93F51">
            <w:pPr>
              <w:pStyle w:val="a3"/>
              <w:widowControl w:val="0"/>
              <w:numPr>
                <w:ilvl w:val="0"/>
                <w:numId w:val="22"/>
              </w:numPr>
              <w:tabs>
                <w:tab w:val="left" w:pos="895"/>
              </w:tabs>
              <w:autoSpaceDE w:val="0"/>
              <w:autoSpaceDN w:val="0"/>
              <w:adjustRightInd w:val="0"/>
              <w:spacing w:after="0" w:line="240" w:lineRule="auto"/>
              <w:ind w:left="0" w:firstLine="0"/>
              <w:jc w:val="both"/>
              <w:rPr>
                <w:rFonts w:ascii="Times New Roman" w:hAnsi="Times New Roman"/>
                <w:sz w:val="26"/>
                <w:szCs w:val="26"/>
              </w:rPr>
            </w:pPr>
            <w:r w:rsidRPr="005B147A">
              <w:rPr>
                <w:rFonts w:ascii="Times New Roman" w:hAnsi="Times New Roman"/>
                <w:sz w:val="26"/>
                <w:szCs w:val="26"/>
              </w:rPr>
              <w:t xml:space="preserve">количество проведенных мастер-классов по народному </w:t>
            </w:r>
            <w:r w:rsidRPr="008E06E9">
              <w:rPr>
                <w:rFonts w:ascii="Times New Roman" w:hAnsi="Times New Roman"/>
                <w:sz w:val="26"/>
                <w:szCs w:val="26"/>
              </w:rPr>
              <w:t>творчеству;</w:t>
            </w:r>
          </w:p>
          <w:p w:rsidR="00976D5F" w:rsidRPr="00976D5F" w:rsidRDefault="00D66CC3" w:rsidP="00E42EB4">
            <w:pPr>
              <w:pStyle w:val="a3"/>
              <w:widowControl w:val="0"/>
              <w:numPr>
                <w:ilvl w:val="0"/>
                <w:numId w:val="22"/>
              </w:numPr>
              <w:tabs>
                <w:tab w:val="left" w:pos="1037"/>
              </w:tabs>
              <w:autoSpaceDE w:val="0"/>
              <w:autoSpaceDN w:val="0"/>
              <w:adjustRightInd w:val="0"/>
              <w:spacing w:after="0" w:line="240" w:lineRule="auto"/>
              <w:ind w:left="45" w:firstLine="0"/>
              <w:jc w:val="both"/>
              <w:rPr>
                <w:rFonts w:ascii="Times New Roman" w:hAnsi="Times New Roman"/>
                <w:sz w:val="26"/>
                <w:szCs w:val="26"/>
              </w:rPr>
            </w:pPr>
            <w:r w:rsidRPr="00D66CC3">
              <w:rPr>
                <w:rFonts w:ascii="Times New Roman" w:hAnsi="Times New Roman"/>
                <w:sz w:val="26"/>
                <w:szCs w:val="26"/>
              </w:rPr>
              <w:t>удельный вес объектов библиотечной системы, которым оказана поддержка на пополнение библиотечного фонда, от общего количества библиотек, расположенных на территории Заполярного района</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CD480A" w:rsidP="00CD480A">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w:t>
            </w:r>
            <w:r w:rsidR="00A51D1F" w:rsidRPr="00E1429D">
              <w:rPr>
                <w:rFonts w:ascii="Times New Roman" w:hAnsi="Times New Roman"/>
                <w:sz w:val="26"/>
                <w:szCs w:val="26"/>
              </w:rPr>
              <w:t xml:space="preserve">реализации </w:t>
            </w:r>
            <w:r>
              <w:rPr>
                <w:rFonts w:ascii="Times New Roman" w:hAnsi="Times New Roman"/>
                <w:sz w:val="26"/>
                <w:szCs w:val="26"/>
              </w:rPr>
              <w:t>муниципальной программы</w:t>
            </w:r>
          </w:p>
        </w:tc>
        <w:tc>
          <w:tcPr>
            <w:tcW w:w="6214" w:type="dxa"/>
            <w:tcBorders>
              <w:left w:val="single" w:sz="4" w:space="0" w:color="auto"/>
              <w:bottom w:val="single" w:sz="4" w:space="0" w:color="auto"/>
              <w:right w:val="single" w:sz="4" w:space="0" w:color="auto"/>
            </w:tcBorders>
          </w:tcPr>
          <w:p w:rsidR="00A51D1F" w:rsidRPr="00E1429D" w:rsidRDefault="004953A4" w:rsidP="00CD480A">
            <w:pPr>
              <w:spacing w:after="0" w:line="240" w:lineRule="auto"/>
              <w:jc w:val="both"/>
              <w:rPr>
                <w:rFonts w:ascii="Times New Roman" w:hAnsi="Times New Roman"/>
                <w:sz w:val="26"/>
                <w:szCs w:val="26"/>
              </w:rPr>
            </w:pPr>
            <w:r w:rsidRPr="00E1429D">
              <w:rPr>
                <w:rFonts w:ascii="Times New Roman" w:hAnsi="Times New Roman"/>
                <w:color w:val="000000" w:themeColor="text1"/>
                <w:sz w:val="26"/>
                <w:szCs w:val="26"/>
              </w:rPr>
              <w:t>П</w:t>
            </w:r>
            <w:r w:rsidR="008250F0" w:rsidRPr="00E1429D">
              <w:rPr>
                <w:rFonts w:ascii="Times New Roman" w:hAnsi="Times New Roman"/>
                <w:color w:val="000000" w:themeColor="text1"/>
                <w:sz w:val="26"/>
                <w:szCs w:val="26"/>
              </w:rPr>
              <w:t xml:space="preserve">рограмма реализуется </w:t>
            </w:r>
            <w:r w:rsidR="00720114">
              <w:rPr>
                <w:rFonts w:ascii="Times New Roman" w:hAnsi="Times New Roman"/>
                <w:color w:val="000000" w:themeColor="text1"/>
                <w:sz w:val="26"/>
                <w:szCs w:val="26"/>
              </w:rPr>
              <w:t>с 202</w:t>
            </w:r>
            <w:r w:rsidR="00CD480A">
              <w:rPr>
                <w:rFonts w:ascii="Times New Roman" w:hAnsi="Times New Roman"/>
                <w:color w:val="000000" w:themeColor="text1"/>
                <w:sz w:val="26"/>
                <w:szCs w:val="26"/>
              </w:rPr>
              <w:t>5</w:t>
            </w:r>
            <w:r w:rsidR="006939C6" w:rsidRPr="00E1429D">
              <w:rPr>
                <w:rFonts w:ascii="Times New Roman" w:hAnsi="Times New Roman"/>
                <w:color w:val="000000" w:themeColor="text1"/>
                <w:sz w:val="26"/>
                <w:szCs w:val="26"/>
              </w:rPr>
              <w:t xml:space="preserve"> по 20</w:t>
            </w:r>
            <w:r w:rsidR="00720114">
              <w:rPr>
                <w:rFonts w:ascii="Times New Roman" w:hAnsi="Times New Roman"/>
                <w:color w:val="000000" w:themeColor="text1"/>
                <w:sz w:val="26"/>
                <w:szCs w:val="26"/>
              </w:rPr>
              <w:t>3</w:t>
            </w:r>
            <w:r w:rsidR="00CD480A">
              <w:rPr>
                <w:rFonts w:ascii="Times New Roman" w:hAnsi="Times New Roman"/>
                <w:color w:val="000000" w:themeColor="text1"/>
                <w:sz w:val="26"/>
                <w:szCs w:val="26"/>
              </w:rPr>
              <w:t>5</w:t>
            </w:r>
            <w:r w:rsidR="006939C6" w:rsidRPr="00E1429D">
              <w:rPr>
                <w:rFonts w:ascii="Times New Roman" w:hAnsi="Times New Roman"/>
                <w:color w:val="000000" w:themeColor="text1"/>
                <w:sz w:val="26"/>
                <w:szCs w:val="26"/>
              </w:rPr>
              <w:t xml:space="preserve"> год</w:t>
            </w:r>
            <w:r w:rsidR="00720114">
              <w:rPr>
                <w:rFonts w:ascii="Times New Roman" w:hAnsi="Times New Roman"/>
                <w:color w:val="000000" w:themeColor="text1"/>
                <w:sz w:val="26"/>
                <w:szCs w:val="26"/>
              </w:rPr>
              <w:t>ы</w:t>
            </w:r>
            <w:r w:rsidR="006939C6" w:rsidRPr="00E1429D">
              <w:rPr>
                <w:rFonts w:ascii="Times New Roman" w:hAnsi="Times New Roman"/>
                <w:color w:val="000000" w:themeColor="text1"/>
                <w:sz w:val="26"/>
                <w:szCs w:val="26"/>
              </w:rPr>
              <w:t xml:space="preserve"> </w:t>
            </w:r>
            <w:r w:rsidR="008250F0" w:rsidRPr="00E1429D">
              <w:rPr>
                <w:rFonts w:ascii="Times New Roman" w:hAnsi="Times New Roman"/>
                <w:color w:val="000000" w:themeColor="text1"/>
                <w:sz w:val="26"/>
                <w:szCs w:val="26"/>
              </w:rPr>
              <w:t xml:space="preserve">в один этап </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Перечень основных мероприятий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tcPr>
          <w:p w:rsidR="00976D5F" w:rsidRDefault="00394291" w:rsidP="00976D5F">
            <w:pPr>
              <w:numPr>
                <w:ilvl w:val="0"/>
                <w:numId w:val="22"/>
              </w:numPr>
              <w:tabs>
                <w:tab w:val="left" w:pos="451"/>
                <w:tab w:val="left" w:pos="993"/>
              </w:tabs>
              <w:autoSpaceDE w:val="0"/>
              <w:autoSpaceDN w:val="0"/>
              <w:adjustRightInd w:val="0"/>
              <w:spacing w:after="0" w:line="240" w:lineRule="auto"/>
              <w:ind w:left="0" w:firstLine="181"/>
              <w:jc w:val="both"/>
              <w:rPr>
                <w:rFonts w:ascii="Times New Roman" w:hAnsi="Times New Roman"/>
                <w:sz w:val="26"/>
                <w:szCs w:val="26"/>
              </w:rPr>
            </w:pPr>
            <w:r>
              <w:rPr>
                <w:rFonts w:ascii="Times New Roman" w:hAnsi="Times New Roman"/>
                <w:sz w:val="26"/>
                <w:szCs w:val="26"/>
              </w:rPr>
              <w:t xml:space="preserve"> о</w:t>
            </w:r>
            <w:r w:rsidRPr="00394291">
              <w:rPr>
                <w:rFonts w:ascii="Times New Roman" w:hAnsi="Times New Roman"/>
                <w:sz w:val="26"/>
                <w:szCs w:val="26"/>
              </w:rPr>
              <w:t>рганизация культурно-досуговой деятельности населения</w:t>
            </w:r>
            <w:r w:rsidR="00CD480A" w:rsidRPr="00CD480A">
              <w:rPr>
                <w:rFonts w:ascii="Times New Roman" w:hAnsi="Times New Roman"/>
                <w:sz w:val="26"/>
                <w:szCs w:val="26"/>
              </w:rPr>
              <w:t>;</w:t>
            </w:r>
          </w:p>
          <w:p w:rsidR="00976D5F" w:rsidRPr="00976D5F" w:rsidRDefault="00976D5F" w:rsidP="000B67F5">
            <w:pPr>
              <w:numPr>
                <w:ilvl w:val="0"/>
                <w:numId w:val="22"/>
              </w:numPr>
              <w:tabs>
                <w:tab w:val="left" w:pos="451"/>
                <w:tab w:val="left" w:pos="993"/>
              </w:tabs>
              <w:autoSpaceDE w:val="0"/>
              <w:autoSpaceDN w:val="0"/>
              <w:adjustRightInd w:val="0"/>
              <w:spacing w:after="0" w:line="240" w:lineRule="auto"/>
              <w:ind w:left="0" w:firstLine="283"/>
              <w:jc w:val="both"/>
              <w:rPr>
                <w:rFonts w:ascii="Times New Roman" w:hAnsi="Times New Roman"/>
                <w:sz w:val="26"/>
                <w:szCs w:val="26"/>
              </w:rPr>
            </w:pPr>
            <w:r>
              <w:rPr>
                <w:rFonts w:ascii="Times New Roman" w:hAnsi="Times New Roman"/>
                <w:sz w:val="26"/>
                <w:szCs w:val="26"/>
              </w:rPr>
              <w:t>к</w:t>
            </w:r>
            <w:r w:rsidRPr="00976D5F">
              <w:rPr>
                <w:rFonts w:ascii="Times New Roman" w:hAnsi="Times New Roman"/>
                <w:sz w:val="26"/>
                <w:szCs w:val="26"/>
              </w:rPr>
              <w:t xml:space="preserve">омплектование книжных фондов библиотек </w:t>
            </w:r>
            <w:r w:rsidR="000B67F5" w:rsidRPr="000B67F5">
              <w:rPr>
                <w:rFonts w:ascii="Times New Roman" w:hAnsi="Times New Roman"/>
                <w:sz w:val="26"/>
                <w:szCs w:val="26"/>
              </w:rPr>
              <w:t xml:space="preserve">на территории </w:t>
            </w:r>
            <w:r w:rsidR="006C3043">
              <w:rPr>
                <w:rFonts w:ascii="Times New Roman" w:hAnsi="Times New Roman"/>
                <w:sz w:val="26"/>
                <w:szCs w:val="26"/>
              </w:rPr>
              <w:t>поселений Заполярного района</w:t>
            </w:r>
          </w:p>
        </w:tc>
      </w:tr>
      <w:tr w:rsidR="00A51D1F" w:rsidRPr="00E1429D" w:rsidTr="00232CA2">
        <w:trPr>
          <w:tblCellSpacing w:w="5" w:type="nil"/>
        </w:trPr>
        <w:tc>
          <w:tcPr>
            <w:tcW w:w="3000" w:type="dxa"/>
            <w:tcBorders>
              <w:left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Исполнители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left w:val="single" w:sz="4" w:space="0" w:color="auto"/>
              <w:right w:val="single" w:sz="4" w:space="0" w:color="auto"/>
            </w:tcBorders>
          </w:tcPr>
          <w:p w:rsidR="00A51D1F" w:rsidRDefault="002E3866" w:rsidP="00720114">
            <w:pPr>
              <w:pStyle w:val="ConsPlusNormal"/>
              <w:numPr>
                <w:ilvl w:val="0"/>
                <w:numId w:val="23"/>
              </w:numPr>
              <w:ind w:left="44" w:firstLine="0"/>
              <w:jc w:val="both"/>
              <w:rPr>
                <w:sz w:val="26"/>
                <w:szCs w:val="26"/>
              </w:rPr>
            </w:pPr>
            <w:r w:rsidRPr="00D00658">
              <w:rPr>
                <w:sz w:val="26"/>
                <w:szCs w:val="26"/>
              </w:rPr>
              <w:t xml:space="preserve">Администрации поселений </w:t>
            </w:r>
            <w:r w:rsidR="00D00658" w:rsidRPr="00D00658">
              <w:rPr>
                <w:sz w:val="26"/>
                <w:szCs w:val="26"/>
              </w:rPr>
              <w:t>Заполярного района</w:t>
            </w:r>
            <w:r w:rsidR="00BB2622" w:rsidRPr="00D00658">
              <w:rPr>
                <w:sz w:val="26"/>
                <w:szCs w:val="26"/>
              </w:rPr>
              <w:t xml:space="preserve"> </w:t>
            </w:r>
            <w:r w:rsidRPr="00D00658">
              <w:rPr>
                <w:sz w:val="26"/>
                <w:szCs w:val="26"/>
              </w:rPr>
              <w:t>Ненецкого</w:t>
            </w:r>
            <w:r w:rsidRPr="00E1429D">
              <w:rPr>
                <w:sz w:val="26"/>
                <w:szCs w:val="26"/>
              </w:rPr>
              <w:t xml:space="preserve"> автономного округа</w:t>
            </w:r>
            <w:r w:rsidR="00720114">
              <w:rPr>
                <w:sz w:val="26"/>
                <w:szCs w:val="26"/>
              </w:rPr>
              <w:t xml:space="preserve"> </w:t>
            </w:r>
            <w:r w:rsidRPr="00E1429D">
              <w:rPr>
                <w:sz w:val="26"/>
                <w:szCs w:val="26"/>
              </w:rPr>
              <w:t xml:space="preserve">(далее – Администрации </w:t>
            </w:r>
            <w:r w:rsidR="00172372" w:rsidRPr="00E1429D">
              <w:rPr>
                <w:sz w:val="26"/>
                <w:szCs w:val="26"/>
              </w:rPr>
              <w:t xml:space="preserve">поселений </w:t>
            </w:r>
            <w:r w:rsidR="00BB2622">
              <w:rPr>
                <w:sz w:val="26"/>
                <w:szCs w:val="26"/>
              </w:rPr>
              <w:t xml:space="preserve">ЗР </w:t>
            </w:r>
            <w:r w:rsidR="00172372" w:rsidRPr="00E1429D">
              <w:rPr>
                <w:sz w:val="26"/>
                <w:szCs w:val="26"/>
              </w:rPr>
              <w:t>НАО)</w:t>
            </w:r>
            <w:r w:rsidR="006926C2">
              <w:rPr>
                <w:sz w:val="26"/>
                <w:szCs w:val="26"/>
              </w:rPr>
              <w:t>;</w:t>
            </w:r>
          </w:p>
          <w:p w:rsidR="006926C2" w:rsidRPr="00E1429D" w:rsidRDefault="006926C2" w:rsidP="00720114">
            <w:pPr>
              <w:pStyle w:val="ConsPlusNormal"/>
              <w:numPr>
                <w:ilvl w:val="0"/>
                <w:numId w:val="23"/>
              </w:numPr>
              <w:ind w:left="44" w:firstLine="0"/>
              <w:jc w:val="both"/>
              <w:rPr>
                <w:sz w:val="26"/>
                <w:szCs w:val="26"/>
              </w:rPr>
            </w:pPr>
            <w:r>
              <w:rPr>
                <w:sz w:val="26"/>
                <w:szCs w:val="26"/>
              </w:rPr>
              <w:t>Администрация Заполярного района</w:t>
            </w:r>
          </w:p>
        </w:tc>
      </w:tr>
      <w:tr w:rsidR="00C12EB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Объемы и источники финансирования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C12EB1" w:rsidRPr="00131ED1" w:rsidRDefault="00C12EB1"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Общий объем финансирования </w:t>
            </w:r>
            <w:r w:rsidR="0066351A">
              <w:rPr>
                <w:rFonts w:ascii="Times New Roman" w:hAnsi="Times New Roman"/>
                <w:sz w:val="26"/>
                <w:szCs w:val="26"/>
              </w:rPr>
              <w:t>116</w:t>
            </w:r>
            <w:r w:rsidR="00EB4047">
              <w:rPr>
                <w:rFonts w:ascii="Times New Roman" w:hAnsi="Times New Roman"/>
                <w:sz w:val="26"/>
                <w:szCs w:val="26"/>
              </w:rPr>
              <w:t> 895,5</w:t>
            </w:r>
            <w:r w:rsidR="00CD480A" w:rsidRPr="00131ED1">
              <w:rPr>
                <w:rFonts w:ascii="Times New Roman" w:hAnsi="Times New Roman"/>
                <w:sz w:val="26"/>
                <w:szCs w:val="26"/>
              </w:rPr>
              <w:t> </w:t>
            </w:r>
            <w:r w:rsidRPr="00131ED1">
              <w:rPr>
                <w:rFonts w:ascii="Times New Roman" w:hAnsi="Times New Roman"/>
                <w:sz w:val="26"/>
                <w:szCs w:val="26"/>
              </w:rPr>
              <w:t>тыс.</w:t>
            </w:r>
            <w:r w:rsidR="00CD480A" w:rsidRPr="00131ED1">
              <w:rPr>
                <w:rFonts w:ascii="Times New Roman" w:hAnsi="Times New Roman"/>
                <w:sz w:val="26"/>
                <w:szCs w:val="26"/>
              </w:rPr>
              <w:t> </w:t>
            </w:r>
            <w:r w:rsidRPr="00131ED1">
              <w:rPr>
                <w:rFonts w:ascii="Times New Roman" w:hAnsi="Times New Roman"/>
                <w:sz w:val="26"/>
                <w:szCs w:val="26"/>
              </w:rPr>
              <w:t>руб., в том числе:</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2025</w:t>
            </w:r>
            <w:r w:rsidR="00C12EB1" w:rsidRPr="00131ED1">
              <w:rPr>
                <w:rFonts w:ascii="Times New Roman" w:hAnsi="Times New Roman"/>
                <w:sz w:val="26"/>
                <w:szCs w:val="26"/>
              </w:rPr>
              <w:t xml:space="preserve"> год – </w:t>
            </w:r>
            <w:r w:rsidR="00CE3456">
              <w:rPr>
                <w:rFonts w:ascii="Times New Roman" w:hAnsi="Times New Roman"/>
                <w:sz w:val="26"/>
                <w:szCs w:val="26"/>
              </w:rPr>
              <w:t>10</w:t>
            </w:r>
            <w:r w:rsidR="00CD5CA7">
              <w:rPr>
                <w:rFonts w:ascii="Times New Roman" w:hAnsi="Times New Roman"/>
                <w:sz w:val="26"/>
                <w:szCs w:val="26"/>
              </w:rPr>
              <w:t> 357,</w:t>
            </w:r>
            <w:r w:rsidR="00EB4047">
              <w:rPr>
                <w:rFonts w:ascii="Times New Roman" w:hAnsi="Times New Roman"/>
                <w:sz w:val="26"/>
                <w:szCs w:val="26"/>
              </w:rPr>
              <w:t>5</w:t>
            </w:r>
            <w:r w:rsidRPr="00131ED1">
              <w:rPr>
                <w:rFonts w:ascii="Times New Roman" w:hAnsi="Times New Roman"/>
                <w:sz w:val="26"/>
                <w:szCs w:val="26"/>
              </w:rPr>
              <w:t> </w:t>
            </w:r>
            <w:r w:rsidR="00C12EB1" w:rsidRPr="00131ED1">
              <w:rPr>
                <w:rFonts w:ascii="Times New Roman" w:hAnsi="Times New Roman"/>
                <w:sz w:val="26"/>
                <w:szCs w:val="26"/>
              </w:rPr>
              <w:t>тыс.</w:t>
            </w:r>
            <w:r w:rsidRPr="00131ED1">
              <w:rPr>
                <w:rFonts w:ascii="Times New Roman" w:hAnsi="Times New Roman"/>
                <w:sz w:val="26"/>
                <w:szCs w:val="26"/>
              </w:rPr>
              <w:t> </w:t>
            </w:r>
            <w:r w:rsidR="00C12EB1" w:rsidRPr="00131ED1">
              <w:rPr>
                <w:rFonts w:ascii="Times New Roman" w:hAnsi="Times New Roman"/>
                <w:sz w:val="26"/>
                <w:szCs w:val="26"/>
              </w:rPr>
              <w:t>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2026</w:t>
            </w:r>
            <w:r w:rsidR="00C12EB1" w:rsidRPr="00131ED1">
              <w:rPr>
                <w:rFonts w:ascii="Times New Roman" w:hAnsi="Times New Roman"/>
                <w:sz w:val="26"/>
                <w:szCs w:val="26"/>
              </w:rPr>
              <w:t xml:space="preserve"> год – </w:t>
            </w:r>
            <w:r w:rsidR="00CE3456">
              <w:rPr>
                <w:rFonts w:ascii="Times New Roman" w:hAnsi="Times New Roman"/>
                <w:sz w:val="26"/>
                <w:szCs w:val="26"/>
              </w:rPr>
              <w:t>10</w:t>
            </w:r>
            <w:r w:rsidR="00EB4047">
              <w:rPr>
                <w:rFonts w:ascii="Times New Roman" w:hAnsi="Times New Roman"/>
                <w:sz w:val="26"/>
                <w:szCs w:val="26"/>
              </w:rPr>
              <w:t> 323,5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2027</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5B147A" w:rsidRPr="00131ED1">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2028</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2029</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5B147A" w:rsidRPr="00131ED1">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2030</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2031</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2032</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2033</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D480A" w:rsidRPr="00131ED1" w:rsidRDefault="00CD480A" w:rsidP="00CD480A">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2034 год – </w:t>
            </w:r>
            <w:r w:rsidR="00EB4047">
              <w:rPr>
                <w:rFonts w:ascii="Times New Roman" w:hAnsi="Times New Roman"/>
                <w:sz w:val="26"/>
                <w:szCs w:val="26"/>
              </w:rPr>
              <w:t>10 690,5</w:t>
            </w:r>
            <w:r w:rsidRPr="00131ED1">
              <w:rPr>
                <w:rFonts w:ascii="Times New Roman" w:hAnsi="Times New Roman"/>
                <w:sz w:val="26"/>
                <w:szCs w:val="26"/>
              </w:rPr>
              <w:t> тыс. руб.;</w:t>
            </w:r>
          </w:p>
          <w:p w:rsidR="00CD480A" w:rsidRPr="00131ED1" w:rsidRDefault="00CD480A" w:rsidP="00CD480A">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2035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12EB1"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в том числе из:</w:t>
            </w:r>
          </w:p>
          <w:p w:rsidR="00CD5CA7" w:rsidRPr="00131ED1" w:rsidRDefault="00C12EB1"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районного бюджета всего – </w:t>
            </w:r>
            <w:r w:rsidR="00EB4047">
              <w:rPr>
                <w:rFonts w:ascii="Times New Roman" w:hAnsi="Times New Roman"/>
                <w:sz w:val="26"/>
                <w:szCs w:val="26"/>
              </w:rPr>
              <w:t>116 895</w:t>
            </w:r>
            <w:r w:rsidR="00CD5CA7">
              <w:rPr>
                <w:rFonts w:ascii="Times New Roman" w:hAnsi="Times New Roman"/>
                <w:sz w:val="26"/>
                <w:szCs w:val="26"/>
              </w:rPr>
              <w:t>,</w:t>
            </w:r>
            <w:r w:rsidR="00EB4047">
              <w:rPr>
                <w:rFonts w:ascii="Times New Roman" w:hAnsi="Times New Roman"/>
                <w:sz w:val="26"/>
                <w:szCs w:val="26"/>
              </w:rPr>
              <w:t>5</w:t>
            </w:r>
            <w:r w:rsidR="00CD5CA7" w:rsidRPr="00131ED1">
              <w:rPr>
                <w:rFonts w:ascii="Times New Roman" w:hAnsi="Times New Roman"/>
                <w:sz w:val="26"/>
                <w:szCs w:val="26"/>
              </w:rPr>
              <w:t> тыс. руб., в том числе:</w:t>
            </w:r>
          </w:p>
          <w:p w:rsidR="00CD5CA7" w:rsidRPr="00131ED1" w:rsidRDefault="00CD5CA7"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2025 год – </w:t>
            </w:r>
            <w:r>
              <w:rPr>
                <w:rFonts w:ascii="Times New Roman" w:hAnsi="Times New Roman"/>
                <w:sz w:val="26"/>
                <w:szCs w:val="26"/>
              </w:rPr>
              <w:t>10 357,</w:t>
            </w:r>
            <w:r w:rsidR="00EB4047">
              <w:rPr>
                <w:rFonts w:ascii="Times New Roman" w:hAnsi="Times New Roman"/>
                <w:sz w:val="26"/>
                <w:szCs w:val="26"/>
              </w:rPr>
              <w:t>5</w:t>
            </w:r>
            <w:r w:rsidRPr="00131ED1">
              <w:rPr>
                <w:rFonts w:ascii="Times New Roman" w:hAnsi="Times New Roman"/>
                <w:sz w:val="26"/>
                <w:szCs w:val="26"/>
              </w:rPr>
              <w:t> тыс. руб.;</w:t>
            </w:r>
          </w:p>
          <w:p w:rsidR="00CE3456" w:rsidRPr="00131ED1" w:rsidRDefault="00CD5CA7"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2026 год – </w:t>
            </w:r>
            <w:r w:rsidR="00EB4047">
              <w:rPr>
                <w:rFonts w:ascii="Times New Roman" w:hAnsi="Times New Roman"/>
                <w:sz w:val="26"/>
                <w:szCs w:val="26"/>
              </w:rPr>
              <w:t>10 323,5</w:t>
            </w:r>
            <w:r w:rsidRPr="00131ED1">
              <w:rPr>
                <w:rFonts w:ascii="Times New Roman" w:hAnsi="Times New Roman"/>
                <w:sz w:val="26"/>
                <w:szCs w:val="26"/>
              </w:rPr>
              <w:t> тыс. руб.</w:t>
            </w:r>
            <w:r w:rsidR="00CE3456" w:rsidRPr="00131ED1">
              <w:rPr>
                <w:rFonts w:ascii="Times New Roman" w:hAnsi="Times New Roman"/>
                <w:sz w:val="26"/>
                <w:szCs w:val="26"/>
              </w:rPr>
              <w:t>;</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2027 год – </w:t>
            </w:r>
            <w:r w:rsidR="00EB4047">
              <w:rPr>
                <w:rFonts w:ascii="Times New Roman" w:hAnsi="Times New Roman"/>
                <w:sz w:val="26"/>
                <w:szCs w:val="26"/>
              </w:rPr>
              <w:t>10 690,5</w:t>
            </w:r>
            <w:r w:rsidRPr="00131ED1">
              <w:rPr>
                <w:rFonts w:ascii="Times New Roman" w:hAnsi="Times New Roman"/>
                <w:sz w:val="26"/>
                <w:szCs w:val="26"/>
              </w:rPr>
              <w:t xml:space="preserve">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2028 год – </w:t>
            </w:r>
            <w:r w:rsidR="00EB4047">
              <w:rPr>
                <w:rFonts w:ascii="Times New Roman" w:hAnsi="Times New Roman"/>
                <w:sz w:val="26"/>
                <w:szCs w:val="26"/>
              </w:rPr>
              <w:t>10 690,5</w:t>
            </w:r>
            <w:r w:rsidRPr="00131ED1">
              <w:rPr>
                <w:rFonts w:ascii="Times New Roman" w:hAnsi="Times New Roman"/>
                <w:sz w:val="26"/>
                <w:szCs w:val="26"/>
              </w:rPr>
              <w:t>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2029 год – </w:t>
            </w:r>
            <w:r w:rsidR="00EB4047">
              <w:rPr>
                <w:rFonts w:ascii="Times New Roman" w:hAnsi="Times New Roman"/>
                <w:sz w:val="26"/>
                <w:szCs w:val="26"/>
              </w:rPr>
              <w:t>10 690,5</w:t>
            </w:r>
            <w:r w:rsidRPr="00131ED1">
              <w:rPr>
                <w:rFonts w:ascii="Times New Roman" w:hAnsi="Times New Roman"/>
                <w:sz w:val="26"/>
                <w:szCs w:val="26"/>
              </w:rPr>
              <w:t xml:space="preserve">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2030 год – </w:t>
            </w:r>
            <w:r w:rsidR="00EB4047">
              <w:rPr>
                <w:rFonts w:ascii="Times New Roman" w:hAnsi="Times New Roman"/>
                <w:sz w:val="26"/>
                <w:szCs w:val="26"/>
              </w:rPr>
              <w:t>10 690,5</w:t>
            </w:r>
            <w:r w:rsidRPr="00131ED1">
              <w:rPr>
                <w:rFonts w:ascii="Times New Roman" w:hAnsi="Times New Roman"/>
                <w:sz w:val="26"/>
                <w:szCs w:val="26"/>
              </w:rPr>
              <w:t>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2031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2032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2033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2034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2035 год – </w:t>
            </w:r>
            <w:r w:rsidR="00EB4047">
              <w:rPr>
                <w:rFonts w:ascii="Times New Roman" w:hAnsi="Times New Roman"/>
                <w:sz w:val="26"/>
                <w:szCs w:val="26"/>
              </w:rPr>
              <w:t>10 690,5</w:t>
            </w:r>
            <w:r w:rsidRPr="00131ED1">
              <w:rPr>
                <w:rFonts w:ascii="Times New Roman" w:hAnsi="Times New Roman"/>
                <w:sz w:val="26"/>
                <w:szCs w:val="26"/>
              </w:rPr>
              <w:t> тыс. руб.</w:t>
            </w:r>
          </w:p>
        </w:tc>
      </w:tr>
      <w:tr w:rsidR="00A51D1F"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Ожидаемые конечные результаты реализации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и показатели социально-экономической эффективности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F446D8" w:rsidRPr="00EB7DD2" w:rsidRDefault="00432D21" w:rsidP="00EB7DD2">
            <w:pPr>
              <w:pStyle w:val="a3"/>
              <w:widowControl w:val="0"/>
              <w:tabs>
                <w:tab w:val="left" w:pos="436"/>
              </w:tabs>
              <w:autoSpaceDE w:val="0"/>
              <w:autoSpaceDN w:val="0"/>
              <w:adjustRightInd w:val="0"/>
              <w:spacing w:after="0" w:line="240" w:lineRule="auto"/>
              <w:ind w:left="44"/>
              <w:jc w:val="both"/>
              <w:rPr>
                <w:rFonts w:ascii="Times New Roman" w:eastAsia="Times New Roman" w:hAnsi="Times New Roman"/>
                <w:sz w:val="26"/>
                <w:szCs w:val="26"/>
                <w:lang w:eastAsia="ru-RU"/>
              </w:rPr>
            </w:pPr>
            <w:r w:rsidRPr="00EB7DD2">
              <w:rPr>
                <w:rFonts w:ascii="Times New Roman" w:eastAsia="Times New Roman" w:hAnsi="Times New Roman"/>
                <w:sz w:val="26"/>
                <w:szCs w:val="26"/>
                <w:lang w:eastAsia="ru-RU"/>
              </w:rPr>
              <w:t xml:space="preserve">Реализация </w:t>
            </w:r>
            <w:r w:rsidR="004953A4" w:rsidRPr="00EB7DD2">
              <w:rPr>
                <w:rFonts w:ascii="Times New Roman" w:eastAsia="Times New Roman" w:hAnsi="Times New Roman"/>
                <w:sz w:val="26"/>
                <w:szCs w:val="26"/>
                <w:lang w:eastAsia="ru-RU"/>
              </w:rPr>
              <w:t>П</w:t>
            </w:r>
            <w:r w:rsidRPr="00EB7DD2">
              <w:rPr>
                <w:rFonts w:ascii="Times New Roman" w:eastAsia="Times New Roman" w:hAnsi="Times New Roman"/>
                <w:sz w:val="26"/>
                <w:szCs w:val="26"/>
                <w:lang w:eastAsia="ru-RU"/>
              </w:rPr>
              <w:t>рограммы позволит:</w:t>
            </w:r>
          </w:p>
          <w:p w:rsidR="00DF6B84" w:rsidRDefault="009F5271" w:rsidP="00EB7DD2">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Pr>
                <w:rFonts w:ascii="Times New Roman" w:hAnsi="Times New Roman"/>
                <w:sz w:val="26"/>
                <w:szCs w:val="26"/>
              </w:rPr>
              <w:t>с</w:t>
            </w:r>
            <w:r w:rsidR="00BB7046">
              <w:rPr>
                <w:rFonts w:ascii="Times New Roman" w:hAnsi="Times New Roman"/>
                <w:sz w:val="26"/>
                <w:szCs w:val="26"/>
              </w:rPr>
              <w:t>оздать условия для проведения</w:t>
            </w:r>
            <w:r w:rsidR="00DF6B84" w:rsidRPr="00EB7DD2">
              <w:rPr>
                <w:rFonts w:ascii="Times New Roman" w:hAnsi="Times New Roman"/>
                <w:sz w:val="26"/>
                <w:szCs w:val="26"/>
              </w:rPr>
              <w:t xml:space="preserve"> культурно-массовых мероприятий</w:t>
            </w:r>
            <w:r w:rsidR="00394291">
              <w:rPr>
                <w:rFonts w:ascii="Times New Roman" w:hAnsi="Times New Roman"/>
                <w:sz w:val="26"/>
                <w:szCs w:val="26"/>
              </w:rPr>
              <w:t xml:space="preserve"> </w:t>
            </w:r>
            <w:r w:rsidR="005B147A">
              <w:rPr>
                <w:rFonts w:ascii="Times New Roman" w:hAnsi="Times New Roman"/>
                <w:sz w:val="26"/>
                <w:szCs w:val="26"/>
              </w:rPr>
              <w:t xml:space="preserve">и занятий художественным творчеством </w:t>
            </w:r>
            <w:r w:rsidR="00394291">
              <w:rPr>
                <w:rFonts w:ascii="Times New Roman" w:hAnsi="Times New Roman"/>
                <w:sz w:val="26"/>
                <w:szCs w:val="26"/>
              </w:rPr>
              <w:t>на территории Заполярного района</w:t>
            </w:r>
            <w:r w:rsidR="003A5F87">
              <w:rPr>
                <w:rFonts w:ascii="Times New Roman" w:hAnsi="Times New Roman"/>
                <w:sz w:val="26"/>
                <w:szCs w:val="26"/>
              </w:rPr>
              <w:t>;</w:t>
            </w:r>
          </w:p>
          <w:p w:rsidR="00976D5F" w:rsidRPr="00EB7DD2" w:rsidRDefault="00976D5F" w:rsidP="00EB7DD2">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Pr>
                <w:rFonts w:ascii="Times New Roman" w:hAnsi="Times New Roman"/>
                <w:sz w:val="26"/>
                <w:szCs w:val="26"/>
              </w:rPr>
              <w:t>обновить библиотечные фонды</w:t>
            </w:r>
          </w:p>
          <w:p w:rsidR="0087717E" w:rsidRPr="00394291" w:rsidRDefault="0087717E" w:rsidP="00394291">
            <w:pPr>
              <w:widowControl w:val="0"/>
              <w:tabs>
                <w:tab w:val="left" w:pos="436"/>
              </w:tabs>
              <w:autoSpaceDE w:val="0"/>
              <w:autoSpaceDN w:val="0"/>
              <w:adjustRightInd w:val="0"/>
              <w:spacing w:after="0" w:line="240" w:lineRule="auto"/>
              <w:ind w:left="44"/>
              <w:jc w:val="both"/>
              <w:rPr>
                <w:rFonts w:ascii="Times New Roman" w:hAnsi="Times New Roman"/>
                <w:sz w:val="26"/>
                <w:szCs w:val="26"/>
              </w:rPr>
            </w:pPr>
          </w:p>
        </w:tc>
      </w:tr>
      <w:tr w:rsidR="00E5012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E50121" w:rsidRPr="00E1429D" w:rsidRDefault="00E50121"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Система организации контроля за исполнением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2E3866" w:rsidRPr="00E1429D" w:rsidRDefault="00E50121" w:rsidP="00351D9E">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 xml:space="preserve">Контроль за реализацией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осуществляется </w:t>
            </w:r>
            <w:r w:rsidR="006926C2">
              <w:rPr>
                <w:rFonts w:ascii="Times New Roman" w:hAnsi="Times New Roman"/>
                <w:sz w:val="26"/>
                <w:szCs w:val="26"/>
              </w:rPr>
              <w:t>о</w:t>
            </w:r>
            <w:r w:rsidR="006926C2" w:rsidRPr="00551CAA">
              <w:rPr>
                <w:rFonts w:ascii="Times New Roman" w:hAnsi="Times New Roman"/>
                <w:sz w:val="26"/>
                <w:szCs w:val="26"/>
              </w:rPr>
              <w:t>тдел</w:t>
            </w:r>
            <w:r w:rsidR="006926C2">
              <w:rPr>
                <w:rFonts w:ascii="Times New Roman" w:hAnsi="Times New Roman"/>
                <w:sz w:val="26"/>
                <w:szCs w:val="26"/>
              </w:rPr>
              <w:t>ом</w:t>
            </w:r>
            <w:r w:rsidR="006926C2" w:rsidRPr="00551CAA">
              <w:rPr>
                <w:rFonts w:ascii="Times New Roman" w:hAnsi="Times New Roman"/>
                <w:sz w:val="26"/>
                <w:szCs w:val="26"/>
              </w:rPr>
              <w:t xml:space="preserve"> культуры, спорта и молодежной политики Администрации Заполярного района</w:t>
            </w:r>
            <w:r w:rsidR="00324AB9">
              <w:rPr>
                <w:rFonts w:ascii="Times New Roman" w:hAnsi="Times New Roman"/>
                <w:sz w:val="26"/>
                <w:szCs w:val="26"/>
              </w:rPr>
              <w:t xml:space="preserve">, </w:t>
            </w:r>
            <w:r w:rsidR="00324AB9" w:rsidRPr="00E1429D">
              <w:rPr>
                <w:rFonts w:ascii="Times New Roman" w:hAnsi="Times New Roman"/>
                <w:sz w:val="26"/>
                <w:szCs w:val="26"/>
              </w:rPr>
              <w:t>Управлени</w:t>
            </w:r>
            <w:r w:rsidR="00351D9E">
              <w:rPr>
                <w:rFonts w:ascii="Times New Roman" w:hAnsi="Times New Roman"/>
                <w:sz w:val="26"/>
                <w:szCs w:val="26"/>
              </w:rPr>
              <w:t>ем</w:t>
            </w:r>
            <w:r w:rsidR="00324AB9" w:rsidRPr="00E1429D">
              <w:rPr>
                <w:rFonts w:ascii="Times New Roman" w:hAnsi="Times New Roman"/>
                <w:sz w:val="26"/>
                <w:szCs w:val="26"/>
              </w:rPr>
              <w:t xml:space="preserve"> </w:t>
            </w:r>
            <w:r w:rsidR="00324AB9">
              <w:rPr>
                <w:rFonts w:ascii="Times New Roman" w:hAnsi="Times New Roman"/>
                <w:sz w:val="26"/>
                <w:szCs w:val="26"/>
              </w:rPr>
              <w:t xml:space="preserve">экономики и прогнозирования </w:t>
            </w:r>
            <w:r w:rsidR="00324AB9" w:rsidRPr="00E1429D">
              <w:rPr>
                <w:rFonts w:ascii="Times New Roman" w:hAnsi="Times New Roman"/>
                <w:sz w:val="26"/>
                <w:szCs w:val="26"/>
              </w:rPr>
              <w:t>Администрации Заполярного района,</w:t>
            </w:r>
            <w:r w:rsidR="00324AB9">
              <w:rPr>
                <w:rFonts w:ascii="Times New Roman" w:hAnsi="Times New Roman"/>
                <w:sz w:val="26"/>
                <w:szCs w:val="26"/>
              </w:rPr>
              <w:t xml:space="preserve"> Управлением финансов Администрации Заполярного района</w:t>
            </w:r>
          </w:p>
        </w:tc>
      </w:tr>
    </w:tbl>
    <w:p w:rsidR="00DB424B" w:rsidRPr="00E1429D" w:rsidRDefault="00DB424B"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Содержание проблемы и обоснование необходимости</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r w:rsidRPr="00E1429D">
        <w:rPr>
          <w:rFonts w:ascii="Times New Roman" w:hAnsi="Times New Roman"/>
          <w:b/>
          <w:sz w:val="26"/>
          <w:szCs w:val="26"/>
          <w:lang w:eastAsia="ru-RU"/>
        </w:rPr>
        <w:t>ее решения программными методами</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Согласно Федеральному закону Российской Федерации от 6 октября 2003 года № 131-ФЗ «Об общих принципах организации местного самоуправления в Российской Федерации» к вопросу местного значения городского и сельских поселения относится создание условий для организации досуга и обеспечения жителей поселения услугами организаций культуры.</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Кроме того, к собственным полномочиям Администрации Заполярного района по вопросам местного значения муниципального района относятся:</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организация библиотечного обслуживания населения межпоселенческими библиотеками и библиотеками сельских поселений, комплектование и обеспечение сохранности их библиотечных фондов;</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xml:space="preserve">- создание условий для развития местного традиционного народного художественного творчества, в сельских поселениях - участие в сохранении, возрождении и развитии народных художественных промыслов.  </w:t>
      </w:r>
    </w:p>
    <w:p w:rsidR="00777905" w:rsidRPr="00B84699" w:rsidRDefault="00E91C12"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84699">
        <w:rPr>
          <w:rFonts w:ascii="Times New Roman" w:hAnsi="Times New Roman"/>
          <w:sz w:val="26"/>
          <w:szCs w:val="26"/>
        </w:rPr>
        <w:t xml:space="preserve">Потребности в сфере досуга определяются возрастом, семейным положением, уровнем образования, исторически сложившимися национальными </w:t>
      </w:r>
      <w:r w:rsidR="00777905" w:rsidRPr="00B84699">
        <w:rPr>
          <w:rFonts w:ascii="Times New Roman" w:hAnsi="Times New Roman"/>
          <w:sz w:val="26"/>
          <w:szCs w:val="26"/>
        </w:rPr>
        <w:t>традициями и жизненным укладом.</w:t>
      </w:r>
    </w:p>
    <w:p w:rsidR="00FB7371"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B84699">
        <w:rPr>
          <w:sz w:val="26"/>
          <w:szCs w:val="26"/>
        </w:rPr>
        <w:t>Создание условий для сохранения и развития культурного потенциала и культурного наследия Заполярного района как фактора социально-экономического развития района - одно из направлений социально-экономического развития муниципального района «Заполярный район».</w:t>
      </w:r>
    </w:p>
    <w:p w:rsidR="001B640E" w:rsidRPr="00B84699" w:rsidRDefault="001B640E" w:rsidP="001B640E">
      <w:pPr>
        <w:autoSpaceDE w:val="0"/>
        <w:autoSpaceDN w:val="0"/>
        <w:adjustRightInd w:val="0"/>
        <w:spacing w:after="0" w:line="240" w:lineRule="auto"/>
        <w:ind w:firstLine="708"/>
        <w:jc w:val="both"/>
        <w:rPr>
          <w:sz w:val="26"/>
          <w:szCs w:val="26"/>
        </w:rPr>
      </w:pPr>
      <w:r>
        <w:rPr>
          <w:rFonts w:ascii="Times New Roman" w:hAnsi="Times New Roman"/>
          <w:sz w:val="26"/>
          <w:szCs w:val="26"/>
          <w:lang w:eastAsia="ru-RU"/>
        </w:rPr>
        <w:t xml:space="preserve">Деятельность учреждений культуры и искусства является одной из важнейших составляющих современной культурной жизни. Библиотеки, музеи, культурно-досуговые учреждения выполняют образовательные, воспитательные, досуговые функции в обществе, способствуют формированию его нравственно-эстетических основ, духовных потребностей и ценностных ориентаций его членов. Деятельность учреждений культуры является одной из основных форм информационного обеспечения общества. </w:t>
      </w:r>
    </w:p>
    <w:p w:rsidR="006C7830" w:rsidRPr="00B84699" w:rsidRDefault="0011515E"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Pr>
          <w:color w:val="000000"/>
          <w:sz w:val="26"/>
          <w:szCs w:val="26"/>
          <w:shd w:val="clear" w:color="auto" w:fill="FFFFFF"/>
        </w:rPr>
        <w:t>Д</w:t>
      </w:r>
      <w:r w:rsidR="006C7830" w:rsidRPr="00B84699">
        <w:rPr>
          <w:sz w:val="26"/>
          <w:szCs w:val="26"/>
        </w:rPr>
        <w:t>ом культуры берет на себя функции создания культурной среды, сохранения и приумножения культурных традиций и местной идентичности, является центром социальных инициатив населения, патриотического воспитания граждан, сохранения и развития национальных культур, информации, общения</w:t>
      </w:r>
    </w:p>
    <w:p w:rsidR="006C7830" w:rsidRDefault="006C7830" w:rsidP="006C7830">
      <w:pPr>
        <w:pStyle w:val="formattext"/>
        <w:shd w:val="clear" w:color="auto" w:fill="FFFFFF"/>
        <w:tabs>
          <w:tab w:val="left" w:pos="709"/>
          <w:tab w:val="left" w:pos="993"/>
        </w:tabs>
        <w:spacing w:before="0" w:beforeAutospacing="0" w:after="0" w:afterAutospacing="0"/>
        <w:ind w:firstLine="709"/>
        <w:jc w:val="both"/>
        <w:textAlignment w:val="baseline"/>
        <w:rPr>
          <w:color w:val="000000"/>
          <w:sz w:val="26"/>
          <w:szCs w:val="26"/>
          <w:shd w:val="clear" w:color="auto" w:fill="FFFFFF"/>
        </w:rPr>
      </w:pPr>
      <w:r w:rsidRPr="00B84699">
        <w:rPr>
          <w:sz w:val="26"/>
          <w:szCs w:val="26"/>
        </w:rPr>
        <w:t>В Программе предусмотрено участие коллективов и исполнителей в конкурсах, фестивалях, выставочная деятельность и другие мероприятия, реализация которых ведет к положительной динамике развития районной культуры в целом.</w:t>
      </w:r>
      <w:r>
        <w:rPr>
          <w:sz w:val="26"/>
          <w:szCs w:val="26"/>
        </w:rPr>
        <w:t xml:space="preserve"> </w:t>
      </w:r>
      <w:r w:rsidRPr="006C7830">
        <w:rPr>
          <w:color w:val="000000"/>
          <w:sz w:val="26"/>
          <w:szCs w:val="26"/>
          <w:shd w:val="clear" w:color="auto" w:fill="FFFFFF"/>
        </w:rPr>
        <w:t xml:space="preserve">Материальная часть </w:t>
      </w:r>
      <w:r w:rsidR="00F93F51">
        <w:rPr>
          <w:color w:val="000000"/>
          <w:sz w:val="26"/>
          <w:szCs w:val="26"/>
          <w:shd w:val="clear" w:color="auto" w:fill="FFFFFF"/>
        </w:rPr>
        <w:t>домов культуры</w:t>
      </w:r>
      <w:r w:rsidRPr="006C7830">
        <w:rPr>
          <w:color w:val="000000"/>
          <w:sz w:val="26"/>
          <w:szCs w:val="26"/>
          <w:shd w:val="clear" w:color="auto" w:fill="FFFFFF"/>
        </w:rPr>
        <w:t xml:space="preserve"> требует периодической модернизации, </w:t>
      </w:r>
      <w:r w:rsidRPr="006C7830">
        <w:rPr>
          <w:color w:val="000000"/>
          <w:sz w:val="26"/>
          <w:szCs w:val="26"/>
          <w:shd w:val="clear" w:color="auto" w:fill="FFFFFF"/>
        </w:rPr>
        <w:lastRenderedPageBreak/>
        <w:t xml:space="preserve">поэтому </w:t>
      </w:r>
      <w:r>
        <w:rPr>
          <w:color w:val="000000"/>
          <w:sz w:val="26"/>
          <w:szCs w:val="26"/>
          <w:shd w:val="clear" w:color="auto" w:fill="FFFFFF"/>
        </w:rPr>
        <w:t>их переоснащение необходимо</w:t>
      </w:r>
      <w:r w:rsidRPr="006C7830">
        <w:rPr>
          <w:color w:val="000000"/>
          <w:sz w:val="26"/>
          <w:szCs w:val="26"/>
          <w:shd w:val="clear" w:color="auto" w:fill="FFFFFF"/>
        </w:rPr>
        <w:t xml:space="preserve"> с учётом новых требований, целей и методов работы. </w:t>
      </w:r>
    </w:p>
    <w:p w:rsidR="00D210A6" w:rsidRPr="00C5350F" w:rsidRDefault="00D210A6"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C5350F">
        <w:rPr>
          <w:color w:val="000000"/>
          <w:sz w:val="26"/>
          <w:szCs w:val="26"/>
          <w:shd w:val="clear" w:color="auto" w:fill="FFFFFF"/>
        </w:rPr>
        <w:t xml:space="preserve">С учетом того, что на территории сельских населенных пунктов Заполярного района после 01.01.2025 продолжат функционировать государственные учреждения культуры Ненецкого автономного округа, жители поселений обеспечены услугами организаций культуры, потому приоритетом является исполнение полномочий Администрации Заполярного района по созданию условий для организации досуга населения путем организации проведения дополнительных </w:t>
      </w:r>
      <w:r w:rsidR="000C587E" w:rsidRPr="00C5350F">
        <w:rPr>
          <w:color w:val="000000"/>
          <w:sz w:val="26"/>
          <w:szCs w:val="26"/>
          <w:shd w:val="clear" w:color="auto" w:fill="FFFFFF"/>
        </w:rPr>
        <w:t xml:space="preserve">(по отношению к мероприятиям государственных учреждений культуры) </w:t>
      </w:r>
      <w:r w:rsidRPr="00C5350F">
        <w:rPr>
          <w:color w:val="000000"/>
          <w:sz w:val="26"/>
          <w:szCs w:val="26"/>
          <w:shd w:val="clear" w:color="auto" w:fill="FFFFFF"/>
        </w:rPr>
        <w:t>культурно-досуговых мероприятий (самостоятельно или путем передачи части полномочий в местные администрации поселений)</w:t>
      </w:r>
      <w:r w:rsidR="0011515E" w:rsidRPr="00C5350F">
        <w:rPr>
          <w:color w:val="000000"/>
          <w:sz w:val="26"/>
          <w:szCs w:val="26"/>
          <w:shd w:val="clear" w:color="auto" w:fill="FFFFFF"/>
        </w:rPr>
        <w:t>, а также приобретения имущества для его последующей передачи государственным учреждениям культуры</w:t>
      </w:r>
      <w:r w:rsidRPr="00C5350F">
        <w:rPr>
          <w:color w:val="000000"/>
          <w:sz w:val="26"/>
          <w:szCs w:val="26"/>
          <w:shd w:val="clear" w:color="auto" w:fill="FFFFFF"/>
        </w:rPr>
        <w:t>.</w:t>
      </w:r>
    </w:p>
    <w:p w:rsidR="00042F0B" w:rsidRPr="00C5350F" w:rsidRDefault="00042F0B" w:rsidP="00042F0B">
      <w:pPr>
        <w:autoSpaceDE w:val="0"/>
        <w:autoSpaceDN w:val="0"/>
        <w:adjustRightInd w:val="0"/>
        <w:spacing w:after="0" w:line="240" w:lineRule="auto"/>
        <w:ind w:firstLine="708"/>
        <w:jc w:val="both"/>
        <w:rPr>
          <w:rFonts w:ascii="Times New Roman" w:hAnsi="Times New Roman"/>
          <w:sz w:val="26"/>
          <w:szCs w:val="26"/>
          <w:lang w:eastAsia="ru-RU"/>
        </w:rPr>
      </w:pPr>
      <w:r w:rsidRPr="00C5350F">
        <w:rPr>
          <w:rFonts w:ascii="Times New Roman" w:hAnsi="Times New Roman"/>
          <w:sz w:val="26"/>
          <w:szCs w:val="26"/>
          <w:lang w:eastAsia="ru-RU"/>
        </w:rPr>
        <w:t xml:space="preserve">На территории Ненецкого автономного округа осуществляет деятельность 1 общедоступная библиотека -  Государственное бюджетное учреждение культуры Ненецкого автономного округа «Ненецкая центральная библиотека имени </w:t>
      </w:r>
      <w:r w:rsidR="00325E1B" w:rsidRPr="00C5350F">
        <w:rPr>
          <w:rFonts w:ascii="Times New Roman" w:hAnsi="Times New Roman"/>
          <w:sz w:val="26"/>
          <w:szCs w:val="26"/>
          <w:lang w:eastAsia="ru-RU"/>
        </w:rPr>
        <w:br/>
      </w:r>
      <w:r w:rsidRPr="00C5350F">
        <w:rPr>
          <w:rFonts w:ascii="Times New Roman" w:hAnsi="Times New Roman"/>
          <w:sz w:val="26"/>
          <w:szCs w:val="26"/>
          <w:lang w:eastAsia="ru-RU"/>
        </w:rPr>
        <w:t>А.И.</w:t>
      </w:r>
      <w:r w:rsidR="00325E1B" w:rsidRPr="00C5350F">
        <w:rPr>
          <w:rFonts w:ascii="Times New Roman" w:hAnsi="Times New Roman"/>
          <w:sz w:val="26"/>
          <w:szCs w:val="26"/>
          <w:lang w:eastAsia="ru-RU"/>
        </w:rPr>
        <w:t xml:space="preserve"> </w:t>
      </w:r>
      <w:r w:rsidRPr="00C5350F">
        <w:rPr>
          <w:rFonts w:ascii="Times New Roman" w:hAnsi="Times New Roman"/>
          <w:sz w:val="26"/>
          <w:szCs w:val="26"/>
          <w:lang w:eastAsia="ru-RU"/>
        </w:rPr>
        <w:t>Пичкова» с 33 филиалами в населенных пунктах. Учреждение выполняет важнейшие социальные и коммуникативные функции, является одним из базовых элементов культурной, образовательной и информационной инфраструктур региона.</w:t>
      </w:r>
    </w:p>
    <w:p w:rsidR="000C587E" w:rsidRPr="00C5350F" w:rsidRDefault="00D210A6" w:rsidP="000C587E">
      <w:pPr>
        <w:autoSpaceDE w:val="0"/>
        <w:autoSpaceDN w:val="0"/>
        <w:adjustRightInd w:val="0"/>
        <w:spacing w:after="0" w:line="240" w:lineRule="auto"/>
        <w:jc w:val="both"/>
        <w:rPr>
          <w:rFonts w:ascii="Times New Roman" w:hAnsi="Times New Roman"/>
          <w:sz w:val="26"/>
          <w:szCs w:val="26"/>
          <w:lang w:eastAsia="ru-RU"/>
        </w:rPr>
      </w:pPr>
      <w:r w:rsidRPr="00C5350F">
        <w:rPr>
          <w:rFonts w:ascii="Times New Roman" w:hAnsi="Times New Roman"/>
          <w:sz w:val="26"/>
          <w:szCs w:val="26"/>
          <w:lang w:eastAsia="ru-RU"/>
        </w:rPr>
        <w:t>В целях соучастия в организации библиотечного обслуживания населения Заполярного района</w:t>
      </w:r>
      <w:r w:rsidR="000C587E" w:rsidRPr="00C5350F">
        <w:rPr>
          <w:rFonts w:ascii="Times New Roman" w:hAnsi="Times New Roman"/>
          <w:sz w:val="26"/>
          <w:szCs w:val="26"/>
          <w:lang w:eastAsia="ru-RU"/>
        </w:rPr>
        <w:t xml:space="preserve"> силами общедоступной региональной библиотеки, филиальная сеть которой покрывает потребности сельского населения, нецелесообразности создания дублирующей сети поселковых или межмуниципальных библиотек,</w:t>
      </w:r>
      <w:r w:rsidRPr="00C5350F">
        <w:rPr>
          <w:rFonts w:ascii="Times New Roman" w:hAnsi="Times New Roman"/>
          <w:sz w:val="26"/>
          <w:szCs w:val="26"/>
          <w:lang w:eastAsia="ru-RU"/>
        </w:rPr>
        <w:t xml:space="preserve"> представляется необходимым реализовать </w:t>
      </w:r>
      <w:r w:rsidR="000C587E" w:rsidRPr="00C5350F">
        <w:rPr>
          <w:rFonts w:ascii="Times New Roman" w:hAnsi="Times New Roman"/>
          <w:sz w:val="26"/>
          <w:szCs w:val="26"/>
          <w:lang w:eastAsia="ru-RU"/>
        </w:rPr>
        <w:t>право органов местного самоуправления, предусмотренное ст. 40 Основы законодательства Российской Федерации о культуре, а именно: право участвовать в организации комплектования и обеспечения сохранности библиотечных фондов библиотек, расположенных на территории муниципального образования, учредителями которых являются федеральные органы государственной власти или органы государственной власти субъекта Российской Федерации.</w:t>
      </w:r>
    </w:p>
    <w:p w:rsidR="00145B25" w:rsidRPr="00C5350F" w:rsidRDefault="000C587E" w:rsidP="00145B25">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C5350F">
        <w:rPr>
          <w:sz w:val="26"/>
          <w:szCs w:val="26"/>
          <w:shd w:val="clear" w:color="auto" w:fill="FFFFFF"/>
        </w:rPr>
        <w:t>С учетом изложенного возможно констатировать наличие следующих проблем, которые возможно разрешить при исполнении запланированных программных мероприятий</w:t>
      </w:r>
      <w:r w:rsidR="00B8697E" w:rsidRPr="00C5350F">
        <w:rPr>
          <w:sz w:val="26"/>
          <w:szCs w:val="26"/>
          <w:shd w:val="clear" w:color="auto" w:fill="FFFFFF"/>
        </w:rPr>
        <w:t>:</w:t>
      </w:r>
    </w:p>
    <w:p w:rsidR="00FB7371" w:rsidRDefault="00F93F51"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sidRPr="00C5350F">
        <w:rPr>
          <w:sz w:val="26"/>
          <w:szCs w:val="26"/>
        </w:rPr>
        <w:t>Необходимость</w:t>
      </w:r>
      <w:r w:rsidR="00FC1013" w:rsidRPr="00C5350F">
        <w:rPr>
          <w:sz w:val="26"/>
          <w:szCs w:val="26"/>
        </w:rPr>
        <w:t xml:space="preserve"> обновлени</w:t>
      </w:r>
      <w:r w:rsidRPr="00C5350F">
        <w:rPr>
          <w:sz w:val="26"/>
          <w:szCs w:val="26"/>
        </w:rPr>
        <w:t>я</w:t>
      </w:r>
      <w:r w:rsidR="00FC1013" w:rsidRPr="00C5350F">
        <w:rPr>
          <w:sz w:val="26"/>
          <w:szCs w:val="26"/>
        </w:rPr>
        <w:t xml:space="preserve"> оборудования</w:t>
      </w:r>
      <w:r w:rsidR="00FC1013" w:rsidRPr="009F5271">
        <w:rPr>
          <w:sz w:val="26"/>
          <w:szCs w:val="26"/>
        </w:rPr>
        <w:t xml:space="preserve"> учреждений культуры, </w:t>
      </w:r>
      <w:r w:rsidR="00BB2622" w:rsidRPr="009F5271">
        <w:rPr>
          <w:sz w:val="26"/>
          <w:szCs w:val="26"/>
        </w:rPr>
        <w:t>пополнение библиотечных фондов.</w:t>
      </w:r>
    </w:p>
    <w:p w:rsidR="00F93F51" w:rsidRPr="009F5271" w:rsidRDefault="00923A6B"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Pr>
          <w:sz w:val="26"/>
          <w:szCs w:val="26"/>
        </w:rPr>
        <w:t>Недостаточность</w:t>
      </w:r>
      <w:r w:rsidR="00F93F51">
        <w:rPr>
          <w:sz w:val="26"/>
          <w:szCs w:val="26"/>
        </w:rPr>
        <w:t xml:space="preserve"> фи</w:t>
      </w:r>
      <w:r>
        <w:rPr>
          <w:sz w:val="26"/>
          <w:szCs w:val="26"/>
        </w:rPr>
        <w:t>н</w:t>
      </w:r>
      <w:r w:rsidR="00F93F51">
        <w:rPr>
          <w:sz w:val="26"/>
          <w:szCs w:val="26"/>
        </w:rPr>
        <w:t>ансирования на выездные мероприятия творческих коллективов</w:t>
      </w:r>
      <w:r w:rsidR="000C587E">
        <w:rPr>
          <w:sz w:val="26"/>
          <w:szCs w:val="26"/>
        </w:rPr>
        <w:t>.</w:t>
      </w:r>
      <w:r>
        <w:rPr>
          <w:sz w:val="26"/>
          <w:szCs w:val="26"/>
        </w:rPr>
        <w:t xml:space="preserve"> </w:t>
      </w:r>
    </w:p>
    <w:p w:rsidR="00FB7371"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9F5271">
        <w:rPr>
          <w:sz w:val="26"/>
          <w:szCs w:val="26"/>
        </w:rPr>
        <w:t>Указанные проблемы существуют</w:t>
      </w:r>
      <w:r w:rsidRPr="00B84699">
        <w:rPr>
          <w:sz w:val="26"/>
          <w:szCs w:val="26"/>
        </w:rPr>
        <w:t xml:space="preserve"> почти во всех учреждениях культуры, снижают их активность, негативно влияют на качество работы, препятствуют сохранению и развитию народного творчества </w:t>
      </w:r>
      <w:r w:rsidR="00923A6B">
        <w:rPr>
          <w:sz w:val="26"/>
          <w:szCs w:val="26"/>
        </w:rPr>
        <w:t>в поселениях</w:t>
      </w:r>
      <w:r w:rsidRPr="00B84699">
        <w:rPr>
          <w:sz w:val="26"/>
          <w:szCs w:val="26"/>
        </w:rPr>
        <w:t>.</w:t>
      </w:r>
      <w:r w:rsidRPr="00B84699">
        <w:rPr>
          <w:sz w:val="26"/>
          <w:szCs w:val="26"/>
        </w:rPr>
        <w:br/>
        <w:t>В связи с этим необходима совместная системная работа органов государственной власти, органов местного самоуправления, муниципальных учреждений культуры для решения проблем на основе программных методов и единой государственной политики в области культуры.</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Использование программно-целевого метода позволит:</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 минимизировать риски нецелевого использования бюджетных средств.</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lastRenderedPageBreak/>
        <w:t>Анализ факторов, снижающих вероятность реализации муниципальной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обеспечения финансирования Программы в запланированных объемах;</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некачественного управления (возникновения сбоев) при реализации Программы;</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возникновения обстоятельств непреодолимой силы.</w:t>
      </w:r>
    </w:p>
    <w:p w:rsidR="00325E1B" w:rsidRPr="00005874" w:rsidRDefault="00325E1B" w:rsidP="00325E1B">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 риск средний.</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 риск средний. Важно учесть, что вес такого риска не является критическим для реализации Программы.</w:t>
      </w:r>
    </w:p>
    <w:p w:rsidR="00325E1B" w:rsidRPr="00B84699" w:rsidRDefault="00325E1B"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p>
    <w:p w:rsidR="004C78F5" w:rsidRPr="00E1429D" w:rsidRDefault="004C78F5" w:rsidP="00A957D5">
      <w:pPr>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Основные цели, задачи Программы</w:t>
      </w:r>
    </w:p>
    <w:p w:rsidR="00145B25"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p>
    <w:p w:rsidR="00145B25"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r w:rsidRPr="00145B25">
        <w:rPr>
          <w:rFonts w:ascii="Times New Roman" w:eastAsia="Times New Roman" w:hAnsi="Times New Roman"/>
          <w:sz w:val="26"/>
          <w:szCs w:val="26"/>
          <w:lang w:eastAsia="ru-RU"/>
        </w:rPr>
        <w:t>Цел</w:t>
      </w:r>
      <w:r w:rsidR="001B3183">
        <w:rPr>
          <w:rFonts w:ascii="Times New Roman" w:eastAsia="Times New Roman" w:hAnsi="Times New Roman"/>
          <w:sz w:val="26"/>
          <w:szCs w:val="26"/>
          <w:lang w:eastAsia="ru-RU"/>
        </w:rPr>
        <w:t>ь</w:t>
      </w:r>
      <w:r w:rsidRPr="00145B25">
        <w:rPr>
          <w:rFonts w:ascii="Times New Roman" w:eastAsia="Times New Roman" w:hAnsi="Times New Roman"/>
          <w:sz w:val="26"/>
          <w:szCs w:val="26"/>
          <w:lang w:eastAsia="ru-RU"/>
        </w:rPr>
        <w:t xml:space="preserve"> Программы:</w:t>
      </w:r>
    </w:p>
    <w:p w:rsidR="00145B25" w:rsidRPr="001B3183" w:rsidRDefault="00325E1B" w:rsidP="001B3183">
      <w:pPr>
        <w:widowControl w:val="0"/>
        <w:tabs>
          <w:tab w:val="left" w:pos="993"/>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ab/>
      </w:r>
      <w:r w:rsidR="00145B25" w:rsidRPr="001B3183">
        <w:rPr>
          <w:rFonts w:ascii="Times New Roman" w:hAnsi="Times New Roman"/>
          <w:sz w:val="26"/>
          <w:szCs w:val="26"/>
        </w:rPr>
        <w:t>Развитие культурного потенциала на территории муниципального района и сохранение библиотечных фондов.</w:t>
      </w:r>
    </w:p>
    <w:p w:rsidR="00626003" w:rsidRDefault="00626003" w:rsidP="00626003">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p>
    <w:p w:rsidR="00BB7046" w:rsidRDefault="00145B25" w:rsidP="00BB7046">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r w:rsidRPr="00145B25">
        <w:rPr>
          <w:rFonts w:ascii="Times New Roman" w:eastAsia="Times New Roman" w:hAnsi="Times New Roman"/>
          <w:sz w:val="26"/>
          <w:szCs w:val="26"/>
          <w:lang w:eastAsia="ru-RU"/>
        </w:rPr>
        <w:t>Задачи Программы:</w:t>
      </w:r>
    </w:p>
    <w:p w:rsidR="00BB7046" w:rsidRPr="00BB7046" w:rsidRDefault="00BB7046" w:rsidP="00BB2622">
      <w:pPr>
        <w:pStyle w:val="a3"/>
        <w:widowControl w:val="0"/>
        <w:tabs>
          <w:tab w:val="left" w:pos="851"/>
        </w:tabs>
        <w:autoSpaceDE w:val="0"/>
        <w:autoSpaceDN w:val="0"/>
        <w:adjustRightInd w:val="0"/>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lang w:eastAsia="ru-RU"/>
        </w:rPr>
        <w:t>-  с</w:t>
      </w:r>
      <w:r w:rsidRPr="00BB7046">
        <w:rPr>
          <w:rFonts w:ascii="Times New Roman" w:hAnsi="Times New Roman"/>
          <w:sz w:val="26"/>
          <w:szCs w:val="26"/>
        </w:rPr>
        <w:t>оздание условий для удовлетворения ку</w:t>
      </w:r>
      <w:r w:rsidR="00BB2622">
        <w:rPr>
          <w:rFonts w:ascii="Times New Roman" w:hAnsi="Times New Roman"/>
          <w:sz w:val="26"/>
          <w:szCs w:val="26"/>
        </w:rPr>
        <w:t xml:space="preserve">льтурных потребностей населения </w:t>
      </w:r>
      <w:r w:rsidRPr="00BB7046">
        <w:rPr>
          <w:rFonts w:ascii="Times New Roman" w:hAnsi="Times New Roman"/>
          <w:sz w:val="26"/>
          <w:szCs w:val="26"/>
        </w:rPr>
        <w:t>и его занятий художественным творчеством;</w:t>
      </w:r>
    </w:p>
    <w:p w:rsidR="00603346" w:rsidRPr="00145B25" w:rsidRDefault="00BB7046" w:rsidP="00BB7046">
      <w:pPr>
        <w:tabs>
          <w:tab w:val="left" w:pos="993"/>
        </w:tabs>
        <w:overflowPunct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hAnsi="Times New Roman"/>
          <w:sz w:val="26"/>
          <w:szCs w:val="26"/>
        </w:rPr>
        <w:t xml:space="preserve">- </w:t>
      </w:r>
      <w:r w:rsidR="009F5271">
        <w:rPr>
          <w:rFonts w:ascii="Times New Roman" w:hAnsi="Times New Roman"/>
          <w:sz w:val="26"/>
          <w:szCs w:val="26"/>
        </w:rPr>
        <w:t>к</w:t>
      </w:r>
      <w:r>
        <w:rPr>
          <w:rFonts w:ascii="Times New Roman" w:hAnsi="Times New Roman"/>
          <w:sz w:val="26"/>
          <w:szCs w:val="26"/>
        </w:rPr>
        <w:t>омплектовани</w:t>
      </w:r>
      <w:r w:rsidR="009F5271">
        <w:rPr>
          <w:rFonts w:ascii="Times New Roman" w:hAnsi="Times New Roman"/>
          <w:sz w:val="26"/>
          <w:szCs w:val="26"/>
        </w:rPr>
        <w:t>е</w:t>
      </w:r>
      <w:r>
        <w:rPr>
          <w:rFonts w:ascii="Times New Roman" w:hAnsi="Times New Roman"/>
          <w:sz w:val="26"/>
          <w:szCs w:val="26"/>
        </w:rPr>
        <w:t xml:space="preserve"> фондов общедоступных библиотек</w:t>
      </w:r>
      <w:r w:rsidR="00BB2622">
        <w:rPr>
          <w:rFonts w:ascii="Times New Roman" w:hAnsi="Times New Roman"/>
          <w:sz w:val="26"/>
          <w:szCs w:val="26"/>
        </w:rPr>
        <w:t>.</w:t>
      </w:r>
    </w:p>
    <w:p w:rsidR="00EE6548" w:rsidRPr="00145B25" w:rsidRDefault="00EE6548" w:rsidP="00145B25">
      <w:pPr>
        <w:tabs>
          <w:tab w:val="left" w:pos="993"/>
        </w:tabs>
        <w:autoSpaceDE w:val="0"/>
        <w:autoSpaceDN w:val="0"/>
        <w:adjustRightInd w:val="0"/>
        <w:spacing w:after="0" w:line="240" w:lineRule="auto"/>
        <w:ind w:firstLine="709"/>
        <w:jc w:val="both"/>
        <w:rPr>
          <w:rFonts w:ascii="Times New Roman" w:hAnsi="Times New Roman"/>
          <w:bCs/>
          <w:sz w:val="26"/>
          <w:szCs w:val="26"/>
          <w:lang w:eastAsia="ru-RU"/>
        </w:rPr>
      </w:pPr>
      <w:r w:rsidRPr="00145B25">
        <w:rPr>
          <w:rFonts w:ascii="Times New Roman" w:hAnsi="Times New Roman"/>
          <w:bCs/>
          <w:sz w:val="26"/>
          <w:szCs w:val="26"/>
          <w:lang w:eastAsia="ru-RU"/>
        </w:rPr>
        <w:t>Перечень целевых показателей реализации Программы, подтверждающих ее эффективность, установлен в Приложении 1 к Программе.</w:t>
      </w:r>
    </w:p>
    <w:p w:rsidR="0022218A" w:rsidRPr="00E1429D" w:rsidRDefault="0022218A" w:rsidP="004623B7">
      <w:pPr>
        <w:autoSpaceDE w:val="0"/>
        <w:autoSpaceDN w:val="0"/>
        <w:adjustRightInd w:val="0"/>
        <w:spacing w:after="0" w:line="240" w:lineRule="auto"/>
        <w:ind w:left="44" w:firstLine="665"/>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Сроки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D148D4"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Программа реализуется </w:t>
      </w:r>
      <w:r w:rsidR="00720114">
        <w:rPr>
          <w:rFonts w:ascii="Times New Roman" w:hAnsi="Times New Roman"/>
          <w:color w:val="000000"/>
          <w:sz w:val="26"/>
          <w:szCs w:val="26"/>
        </w:rPr>
        <w:t>с 202</w:t>
      </w:r>
      <w:r w:rsidR="00394291">
        <w:rPr>
          <w:rFonts w:ascii="Times New Roman" w:hAnsi="Times New Roman"/>
          <w:color w:val="000000"/>
          <w:sz w:val="26"/>
          <w:szCs w:val="26"/>
        </w:rPr>
        <w:t>5</w:t>
      </w:r>
      <w:r w:rsidR="00DB424B" w:rsidRPr="00E1429D">
        <w:rPr>
          <w:rFonts w:ascii="Times New Roman" w:hAnsi="Times New Roman"/>
          <w:color w:val="000000"/>
          <w:sz w:val="26"/>
          <w:szCs w:val="26"/>
        </w:rPr>
        <w:t xml:space="preserve"> по 20</w:t>
      </w:r>
      <w:r w:rsidR="00720114">
        <w:rPr>
          <w:rFonts w:ascii="Times New Roman" w:hAnsi="Times New Roman"/>
          <w:color w:val="000000"/>
          <w:sz w:val="26"/>
          <w:szCs w:val="26"/>
        </w:rPr>
        <w:t>3</w:t>
      </w:r>
      <w:r w:rsidR="00394291">
        <w:rPr>
          <w:rFonts w:ascii="Times New Roman" w:hAnsi="Times New Roman"/>
          <w:color w:val="000000"/>
          <w:sz w:val="26"/>
          <w:szCs w:val="26"/>
        </w:rPr>
        <w:t>5</w:t>
      </w:r>
      <w:r w:rsidR="00DB424B" w:rsidRPr="00E1429D">
        <w:rPr>
          <w:rFonts w:ascii="Times New Roman" w:hAnsi="Times New Roman"/>
          <w:color w:val="000000"/>
          <w:sz w:val="26"/>
          <w:szCs w:val="26"/>
        </w:rPr>
        <w:t xml:space="preserve"> год</w:t>
      </w:r>
      <w:r w:rsidR="00720114">
        <w:rPr>
          <w:rFonts w:ascii="Times New Roman" w:hAnsi="Times New Roman"/>
          <w:color w:val="000000"/>
          <w:sz w:val="26"/>
          <w:szCs w:val="26"/>
        </w:rPr>
        <w:t>ы</w:t>
      </w:r>
      <w:r w:rsidR="00DB424B" w:rsidRPr="00E1429D">
        <w:rPr>
          <w:rFonts w:ascii="Times New Roman" w:hAnsi="Times New Roman"/>
          <w:color w:val="000000"/>
          <w:sz w:val="26"/>
          <w:szCs w:val="26"/>
        </w:rPr>
        <w:t xml:space="preserve"> </w:t>
      </w:r>
      <w:r w:rsidRPr="00E1429D">
        <w:rPr>
          <w:rFonts w:ascii="Times New Roman" w:hAnsi="Times New Roman"/>
          <w:color w:val="000000"/>
          <w:sz w:val="26"/>
          <w:szCs w:val="26"/>
        </w:rPr>
        <w:t>в один этап.</w:t>
      </w:r>
    </w:p>
    <w:p w:rsidR="00A51D1F"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 </w:t>
      </w: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Система программных мероприятий</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Default="00432D21" w:rsidP="001C13C1">
      <w:pPr>
        <w:autoSpaceDE w:val="0"/>
        <w:autoSpaceDN w:val="0"/>
        <w:adjustRightInd w:val="0"/>
        <w:spacing w:after="0" w:line="240" w:lineRule="auto"/>
        <w:ind w:firstLine="708"/>
        <w:jc w:val="both"/>
        <w:rPr>
          <w:rFonts w:ascii="Times New Roman" w:hAnsi="Times New Roman"/>
          <w:sz w:val="26"/>
          <w:szCs w:val="26"/>
        </w:rPr>
      </w:pPr>
      <w:r w:rsidRPr="00E1429D">
        <w:rPr>
          <w:rFonts w:ascii="Times New Roman" w:hAnsi="Times New Roman"/>
          <w:sz w:val="26"/>
          <w:szCs w:val="26"/>
        </w:rPr>
        <w:t xml:space="preserve">Решение задач и достижение цели, определённых Программой, предполагается путем реализации соответствующих </w:t>
      </w:r>
      <w:r w:rsidR="001C13C1">
        <w:rPr>
          <w:rFonts w:ascii="Times New Roman" w:hAnsi="Times New Roman"/>
          <w:sz w:val="26"/>
          <w:szCs w:val="26"/>
        </w:rPr>
        <w:t>м</w:t>
      </w:r>
      <w:r w:rsidRPr="00E1429D">
        <w:rPr>
          <w:rFonts w:ascii="Times New Roman" w:hAnsi="Times New Roman"/>
          <w:sz w:val="26"/>
          <w:szCs w:val="26"/>
        </w:rPr>
        <w:t>ероприяти</w:t>
      </w:r>
      <w:r w:rsidR="001C13C1">
        <w:rPr>
          <w:rFonts w:ascii="Times New Roman" w:hAnsi="Times New Roman"/>
          <w:sz w:val="26"/>
          <w:szCs w:val="26"/>
        </w:rPr>
        <w:t>й</w:t>
      </w:r>
      <w:r w:rsidRPr="00E1429D">
        <w:rPr>
          <w:rFonts w:ascii="Times New Roman" w:hAnsi="Times New Roman"/>
          <w:sz w:val="26"/>
          <w:szCs w:val="26"/>
        </w:rPr>
        <w:t xml:space="preserve">: </w:t>
      </w:r>
    </w:p>
    <w:p w:rsidR="00976D5F" w:rsidRDefault="00394291" w:rsidP="00EC6274">
      <w:pPr>
        <w:pStyle w:val="a3"/>
        <w:numPr>
          <w:ilvl w:val="0"/>
          <w:numId w:val="22"/>
        </w:numPr>
        <w:tabs>
          <w:tab w:val="left" w:pos="1134"/>
        </w:tabs>
        <w:autoSpaceDE w:val="0"/>
        <w:autoSpaceDN w:val="0"/>
        <w:adjustRightInd w:val="0"/>
        <w:spacing w:after="0" w:line="240" w:lineRule="auto"/>
        <w:ind w:left="45" w:firstLine="664"/>
        <w:jc w:val="both"/>
        <w:rPr>
          <w:rFonts w:ascii="Times New Roman" w:hAnsi="Times New Roman"/>
          <w:sz w:val="26"/>
          <w:szCs w:val="26"/>
        </w:rPr>
      </w:pPr>
      <w:r>
        <w:rPr>
          <w:rFonts w:ascii="Times New Roman" w:hAnsi="Times New Roman"/>
          <w:sz w:val="26"/>
          <w:szCs w:val="26"/>
        </w:rPr>
        <w:t>о</w:t>
      </w:r>
      <w:r w:rsidRPr="00394291">
        <w:rPr>
          <w:rFonts w:ascii="Times New Roman" w:hAnsi="Times New Roman"/>
          <w:sz w:val="26"/>
          <w:szCs w:val="26"/>
        </w:rPr>
        <w:t>рганизация культурно-досуговой деятельности населения</w:t>
      </w:r>
      <w:r w:rsidR="00976D5F">
        <w:rPr>
          <w:rFonts w:ascii="Times New Roman" w:hAnsi="Times New Roman"/>
          <w:sz w:val="26"/>
          <w:szCs w:val="26"/>
        </w:rPr>
        <w:t>;</w:t>
      </w:r>
    </w:p>
    <w:p w:rsidR="00EC6274" w:rsidRPr="00EC6274" w:rsidRDefault="00BB7046" w:rsidP="000B67F5">
      <w:pPr>
        <w:pStyle w:val="a3"/>
        <w:numPr>
          <w:ilvl w:val="0"/>
          <w:numId w:val="22"/>
        </w:numPr>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к</w:t>
      </w:r>
      <w:r w:rsidRPr="00976D5F">
        <w:rPr>
          <w:rFonts w:ascii="Times New Roman" w:hAnsi="Times New Roman"/>
          <w:sz w:val="26"/>
          <w:szCs w:val="26"/>
        </w:rPr>
        <w:t xml:space="preserve">омплектование книжных фондов библиотек </w:t>
      </w:r>
      <w:r w:rsidR="000B67F5" w:rsidRPr="000B67F5">
        <w:rPr>
          <w:rFonts w:ascii="Times New Roman" w:hAnsi="Times New Roman"/>
          <w:sz w:val="26"/>
          <w:szCs w:val="26"/>
        </w:rPr>
        <w:t xml:space="preserve">на территории </w:t>
      </w:r>
      <w:r>
        <w:rPr>
          <w:rFonts w:ascii="Times New Roman" w:hAnsi="Times New Roman"/>
          <w:sz w:val="26"/>
          <w:szCs w:val="26"/>
        </w:rPr>
        <w:t>поселений Заполярного района</w:t>
      </w:r>
      <w:r w:rsidR="00AE0DDA">
        <w:rPr>
          <w:rFonts w:ascii="Times New Roman" w:hAnsi="Times New Roman"/>
          <w:bCs/>
          <w:sz w:val="26"/>
          <w:szCs w:val="26"/>
        </w:rPr>
        <w:t>.</w:t>
      </w:r>
    </w:p>
    <w:p w:rsidR="00EC6274" w:rsidRPr="00E1429D" w:rsidRDefault="00EC6274" w:rsidP="001C13C1">
      <w:pPr>
        <w:autoSpaceDE w:val="0"/>
        <w:autoSpaceDN w:val="0"/>
        <w:adjustRightInd w:val="0"/>
        <w:spacing w:after="0" w:line="240" w:lineRule="auto"/>
        <w:ind w:firstLine="708"/>
        <w:jc w:val="both"/>
        <w:rPr>
          <w:rFonts w:ascii="Times New Roman" w:hAnsi="Times New Roman"/>
          <w:sz w:val="26"/>
          <w:szCs w:val="26"/>
        </w:rPr>
      </w:pPr>
    </w:p>
    <w:p w:rsidR="00A51D1F" w:rsidRPr="00E1429D" w:rsidRDefault="00432D21" w:rsidP="00EE6548">
      <w:pPr>
        <w:widowControl w:val="0"/>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Перечень программных мероприятий </w:t>
      </w:r>
      <w:r w:rsidRPr="00E1429D">
        <w:rPr>
          <w:rFonts w:ascii="Times New Roman" w:hAnsi="Times New Roman"/>
          <w:sz w:val="26"/>
          <w:szCs w:val="26"/>
          <w:lang w:eastAsia="ru-RU"/>
        </w:rPr>
        <w:t xml:space="preserve">Программы </w:t>
      </w:r>
      <w:r w:rsidRPr="00E1429D">
        <w:rPr>
          <w:rFonts w:ascii="Times New Roman" w:hAnsi="Times New Roman"/>
          <w:sz w:val="26"/>
          <w:szCs w:val="26"/>
        </w:rPr>
        <w:t>указан в Приложении</w:t>
      </w:r>
      <w:r w:rsidR="001A2EE6" w:rsidRPr="00E1429D">
        <w:rPr>
          <w:rFonts w:ascii="Times New Roman" w:hAnsi="Times New Roman"/>
          <w:sz w:val="26"/>
          <w:szCs w:val="26"/>
        </w:rPr>
        <w:t xml:space="preserve"> </w:t>
      </w:r>
      <w:r w:rsidR="00EE6548" w:rsidRPr="00E1429D">
        <w:rPr>
          <w:rFonts w:ascii="Times New Roman" w:hAnsi="Times New Roman"/>
          <w:sz w:val="26"/>
          <w:szCs w:val="26"/>
        </w:rPr>
        <w:t>2</w:t>
      </w:r>
      <w:r w:rsidRPr="00E1429D">
        <w:rPr>
          <w:rFonts w:ascii="Times New Roman" w:hAnsi="Times New Roman"/>
          <w:sz w:val="26"/>
          <w:szCs w:val="26"/>
        </w:rPr>
        <w:t xml:space="preserve"> к </w:t>
      </w:r>
      <w:r w:rsidRPr="00E1429D">
        <w:rPr>
          <w:rFonts w:ascii="Times New Roman" w:hAnsi="Times New Roman"/>
          <w:sz w:val="26"/>
          <w:szCs w:val="26"/>
        </w:rPr>
        <w:lastRenderedPageBreak/>
        <w:t>Программе.</w:t>
      </w:r>
    </w:p>
    <w:p w:rsidR="00EE6548" w:rsidRPr="00E1429D" w:rsidRDefault="00EE6548" w:rsidP="00EE6548">
      <w:pPr>
        <w:widowControl w:val="0"/>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Ресурсное обеспечение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3A3B3F" w:rsidRPr="00E1429D" w:rsidRDefault="00497C86" w:rsidP="003A3B3F">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Финансирование мероприятий Программы осуществляется за счет средств бюджета муниципального района «Заполярный район» в размере </w:t>
      </w:r>
      <w:r w:rsidR="00CD5CA7">
        <w:rPr>
          <w:rFonts w:ascii="Times New Roman" w:hAnsi="Times New Roman"/>
          <w:sz w:val="26"/>
          <w:szCs w:val="26"/>
        </w:rPr>
        <w:t>116 89</w:t>
      </w:r>
      <w:r w:rsidR="00EB4047">
        <w:rPr>
          <w:rFonts w:ascii="Times New Roman" w:hAnsi="Times New Roman"/>
          <w:sz w:val="26"/>
          <w:szCs w:val="26"/>
        </w:rPr>
        <w:t>5,5</w:t>
      </w:r>
      <w:r w:rsidR="00CA7A52" w:rsidRPr="00E1429D">
        <w:rPr>
          <w:rFonts w:ascii="Times New Roman" w:hAnsi="Times New Roman"/>
          <w:sz w:val="26"/>
          <w:szCs w:val="26"/>
        </w:rPr>
        <w:t xml:space="preserve"> </w:t>
      </w:r>
      <w:r w:rsidRPr="00E1429D">
        <w:rPr>
          <w:rFonts w:ascii="Times New Roman" w:hAnsi="Times New Roman"/>
          <w:sz w:val="26"/>
          <w:szCs w:val="26"/>
        </w:rPr>
        <w:t>тыс. рублей.</w:t>
      </w:r>
      <w:r w:rsidR="003A3B3F" w:rsidRPr="00E1429D">
        <w:rPr>
          <w:rFonts w:ascii="Times New Roman" w:hAnsi="Times New Roman"/>
          <w:sz w:val="26"/>
          <w:szCs w:val="26"/>
        </w:rPr>
        <w:t xml:space="preserve"> </w:t>
      </w:r>
    </w:p>
    <w:p w:rsidR="00A51D1F" w:rsidRPr="00E1429D" w:rsidRDefault="00A51D1F" w:rsidP="005967A6">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Финансовое обеспечение Программы осуществляется в пределах средств, выделенных из местного бюджета. Выделение средств местного бюджета ответственному исполнителю осуществляется в соответствии со сводной бюджетной росписью </w:t>
      </w:r>
      <w:r w:rsidR="00A727D4" w:rsidRPr="00E1429D">
        <w:rPr>
          <w:rFonts w:ascii="Times New Roman" w:hAnsi="Times New Roman"/>
          <w:sz w:val="26"/>
          <w:szCs w:val="26"/>
        </w:rPr>
        <w:t xml:space="preserve">районного </w:t>
      </w:r>
      <w:r w:rsidRPr="00E1429D">
        <w:rPr>
          <w:rFonts w:ascii="Times New Roman" w:hAnsi="Times New Roman"/>
          <w:sz w:val="26"/>
          <w:szCs w:val="26"/>
        </w:rPr>
        <w:t>бюджета в пределах лимитов бюджетных обязательств и объемов финансирования, предусмотренных Программой.</w:t>
      </w:r>
    </w:p>
    <w:p w:rsidR="00A51D1F" w:rsidRPr="00E1429D" w:rsidRDefault="00A51D1F" w:rsidP="005967A6">
      <w:pPr>
        <w:spacing w:after="0" w:line="240" w:lineRule="auto"/>
        <w:ind w:firstLine="709"/>
        <w:jc w:val="both"/>
        <w:rPr>
          <w:rFonts w:ascii="Times New Roman" w:hAnsi="Times New Roman"/>
          <w:sz w:val="26"/>
          <w:szCs w:val="26"/>
        </w:rPr>
      </w:pPr>
      <w:r w:rsidRPr="00E1429D">
        <w:rPr>
          <w:rFonts w:ascii="Times New Roman" w:hAnsi="Times New Roman"/>
          <w:sz w:val="26"/>
          <w:szCs w:val="26"/>
        </w:rPr>
        <w:t>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CC6213" w:rsidRDefault="00CC6213" w:rsidP="006E4529">
      <w:pPr>
        <w:shd w:val="clear" w:color="auto" w:fill="FFFFFF"/>
        <w:spacing w:after="0" w:line="240" w:lineRule="auto"/>
        <w:ind w:firstLine="709"/>
        <w:jc w:val="both"/>
        <w:rPr>
          <w:rFonts w:ascii="Times New Roman" w:hAnsi="Times New Roman"/>
          <w:bCs/>
          <w:spacing w:val="-3"/>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Механизм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В целях постоянного управления реализацией Программы заказчик-координатор исполняет следующие функции:</w:t>
      </w:r>
    </w:p>
    <w:p w:rsidR="00432D21" w:rsidRPr="00E1429D" w:rsidRDefault="00EC6274"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н</w:t>
      </w:r>
      <w:r w:rsidR="00432D21" w:rsidRPr="00E1429D">
        <w:rPr>
          <w:rFonts w:ascii="Times New Roman" w:hAnsi="Times New Roman"/>
          <w:sz w:val="26"/>
          <w:szCs w:val="26"/>
          <w:lang w:eastAsia="ru-RU"/>
        </w:rPr>
        <w:t xml:space="preserve">аправляет предложения главе Администрации Заполярного района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432D21" w:rsidRPr="00E1429D" w:rsidRDefault="00432D21"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готовит заключение о ходе реализации Программы за отчётный год.</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После завершения Программы заказчик-координатор представляет отчет о выполнении Программы и об эффективности использования средств за весь период ее реализации.</w:t>
      </w:r>
    </w:p>
    <w:p w:rsidR="00DF63B8"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(или) дополнений в Программу.</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E1429D" w:rsidRDefault="009C00BC" w:rsidP="009C00BC">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9C00BC" w:rsidRPr="00E1429D" w:rsidRDefault="009C00BC" w:rsidP="009C00BC">
      <w:pPr>
        <w:pStyle w:val="a3"/>
        <w:widowControl w:val="0"/>
        <w:autoSpaceDE w:val="0"/>
        <w:autoSpaceDN w:val="0"/>
        <w:adjustRightInd w:val="0"/>
        <w:spacing w:after="0" w:line="240" w:lineRule="auto"/>
        <w:ind w:left="1069"/>
        <w:outlineLvl w:val="2"/>
        <w:rPr>
          <w:rFonts w:ascii="Times New Roman" w:hAnsi="Times New Roman"/>
          <w:sz w:val="26"/>
          <w:szCs w:val="26"/>
          <w:lang w:eastAsia="ru-RU"/>
        </w:rPr>
      </w:pPr>
    </w:p>
    <w:p w:rsidR="00394291" w:rsidRDefault="00432D21" w:rsidP="00394291">
      <w:pPr>
        <w:pStyle w:val="a3"/>
        <w:ind w:left="709"/>
        <w:jc w:val="both"/>
        <w:rPr>
          <w:rFonts w:ascii="Times New Roman" w:hAnsi="Times New Roman"/>
          <w:color w:val="000000"/>
          <w:sz w:val="26"/>
          <w:szCs w:val="26"/>
        </w:rPr>
      </w:pPr>
      <w:r w:rsidRPr="00E1429D">
        <w:rPr>
          <w:rFonts w:ascii="Times New Roman" w:hAnsi="Times New Roman"/>
          <w:color w:val="000000"/>
          <w:sz w:val="26"/>
          <w:szCs w:val="26"/>
        </w:rPr>
        <w:t>Реализация Программы позволит:</w:t>
      </w:r>
    </w:p>
    <w:p w:rsidR="00BB7046" w:rsidRPr="00BB7046" w:rsidRDefault="00394291"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sidRPr="00BB7046">
        <w:rPr>
          <w:rFonts w:ascii="Times New Roman" w:hAnsi="Times New Roman"/>
          <w:color w:val="000000"/>
          <w:sz w:val="26"/>
          <w:szCs w:val="26"/>
        </w:rPr>
        <w:t xml:space="preserve">- </w:t>
      </w:r>
      <w:r w:rsidR="005B147A">
        <w:rPr>
          <w:rFonts w:ascii="Times New Roman" w:hAnsi="Times New Roman"/>
          <w:sz w:val="26"/>
          <w:szCs w:val="26"/>
        </w:rPr>
        <w:t>создать условия для проведения</w:t>
      </w:r>
      <w:r w:rsidR="005B147A" w:rsidRPr="00EB7DD2">
        <w:rPr>
          <w:rFonts w:ascii="Times New Roman" w:hAnsi="Times New Roman"/>
          <w:sz w:val="26"/>
          <w:szCs w:val="26"/>
        </w:rPr>
        <w:t xml:space="preserve"> культурно-массовых мероприятий</w:t>
      </w:r>
      <w:r w:rsidR="005B147A">
        <w:rPr>
          <w:rFonts w:ascii="Times New Roman" w:hAnsi="Times New Roman"/>
          <w:sz w:val="26"/>
          <w:szCs w:val="26"/>
        </w:rPr>
        <w:t xml:space="preserve"> и занятий художественным творчеством на территории Заполярного района</w:t>
      </w:r>
      <w:r w:rsidR="00BB7046" w:rsidRPr="00BB7046">
        <w:rPr>
          <w:rFonts w:ascii="Times New Roman" w:hAnsi="Times New Roman"/>
          <w:sz w:val="26"/>
          <w:szCs w:val="26"/>
        </w:rPr>
        <w:t>;</w:t>
      </w:r>
    </w:p>
    <w:p w:rsidR="00BB7046" w:rsidRPr="00BB7046" w:rsidRDefault="00BB7046"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Pr>
          <w:rFonts w:ascii="Times New Roman" w:hAnsi="Times New Roman"/>
          <w:sz w:val="26"/>
          <w:szCs w:val="26"/>
        </w:rPr>
        <w:lastRenderedPageBreak/>
        <w:t xml:space="preserve">- </w:t>
      </w:r>
      <w:r w:rsidRPr="00BB7046">
        <w:rPr>
          <w:rFonts w:ascii="Times New Roman" w:hAnsi="Times New Roman"/>
          <w:sz w:val="26"/>
          <w:szCs w:val="26"/>
        </w:rPr>
        <w:t>обновить библиотечные фонды</w:t>
      </w:r>
      <w:r>
        <w:rPr>
          <w:rFonts w:ascii="Times New Roman" w:hAnsi="Times New Roman"/>
          <w:sz w:val="26"/>
          <w:szCs w:val="26"/>
        </w:rPr>
        <w:t>.</w:t>
      </w:r>
    </w:p>
    <w:p w:rsidR="00394291" w:rsidRPr="00394291" w:rsidRDefault="00394291" w:rsidP="00394291">
      <w:pPr>
        <w:pStyle w:val="a3"/>
        <w:ind w:left="709"/>
        <w:jc w:val="both"/>
        <w:rPr>
          <w:rFonts w:ascii="Times New Roman" w:hAnsi="Times New Roman"/>
          <w:color w:val="000000"/>
          <w:sz w:val="26"/>
          <w:szCs w:val="26"/>
        </w:rPr>
      </w:pPr>
    </w:p>
    <w:p w:rsidR="00B242DE" w:rsidRPr="00E1429D" w:rsidRDefault="00B242DE" w:rsidP="001B7C4F">
      <w:pPr>
        <w:pStyle w:val="a3"/>
        <w:numPr>
          <w:ilvl w:val="0"/>
          <w:numId w:val="25"/>
        </w:numPr>
        <w:spacing w:after="0" w:line="240" w:lineRule="auto"/>
        <w:jc w:val="center"/>
        <w:rPr>
          <w:rFonts w:ascii="Times New Roman" w:eastAsia="Times New Roman" w:hAnsi="Times New Roman"/>
          <w:b/>
          <w:sz w:val="26"/>
          <w:szCs w:val="26"/>
          <w:lang w:eastAsia="ru-RU"/>
        </w:rPr>
      </w:pPr>
      <w:r w:rsidRPr="00E1429D">
        <w:rPr>
          <w:rFonts w:ascii="Times New Roman" w:eastAsia="Times New Roman" w:hAnsi="Times New Roman"/>
          <w:b/>
          <w:sz w:val="26"/>
          <w:szCs w:val="26"/>
          <w:lang w:eastAsia="ru-RU"/>
        </w:rPr>
        <w:t>Контроль за ходом реализации Программы</w:t>
      </w:r>
    </w:p>
    <w:p w:rsidR="00B242DE" w:rsidRPr="00E1429D" w:rsidRDefault="00B242DE" w:rsidP="00B242DE">
      <w:pPr>
        <w:spacing w:after="0" w:line="240" w:lineRule="auto"/>
        <w:ind w:firstLine="720"/>
        <w:jc w:val="both"/>
        <w:rPr>
          <w:rFonts w:ascii="Times New Roman" w:hAnsi="Times New Roman"/>
          <w:sz w:val="26"/>
          <w:szCs w:val="26"/>
        </w:rPr>
      </w:pPr>
    </w:p>
    <w:p w:rsidR="002E6962" w:rsidRPr="00E1429D" w:rsidRDefault="002E6962" w:rsidP="002E6962">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Контроль за ходом реализации Программы осуществляется </w:t>
      </w:r>
      <w:r w:rsidR="001D6339">
        <w:rPr>
          <w:rFonts w:ascii="Times New Roman" w:hAnsi="Times New Roman"/>
          <w:sz w:val="26"/>
          <w:szCs w:val="26"/>
        </w:rPr>
        <w:t>Заказчиком-координатором</w:t>
      </w:r>
      <w:r w:rsidRPr="00E1429D">
        <w:rPr>
          <w:rFonts w:ascii="Times New Roman" w:hAnsi="Times New Roman"/>
          <w:sz w:val="26"/>
          <w:szCs w:val="26"/>
        </w:rPr>
        <w:t xml:space="preserve"> в установленном порядке.</w:t>
      </w:r>
    </w:p>
    <w:p w:rsidR="00324AB9" w:rsidRDefault="00324AB9" w:rsidP="00324AB9">
      <w:pPr>
        <w:spacing w:after="0" w:line="240" w:lineRule="auto"/>
        <w:ind w:firstLine="709"/>
        <w:jc w:val="both"/>
        <w:rPr>
          <w:rFonts w:ascii="Times New Roman" w:hAnsi="Times New Roman"/>
          <w:sz w:val="26"/>
          <w:szCs w:val="26"/>
        </w:rPr>
      </w:pPr>
      <w:r w:rsidRPr="00C70FCB">
        <w:rPr>
          <w:rFonts w:ascii="Times New Roman" w:hAnsi="Times New Roman"/>
          <w:sz w:val="26"/>
          <w:szCs w:val="26"/>
        </w:rPr>
        <w:t xml:space="preserve">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w:t>
      </w:r>
      <w:r>
        <w:rPr>
          <w:rFonts w:ascii="Times New Roman" w:hAnsi="Times New Roman"/>
          <w:sz w:val="26"/>
          <w:szCs w:val="26"/>
        </w:rPr>
        <w:t>«</w:t>
      </w:r>
      <w:r w:rsidRPr="00C70FCB">
        <w:rPr>
          <w:rFonts w:ascii="Times New Roman" w:hAnsi="Times New Roman"/>
          <w:sz w:val="26"/>
          <w:szCs w:val="26"/>
        </w:rPr>
        <w:t xml:space="preserve">Муниципальный район </w:t>
      </w:r>
      <w:r>
        <w:rPr>
          <w:rFonts w:ascii="Times New Roman" w:hAnsi="Times New Roman"/>
          <w:sz w:val="26"/>
          <w:szCs w:val="26"/>
        </w:rPr>
        <w:t>«</w:t>
      </w:r>
      <w:r w:rsidRPr="00C70FCB">
        <w:rPr>
          <w:rFonts w:ascii="Times New Roman" w:hAnsi="Times New Roman"/>
          <w:sz w:val="26"/>
          <w:szCs w:val="26"/>
        </w:rPr>
        <w:t>Заполярный район</w:t>
      </w:r>
      <w:r>
        <w:rPr>
          <w:rFonts w:ascii="Times New Roman" w:hAnsi="Times New Roman"/>
          <w:sz w:val="26"/>
          <w:szCs w:val="26"/>
        </w:rPr>
        <w:t>»</w:t>
      </w:r>
      <w:r w:rsidRPr="00C70FCB">
        <w:rPr>
          <w:rFonts w:ascii="Times New Roman" w:hAnsi="Times New Roman"/>
          <w:sz w:val="26"/>
          <w:szCs w:val="26"/>
        </w:rPr>
        <w:t>, утвержденным Постановлением Администрации Заполярного района от 28.03.2018 № 60п.</w:t>
      </w:r>
    </w:p>
    <w:p w:rsidR="001D6339" w:rsidRDefault="00324AB9" w:rsidP="001D6339">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Контроль за ходом исполнения программных мероприятий </w:t>
      </w:r>
      <w:r>
        <w:rPr>
          <w:rFonts w:ascii="Times New Roman" w:hAnsi="Times New Roman"/>
          <w:sz w:val="26"/>
          <w:szCs w:val="26"/>
        </w:rPr>
        <w:t>Заказчиком-координатором</w:t>
      </w:r>
      <w:r w:rsidRPr="00E1429D">
        <w:rPr>
          <w:rFonts w:ascii="Times New Roman" w:hAnsi="Times New Roman"/>
          <w:sz w:val="26"/>
          <w:szCs w:val="26"/>
        </w:rPr>
        <w:t xml:space="preserve">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w:t>
      </w:r>
      <w:r>
        <w:rPr>
          <w:rFonts w:ascii="Times New Roman" w:hAnsi="Times New Roman"/>
          <w:sz w:val="26"/>
          <w:szCs w:val="26"/>
        </w:rPr>
        <w:t>,</w:t>
      </w:r>
      <w:r w:rsidRPr="00E1429D">
        <w:rPr>
          <w:rFonts w:ascii="Times New Roman" w:hAnsi="Times New Roman"/>
          <w:sz w:val="26"/>
          <w:szCs w:val="26"/>
        </w:rPr>
        <w:t xml:space="preserve"> сроках выполнения соглашений.</w:t>
      </w:r>
      <w:r w:rsidR="001D6339" w:rsidRPr="001D6339">
        <w:rPr>
          <w:rFonts w:ascii="Times New Roman" w:hAnsi="Times New Roman"/>
          <w:sz w:val="26"/>
          <w:szCs w:val="26"/>
        </w:rPr>
        <w:t xml:space="preserve"> </w:t>
      </w:r>
    </w:p>
    <w:p w:rsidR="001D6339" w:rsidRDefault="00324AB9" w:rsidP="001D6339">
      <w:pPr>
        <w:spacing w:after="0" w:line="240" w:lineRule="auto"/>
        <w:ind w:firstLine="709"/>
        <w:jc w:val="both"/>
        <w:rPr>
          <w:rFonts w:ascii="Times New Roman" w:hAnsi="Times New Roman"/>
          <w:sz w:val="26"/>
          <w:szCs w:val="26"/>
        </w:rPr>
      </w:pPr>
      <w:r>
        <w:rPr>
          <w:rFonts w:ascii="Times New Roman" w:hAnsi="Times New Roman"/>
          <w:sz w:val="26"/>
          <w:szCs w:val="26"/>
        </w:rPr>
        <w:t>Заказчик-координатор данной Программы</w:t>
      </w:r>
      <w:r w:rsidRPr="00E1429D">
        <w:rPr>
          <w:rFonts w:ascii="Times New Roman" w:hAnsi="Times New Roman"/>
          <w:sz w:val="26"/>
          <w:szCs w:val="26"/>
        </w:rPr>
        <w:t xml:space="preserve"> отчитыва</w:t>
      </w:r>
      <w:r>
        <w:rPr>
          <w:rFonts w:ascii="Times New Roman" w:hAnsi="Times New Roman"/>
          <w:sz w:val="26"/>
          <w:szCs w:val="26"/>
        </w:rPr>
        <w:t>е</w:t>
      </w:r>
      <w:r w:rsidRPr="00E1429D">
        <w:rPr>
          <w:rFonts w:ascii="Times New Roman" w:hAnsi="Times New Roman"/>
          <w:sz w:val="26"/>
          <w:szCs w:val="26"/>
        </w:rPr>
        <w:t xml:space="preserve">тся о целевом использовании выделенных финансовых средств, по установленной форме. </w:t>
      </w:r>
    </w:p>
    <w:p w:rsidR="001D6339" w:rsidRPr="00C70FCB" w:rsidRDefault="001D6339" w:rsidP="001D6339">
      <w:pPr>
        <w:spacing w:after="0" w:line="240" w:lineRule="auto"/>
        <w:ind w:firstLine="709"/>
        <w:jc w:val="both"/>
        <w:rPr>
          <w:rFonts w:ascii="Times New Roman" w:hAnsi="Times New Roman"/>
          <w:sz w:val="26"/>
          <w:szCs w:val="26"/>
        </w:rPr>
      </w:pPr>
      <w:r>
        <w:rPr>
          <w:rFonts w:ascii="Times New Roman" w:hAnsi="Times New Roman"/>
          <w:sz w:val="26"/>
          <w:szCs w:val="26"/>
        </w:rPr>
        <w:t>Управлением финансов Администрации Заполярного района осуществляется контроль за достоверностью отчетов о результатах предоставления и использования бюджетных средств, в том числе отчета о реализации муниципальной программы, а также отчета о достижении значений показателей результативности предоставления бюджетных средств.</w:t>
      </w:r>
    </w:p>
    <w:p w:rsidR="00432D21" w:rsidRPr="00E1429D" w:rsidRDefault="00432D21" w:rsidP="008E06E9">
      <w:pPr>
        <w:spacing w:after="0" w:line="240" w:lineRule="auto"/>
        <w:ind w:firstLine="709"/>
        <w:jc w:val="both"/>
        <w:rPr>
          <w:rFonts w:ascii="Times New Roman" w:hAnsi="Times New Roman"/>
          <w:b/>
          <w:sz w:val="26"/>
          <w:szCs w:val="26"/>
          <w:lang w:eastAsia="ru-RU"/>
        </w:rPr>
      </w:pPr>
    </w:p>
    <w:sectPr w:rsidR="00432D21" w:rsidRPr="00E1429D" w:rsidSect="00E2500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366" w:rsidRDefault="00945366" w:rsidP="00BE0C03">
      <w:pPr>
        <w:spacing w:after="0" w:line="240" w:lineRule="auto"/>
      </w:pPr>
      <w:r>
        <w:separator/>
      </w:r>
    </w:p>
  </w:endnote>
  <w:endnote w:type="continuationSeparator" w:id="0">
    <w:p w:rsidR="00945366" w:rsidRDefault="00945366"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366" w:rsidRDefault="00945366" w:rsidP="00BE0C03">
      <w:pPr>
        <w:spacing w:after="0" w:line="240" w:lineRule="auto"/>
      </w:pPr>
      <w:r>
        <w:separator/>
      </w:r>
    </w:p>
  </w:footnote>
  <w:footnote w:type="continuationSeparator" w:id="0">
    <w:p w:rsidR="00945366" w:rsidRDefault="00945366"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967459"/>
      <w:docPartObj>
        <w:docPartGallery w:val="Page Numbers (Top of Page)"/>
        <w:docPartUnique/>
      </w:docPartObj>
    </w:sdtPr>
    <w:sdtEndPr/>
    <w:sdtContent>
      <w:p w:rsidR="00BA4E8D" w:rsidRDefault="00BA4E8D" w:rsidP="003A3B3F">
        <w:pPr>
          <w:pStyle w:val="a4"/>
          <w:jc w:val="center"/>
        </w:pPr>
        <w:r>
          <w:fldChar w:fldCharType="begin"/>
        </w:r>
        <w:r>
          <w:instrText>PAGE   \* MERGEFORMAT</w:instrText>
        </w:r>
        <w:r>
          <w:fldChar w:fldCharType="separate"/>
        </w:r>
        <w:r w:rsidR="006F36D4">
          <w:rPr>
            <w:noProof/>
          </w:rPr>
          <w:t>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90E"/>
    <w:multiLevelType w:val="hybridMultilevel"/>
    <w:tmpl w:val="248C8D5E"/>
    <w:lvl w:ilvl="0" w:tplc="07E0880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F211B"/>
    <w:multiLevelType w:val="hybridMultilevel"/>
    <w:tmpl w:val="893C2610"/>
    <w:lvl w:ilvl="0" w:tplc="5922DB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021D4C92"/>
    <w:multiLevelType w:val="multilevel"/>
    <w:tmpl w:val="6B007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44039DD"/>
    <w:multiLevelType w:val="multilevel"/>
    <w:tmpl w:val="041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 w15:restartNumberingAfterBreak="0">
    <w:nsid w:val="06400247"/>
    <w:multiLevelType w:val="hybridMultilevel"/>
    <w:tmpl w:val="385459AA"/>
    <w:lvl w:ilvl="0" w:tplc="267EFA2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197CC0"/>
    <w:multiLevelType w:val="hybridMultilevel"/>
    <w:tmpl w:val="4D5C3CE2"/>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A3788"/>
    <w:multiLevelType w:val="hybridMultilevel"/>
    <w:tmpl w:val="597A2728"/>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DCF62C4"/>
    <w:multiLevelType w:val="multilevel"/>
    <w:tmpl w:val="A46C49F0"/>
    <w:lvl w:ilvl="0">
      <w:start w:val="1"/>
      <w:numFmt w:val="decimal"/>
      <w:lvlText w:val="%1"/>
      <w:lvlJc w:val="left"/>
      <w:pPr>
        <w:ind w:left="525" w:hanging="525"/>
      </w:pPr>
      <w:rPr>
        <w:rFonts w:hint="default"/>
      </w:rPr>
    </w:lvl>
    <w:lvl w:ilvl="1">
      <w:start w:val="9"/>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0DFB1B66"/>
    <w:multiLevelType w:val="hybridMultilevel"/>
    <w:tmpl w:val="DCF688C2"/>
    <w:lvl w:ilvl="0" w:tplc="045A3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E0634FC"/>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1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B75982"/>
    <w:multiLevelType w:val="hybridMultilevel"/>
    <w:tmpl w:val="EBCA4E1C"/>
    <w:lvl w:ilvl="0" w:tplc="EAD4709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5041B1"/>
    <w:multiLevelType w:val="hybridMultilevel"/>
    <w:tmpl w:val="36AA833E"/>
    <w:lvl w:ilvl="0" w:tplc="9C4A3218">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8866BE"/>
    <w:multiLevelType w:val="hybridMultilevel"/>
    <w:tmpl w:val="B3F68FA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B67836"/>
    <w:multiLevelType w:val="hybridMultilevel"/>
    <w:tmpl w:val="0CD2420C"/>
    <w:lvl w:ilvl="0" w:tplc="30E4E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E927CBB"/>
    <w:multiLevelType w:val="hybridMultilevel"/>
    <w:tmpl w:val="DE3678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0324592"/>
    <w:multiLevelType w:val="hybridMultilevel"/>
    <w:tmpl w:val="44AE33A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906E25"/>
    <w:multiLevelType w:val="hybridMultilevel"/>
    <w:tmpl w:val="97229E94"/>
    <w:lvl w:ilvl="0" w:tplc="07E08804">
      <w:start w:val="1"/>
      <w:numFmt w:val="bullet"/>
      <w:lvlText w:val="‒"/>
      <w:lvlJc w:val="left"/>
      <w:pPr>
        <w:ind w:left="67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6A136E5"/>
    <w:multiLevelType w:val="multilevel"/>
    <w:tmpl w:val="CA12C51E"/>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ascii="Times New Roman" w:hAnsi="Times New Roman" w:cs="Times New Roman" w:hint="default"/>
        <w:sz w:val="26"/>
        <w:szCs w:val="26"/>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9"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20" w15:restartNumberingAfterBreak="0">
    <w:nsid w:val="2B9D5676"/>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3E02EC"/>
    <w:multiLevelType w:val="hybridMultilevel"/>
    <w:tmpl w:val="77E05916"/>
    <w:lvl w:ilvl="0" w:tplc="9F400A66">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EB3407C"/>
    <w:multiLevelType w:val="hybridMultilevel"/>
    <w:tmpl w:val="ECD2EECE"/>
    <w:lvl w:ilvl="0" w:tplc="635EABC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2F8123BC"/>
    <w:multiLevelType w:val="hybridMultilevel"/>
    <w:tmpl w:val="C34231B6"/>
    <w:lvl w:ilvl="0" w:tplc="CB2CE06A">
      <w:start w:val="1"/>
      <w:numFmt w:val="decimal"/>
      <w:lvlText w:val="%1."/>
      <w:lvlJc w:val="left"/>
      <w:pPr>
        <w:ind w:left="720" w:hanging="360"/>
      </w:pPr>
      <w:rPr>
        <w:rFonts w:eastAsia="Times New Roman" w:cs="Times New Roman" w:hint="default"/>
        <w:b w:val="0"/>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7BF6821"/>
    <w:multiLevelType w:val="hybridMultilevel"/>
    <w:tmpl w:val="1AE63940"/>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C5C4E5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D970059"/>
    <w:multiLevelType w:val="hybridMultilevel"/>
    <w:tmpl w:val="4D8A1A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3FC6D8F"/>
    <w:multiLevelType w:val="multilevel"/>
    <w:tmpl w:val="0E6832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147A1E"/>
    <w:multiLevelType w:val="hybridMultilevel"/>
    <w:tmpl w:val="D5301C4A"/>
    <w:lvl w:ilvl="0" w:tplc="A2C6170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9" w15:restartNumberingAfterBreak="0">
    <w:nsid w:val="494C345F"/>
    <w:multiLevelType w:val="hybridMultilevel"/>
    <w:tmpl w:val="BAE0BD5E"/>
    <w:lvl w:ilvl="0" w:tplc="267EFA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C8F5C26"/>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31" w15:restartNumberingAfterBreak="0">
    <w:nsid w:val="4E4748DE"/>
    <w:multiLevelType w:val="hybridMultilevel"/>
    <w:tmpl w:val="4D4A8294"/>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E7E767F"/>
    <w:multiLevelType w:val="hybridMultilevel"/>
    <w:tmpl w:val="62502410"/>
    <w:lvl w:ilvl="0" w:tplc="1BAABB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15:restartNumberingAfterBreak="0">
    <w:nsid w:val="581449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432D03"/>
    <w:multiLevelType w:val="hybridMultilevel"/>
    <w:tmpl w:val="6CF689E8"/>
    <w:lvl w:ilvl="0" w:tplc="0419000F">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5" w15:restartNumberingAfterBreak="0">
    <w:nsid w:val="5C2957DF"/>
    <w:multiLevelType w:val="hybridMultilevel"/>
    <w:tmpl w:val="E4A8C130"/>
    <w:lvl w:ilvl="0" w:tplc="267EFA22">
      <w:start w:val="1"/>
      <w:numFmt w:val="bullet"/>
      <w:lvlText w:val=""/>
      <w:lvlJc w:val="left"/>
      <w:pPr>
        <w:ind w:left="643" w:hanging="360"/>
      </w:pPr>
      <w:rPr>
        <w:rFonts w:ascii="Symbol" w:hAnsi="Symbol" w:hint="default"/>
      </w:rPr>
    </w:lvl>
    <w:lvl w:ilvl="1" w:tplc="04190003" w:tentative="1">
      <w:start w:val="1"/>
      <w:numFmt w:val="bullet"/>
      <w:lvlText w:val="o"/>
      <w:lvlJc w:val="left"/>
      <w:pPr>
        <w:ind w:left="-971" w:hanging="360"/>
      </w:pPr>
      <w:rPr>
        <w:rFonts w:ascii="Courier New" w:hAnsi="Courier New" w:cs="Courier New" w:hint="default"/>
      </w:rPr>
    </w:lvl>
    <w:lvl w:ilvl="2" w:tplc="04190005" w:tentative="1">
      <w:start w:val="1"/>
      <w:numFmt w:val="bullet"/>
      <w:lvlText w:val=""/>
      <w:lvlJc w:val="left"/>
      <w:pPr>
        <w:ind w:left="-251" w:hanging="360"/>
      </w:pPr>
      <w:rPr>
        <w:rFonts w:ascii="Wingdings" w:hAnsi="Wingdings" w:hint="default"/>
      </w:rPr>
    </w:lvl>
    <w:lvl w:ilvl="3" w:tplc="04190001" w:tentative="1">
      <w:start w:val="1"/>
      <w:numFmt w:val="bullet"/>
      <w:lvlText w:val=""/>
      <w:lvlJc w:val="left"/>
      <w:pPr>
        <w:ind w:left="469" w:hanging="360"/>
      </w:pPr>
      <w:rPr>
        <w:rFonts w:ascii="Symbol" w:hAnsi="Symbol" w:hint="default"/>
      </w:rPr>
    </w:lvl>
    <w:lvl w:ilvl="4" w:tplc="04190003" w:tentative="1">
      <w:start w:val="1"/>
      <w:numFmt w:val="bullet"/>
      <w:lvlText w:val="o"/>
      <w:lvlJc w:val="left"/>
      <w:pPr>
        <w:ind w:left="1189" w:hanging="360"/>
      </w:pPr>
      <w:rPr>
        <w:rFonts w:ascii="Courier New" w:hAnsi="Courier New" w:cs="Courier New" w:hint="default"/>
      </w:rPr>
    </w:lvl>
    <w:lvl w:ilvl="5" w:tplc="04190005" w:tentative="1">
      <w:start w:val="1"/>
      <w:numFmt w:val="bullet"/>
      <w:lvlText w:val=""/>
      <w:lvlJc w:val="left"/>
      <w:pPr>
        <w:ind w:left="1909" w:hanging="360"/>
      </w:pPr>
      <w:rPr>
        <w:rFonts w:ascii="Wingdings" w:hAnsi="Wingdings" w:hint="default"/>
      </w:rPr>
    </w:lvl>
    <w:lvl w:ilvl="6" w:tplc="04190001" w:tentative="1">
      <w:start w:val="1"/>
      <w:numFmt w:val="bullet"/>
      <w:lvlText w:val=""/>
      <w:lvlJc w:val="left"/>
      <w:pPr>
        <w:ind w:left="2629" w:hanging="360"/>
      </w:pPr>
      <w:rPr>
        <w:rFonts w:ascii="Symbol" w:hAnsi="Symbol" w:hint="default"/>
      </w:rPr>
    </w:lvl>
    <w:lvl w:ilvl="7" w:tplc="04190003" w:tentative="1">
      <w:start w:val="1"/>
      <w:numFmt w:val="bullet"/>
      <w:lvlText w:val="o"/>
      <w:lvlJc w:val="left"/>
      <w:pPr>
        <w:ind w:left="3349" w:hanging="360"/>
      </w:pPr>
      <w:rPr>
        <w:rFonts w:ascii="Courier New" w:hAnsi="Courier New" w:cs="Courier New" w:hint="default"/>
      </w:rPr>
    </w:lvl>
    <w:lvl w:ilvl="8" w:tplc="04190005" w:tentative="1">
      <w:start w:val="1"/>
      <w:numFmt w:val="bullet"/>
      <w:lvlText w:val=""/>
      <w:lvlJc w:val="left"/>
      <w:pPr>
        <w:ind w:left="4069" w:hanging="360"/>
      </w:pPr>
      <w:rPr>
        <w:rFonts w:ascii="Wingdings" w:hAnsi="Wingdings" w:hint="default"/>
      </w:rPr>
    </w:lvl>
  </w:abstractNum>
  <w:abstractNum w:abstractNumId="36" w15:restartNumberingAfterBreak="0">
    <w:nsid w:val="5C7E141E"/>
    <w:multiLevelType w:val="hybridMultilevel"/>
    <w:tmpl w:val="2716F5F6"/>
    <w:lvl w:ilvl="0" w:tplc="EFFAD190">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E860B41"/>
    <w:multiLevelType w:val="hybridMultilevel"/>
    <w:tmpl w:val="BCDE2008"/>
    <w:lvl w:ilvl="0" w:tplc="A50E8B5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06266AA"/>
    <w:multiLevelType w:val="hybridMultilevel"/>
    <w:tmpl w:val="B3BA94B0"/>
    <w:lvl w:ilvl="0" w:tplc="A2365C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66FE6D3A"/>
    <w:multiLevelType w:val="multilevel"/>
    <w:tmpl w:val="55B0D144"/>
    <w:lvl w:ilvl="0">
      <w:start w:val="1"/>
      <w:numFmt w:val="decimal"/>
      <w:lvlText w:val="%1."/>
      <w:lvlJc w:val="left"/>
      <w:pPr>
        <w:ind w:left="525" w:hanging="525"/>
      </w:pPr>
      <w:rPr>
        <w:rFonts w:hint="default"/>
      </w:rPr>
    </w:lvl>
    <w:lvl w:ilvl="1">
      <w:start w:val="10"/>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40" w15:restartNumberingAfterBreak="0">
    <w:nsid w:val="67A86CFD"/>
    <w:multiLevelType w:val="hybridMultilevel"/>
    <w:tmpl w:val="024EDF5A"/>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B294DFB"/>
    <w:multiLevelType w:val="hybridMultilevel"/>
    <w:tmpl w:val="AE8A8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9946DF"/>
    <w:multiLevelType w:val="multilevel"/>
    <w:tmpl w:val="7C8C9296"/>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ascii="Times New Roman" w:hAnsi="Times New Roman" w:cs="Times New Roman"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4" w15:restartNumberingAfterBreak="0">
    <w:nsid w:val="73252155"/>
    <w:multiLevelType w:val="hybridMultilevel"/>
    <w:tmpl w:val="56A6A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4442D3E"/>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6" w15:restartNumberingAfterBreak="0">
    <w:nsid w:val="74E83D2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5AA3A25"/>
    <w:multiLevelType w:val="hybridMultilevel"/>
    <w:tmpl w:val="E00818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445F3E"/>
    <w:multiLevelType w:val="hybridMultilevel"/>
    <w:tmpl w:val="0F48C2C0"/>
    <w:lvl w:ilvl="0" w:tplc="07E088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90217D5"/>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2"/>
  </w:num>
  <w:num w:numId="3">
    <w:abstractNumId w:val="41"/>
  </w:num>
  <w:num w:numId="4">
    <w:abstractNumId w:val="29"/>
  </w:num>
  <w:num w:numId="5">
    <w:abstractNumId w:val="34"/>
  </w:num>
  <w:num w:numId="6">
    <w:abstractNumId w:val="38"/>
  </w:num>
  <w:num w:numId="7">
    <w:abstractNumId w:val="23"/>
  </w:num>
  <w:num w:numId="8">
    <w:abstractNumId w:val="49"/>
  </w:num>
  <w:num w:numId="9">
    <w:abstractNumId w:val="46"/>
  </w:num>
  <w:num w:numId="10">
    <w:abstractNumId w:val="25"/>
  </w:num>
  <w:num w:numId="11">
    <w:abstractNumId w:val="20"/>
  </w:num>
  <w:num w:numId="12">
    <w:abstractNumId w:val="28"/>
  </w:num>
  <w:num w:numId="13">
    <w:abstractNumId w:val="36"/>
  </w:num>
  <w:num w:numId="14">
    <w:abstractNumId w:val="44"/>
  </w:num>
  <w:num w:numId="15">
    <w:abstractNumId w:val="32"/>
  </w:num>
  <w:num w:numId="16">
    <w:abstractNumId w:val="1"/>
  </w:num>
  <w:num w:numId="17">
    <w:abstractNumId w:val="18"/>
  </w:num>
  <w:num w:numId="18">
    <w:abstractNumId w:val="2"/>
  </w:num>
  <w:num w:numId="19">
    <w:abstractNumId w:val="26"/>
  </w:num>
  <w:num w:numId="20">
    <w:abstractNumId w:val="43"/>
  </w:num>
  <w:num w:numId="21">
    <w:abstractNumId w:val="14"/>
  </w:num>
  <w:num w:numId="22">
    <w:abstractNumId w:val="35"/>
  </w:num>
  <w:num w:numId="23">
    <w:abstractNumId w:val="4"/>
  </w:num>
  <w:num w:numId="24">
    <w:abstractNumId w:val="15"/>
  </w:num>
  <w:num w:numId="25">
    <w:abstractNumId w:val="37"/>
  </w:num>
  <w:num w:numId="26">
    <w:abstractNumId w:val="42"/>
  </w:num>
  <w:num w:numId="27">
    <w:abstractNumId w:val="21"/>
  </w:num>
  <w:num w:numId="28">
    <w:abstractNumId w:val="3"/>
  </w:num>
  <w:num w:numId="29">
    <w:abstractNumId w:val="27"/>
  </w:num>
  <w:num w:numId="30">
    <w:abstractNumId w:val="33"/>
  </w:num>
  <w:num w:numId="31">
    <w:abstractNumId w:val="45"/>
  </w:num>
  <w:num w:numId="32">
    <w:abstractNumId w:val="10"/>
  </w:num>
  <w:num w:numId="33">
    <w:abstractNumId w:val="16"/>
  </w:num>
  <w:num w:numId="34">
    <w:abstractNumId w:val="13"/>
  </w:num>
  <w:num w:numId="35">
    <w:abstractNumId w:val="30"/>
  </w:num>
  <w:num w:numId="36">
    <w:abstractNumId w:val="6"/>
  </w:num>
  <w:num w:numId="37">
    <w:abstractNumId w:val="9"/>
  </w:num>
  <w:num w:numId="38">
    <w:abstractNumId w:val="40"/>
  </w:num>
  <w:num w:numId="39">
    <w:abstractNumId w:val="31"/>
  </w:num>
  <w:num w:numId="40">
    <w:abstractNumId w:val="5"/>
  </w:num>
  <w:num w:numId="41">
    <w:abstractNumId w:val="24"/>
  </w:num>
  <w:num w:numId="42">
    <w:abstractNumId w:val="19"/>
  </w:num>
  <w:num w:numId="43">
    <w:abstractNumId w:val="7"/>
  </w:num>
  <w:num w:numId="44">
    <w:abstractNumId w:val="39"/>
  </w:num>
  <w:num w:numId="45">
    <w:abstractNumId w:val="12"/>
  </w:num>
  <w:num w:numId="46">
    <w:abstractNumId w:val="47"/>
  </w:num>
  <w:num w:numId="47">
    <w:abstractNumId w:val="0"/>
  </w:num>
  <w:num w:numId="48">
    <w:abstractNumId w:val="48"/>
  </w:num>
  <w:num w:numId="49">
    <w:abstractNumId w:val="17"/>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3E67"/>
    <w:rsid w:val="0000649A"/>
    <w:rsid w:val="00007CD6"/>
    <w:rsid w:val="00013DFB"/>
    <w:rsid w:val="000159A4"/>
    <w:rsid w:val="00023528"/>
    <w:rsid w:val="000272A6"/>
    <w:rsid w:val="0002759D"/>
    <w:rsid w:val="00031070"/>
    <w:rsid w:val="00040421"/>
    <w:rsid w:val="00042CFE"/>
    <w:rsid w:val="00042F0B"/>
    <w:rsid w:val="000479EC"/>
    <w:rsid w:val="000510D9"/>
    <w:rsid w:val="0005529D"/>
    <w:rsid w:val="0006074F"/>
    <w:rsid w:val="00061423"/>
    <w:rsid w:val="00063A9B"/>
    <w:rsid w:val="00064300"/>
    <w:rsid w:val="00073866"/>
    <w:rsid w:val="00075380"/>
    <w:rsid w:val="00077A3A"/>
    <w:rsid w:val="0008282F"/>
    <w:rsid w:val="00082A14"/>
    <w:rsid w:val="00086185"/>
    <w:rsid w:val="00095B2B"/>
    <w:rsid w:val="00097777"/>
    <w:rsid w:val="000A11FE"/>
    <w:rsid w:val="000A2421"/>
    <w:rsid w:val="000A2959"/>
    <w:rsid w:val="000A6EC0"/>
    <w:rsid w:val="000B00DD"/>
    <w:rsid w:val="000B0732"/>
    <w:rsid w:val="000B5B7D"/>
    <w:rsid w:val="000B67F5"/>
    <w:rsid w:val="000B6DFE"/>
    <w:rsid w:val="000C587E"/>
    <w:rsid w:val="000D35F5"/>
    <w:rsid w:val="000E1ED6"/>
    <w:rsid w:val="000F4D52"/>
    <w:rsid w:val="000F7DD2"/>
    <w:rsid w:val="00105345"/>
    <w:rsid w:val="00105471"/>
    <w:rsid w:val="00106354"/>
    <w:rsid w:val="0011515E"/>
    <w:rsid w:val="00115D10"/>
    <w:rsid w:val="001206E4"/>
    <w:rsid w:val="00121F17"/>
    <w:rsid w:val="00123F60"/>
    <w:rsid w:val="00124C7C"/>
    <w:rsid w:val="0013056F"/>
    <w:rsid w:val="001307BA"/>
    <w:rsid w:val="00131BA4"/>
    <w:rsid w:val="00131ED1"/>
    <w:rsid w:val="00132A83"/>
    <w:rsid w:val="00137349"/>
    <w:rsid w:val="001376C4"/>
    <w:rsid w:val="00137B35"/>
    <w:rsid w:val="00141A21"/>
    <w:rsid w:val="00145B25"/>
    <w:rsid w:val="00147472"/>
    <w:rsid w:val="001475BC"/>
    <w:rsid w:val="001526F9"/>
    <w:rsid w:val="00154718"/>
    <w:rsid w:val="00154777"/>
    <w:rsid w:val="001548EF"/>
    <w:rsid w:val="00156CF0"/>
    <w:rsid w:val="00156D90"/>
    <w:rsid w:val="00160040"/>
    <w:rsid w:val="00170BD8"/>
    <w:rsid w:val="00172372"/>
    <w:rsid w:val="0017542A"/>
    <w:rsid w:val="00175B9A"/>
    <w:rsid w:val="00183BFD"/>
    <w:rsid w:val="0018539C"/>
    <w:rsid w:val="00185A34"/>
    <w:rsid w:val="001A1234"/>
    <w:rsid w:val="001A2763"/>
    <w:rsid w:val="001A2C90"/>
    <w:rsid w:val="001A2EE6"/>
    <w:rsid w:val="001A5145"/>
    <w:rsid w:val="001A5B4E"/>
    <w:rsid w:val="001A6262"/>
    <w:rsid w:val="001B0DEF"/>
    <w:rsid w:val="001B3183"/>
    <w:rsid w:val="001B640E"/>
    <w:rsid w:val="001B7659"/>
    <w:rsid w:val="001B7C4F"/>
    <w:rsid w:val="001C1234"/>
    <w:rsid w:val="001C13C1"/>
    <w:rsid w:val="001C5869"/>
    <w:rsid w:val="001C681B"/>
    <w:rsid w:val="001C68CA"/>
    <w:rsid w:val="001D0102"/>
    <w:rsid w:val="001D0C28"/>
    <w:rsid w:val="001D1CB9"/>
    <w:rsid w:val="001D312C"/>
    <w:rsid w:val="001D6339"/>
    <w:rsid w:val="001D6DC7"/>
    <w:rsid w:val="001E1F23"/>
    <w:rsid w:val="001E714D"/>
    <w:rsid w:val="001E769B"/>
    <w:rsid w:val="001F06EB"/>
    <w:rsid w:val="001F1942"/>
    <w:rsid w:val="001F4E6C"/>
    <w:rsid w:val="002000D2"/>
    <w:rsid w:val="00201483"/>
    <w:rsid w:val="0020228F"/>
    <w:rsid w:val="00202A95"/>
    <w:rsid w:val="00203112"/>
    <w:rsid w:val="00207D27"/>
    <w:rsid w:val="0021068D"/>
    <w:rsid w:val="00211846"/>
    <w:rsid w:val="002124A0"/>
    <w:rsid w:val="0021284B"/>
    <w:rsid w:val="00215FB0"/>
    <w:rsid w:val="00216C9E"/>
    <w:rsid w:val="0022218A"/>
    <w:rsid w:val="00232CA2"/>
    <w:rsid w:val="0023618F"/>
    <w:rsid w:val="00237C07"/>
    <w:rsid w:val="002447AE"/>
    <w:rsid w:val="00245683"/>
    <w:rsid w:val="00246B99"/>
    <w:rsid w:val="00251329"/>
    <w:rsid w:val="002537EC"/>
    <w:rsid w:val="00253F19"/>
    <w:rsid w:val="002572C6"/>
    <w:rsid w:val="0026700B"/>
    <w:rsid w:val="002675E8"/>
    <w:rsid w:val="00267892"/>
    <w:rsid w:val="00273404"/>
    <w:rsid w:val="00281890"/>
    <w:rsid w:val="00283AB4"/>
    <w:rsid w:val="0029435D"/>
    <w:rsid w:val="00295200"/>
    <w:rsid w:val="002A64CF"/>
    <w:rsid w:val="002A6CBB"/>
    <w:rsid w:val="002A78D2"/>
    <w:rsid w:val="002B657C"/>
    <w:rsid w:val="002B6C08"/>
    <w:rsid w:val="002C5BE0"/>
    <w:rsid w:val="002D0C36"/>
    <w:rsid w:val="002E0864"/>
    <w:rsid w:val="002E3866"/>
    <w:rsid w:val="002E458B"/>
    <w:rsid w:val="002E65FF"/>
    <w:rsid w:val="002E6962"/>
    <w:rsid w:val="002E7F01"/>
    <w:rsid w:val="002F155A"/>
    <w:rsid w:val="002F1B96"/>
    <w:rsid w:val="002F55DA"/>
    <w:rsid w:val="002F6B58"/>
    <w:rsid w:val="002F79FB"/>
    <w:rsid w:val="00304ECE"/>
    <w:rsid w:val="00320E92"/>
    <w:rsid w:val="00324AB9"/>
    <w:rsid w:val="00325E1B"/>
    <w:rsid w:val="00326D08"/>
    <w:rsid w:val="00336186"/>
    <w:rsid w:val="00342AD9"/>
    <w:rsid w:val="00343D70"/>
    <w:rsid w:val="00346529"/>
    <w:rsid w:val="00346934"/>
    <w:rsid w:val="00346A17"/>
    <w:rsid w:val="00346ED6"/>
    <w:rsid w:val="00351D9E"/>
    <w:rsid w:val="0035254E"/>
    <w:rsid w:val="0035618A"/>
    <w:rsid w:val="00363B38"/>
    <w:rsid w:val="003719D3"/>
    <w:rsid w:val="00372C0E"/>
    <w:rsid w:val="00373C99"/>
    <w:rsid w:val="00380A16"/>
    <w:rsid w:val="00381883"/>
    <w:rsid w:val="00381E68"/>
    <w:rsid w:val="00383204"/>
    <w:rsid w:val="00385A8F"/>
    <w:rsid w:val="00391917"/>
    <w:rsid w:val="00393DA3"/>
    <w:rsid w:val="00393E1D"/>
    <w:rsid w:val="00394291"/>
    <w:rsid w:val="003A0D0C"/>
    <w:rsid w:val="003A1566"/>
    <w:rsid w:val="003A3B3F"/>
    <w:rsid w:val="003A5F87"/>
    <w:rsid w:val="003B2492"/>
    <w:rsid w:val="003B3DDC"/>
    <w:rsid w:val="003B43CA"/>
    <w:rsid w:val="003B5A3F"/>
    <w:rsid w:val="003B5E19"/>
    <w:rsid w:val="003C0E18"/>
    <w:rsid w:val="003C48BF"/>
    <w:rsid w:val="003C49B1"/>
    <w:rsid w:val="003C7821"/>
    <w:rsid w:val="003D0141"/>
    <w:rsid w:val="003D2C59"/>
    <w:rsid w:val="003D7D36"/>
    <w:rsid w:val="003F14E7"/>
    <w:rsid w:val="003F1B6A"/>
    <w:rsid w:val="003F302F"/>
    <w:rsid w:val="00404265"/>
    <w:rsid w:val="00414D79"/>
    <w:rsid w:val="00421769"/>
    <w:rsid w:val="00421AF8"/>
    <w:rsid w:val="004227B9"/>
    <w:rsid w:val="004253EC"/>
    <w:rsid w:val="00426129"/>
    <w:rsid w:val="004268D8"/>
    <w:rsid w:val="00431195"/>
    <w:rsid w:val="00431579"/>
    <w:rsid w:val="004327FA"/>
    <w:rsid w:val="00432D21"/>
    <w:rsid w:val="004331C7"/>
    <w:rsid w:val="00436462"/>
    <w:rsid w:val="004406A8"/>
    <w:rsid w:val="00442811"/>
    <w:rsid w:val="00442D1B"/>
    <w:rsid w:val="00447F91"/>
    <w:rsid w:val="00452308"/>
    <w:rsid w:val="00461756"/>
    <w:rsid w:val="004622A9"/>
    <w:rsid w:val="004623B7"/>
    <w:rsid w:val="0046411F"/>
    <w:rsid w:val="0047294E"/>
    <w:rsid w:val="00473A1E"/>
    <w:rsid w:val="0049007E"/>
    <w:rsid w:val="00490306"/>
    <w:rsid w:val="004953A4"/>
    <w:rsid w:val="00497C86"/>
    <w:rsid w:val="004A0217"/>
    <w:rsid w:val="004A04A1"/>
    <w:rsid w:val="004A17E1"/>
    <w:rsid w:val="004A3440"/>
    <w:rsid w:val="004A64AA"/>
    <w:rsid w:val="004A7384"/>
    <w:rsid w:val="004B61F8"/>
    <w:rsid w:val="004C1A37"/>
    <w:rsid w:val="004C2AFD"/>
    <w:rsid w:val="004C30FF"/>
    <w:rsid w:val="004C652C"/>
    <w:rsid w:val="004C78F5"/>
    <w:rsid w:val="004D1CE4"/>
    <w:rsid w:val="004D227F"/>
    <w:rsid w:val="004D488D"/>
    <w:rsid w:val="004D4E99"/>
    <w:rsid w:val="004E35D8"/>
    <w:rsid w:val="004F030E"/>
    <w:rsid w:val="004F47DE"/>
    <w:rsid w:val="00503525"/>
    <w:rsid w:val="0050705D"/>
    <w:rsid w:val="00507330"/>
    <w:rsid w:val="0051527F"/>
    <w:rsid w:val="0051587B"/>
    <w:rsid w:val="00515AB2"/>
    <w:rsid w:val="005234EE"/>
    <w:rsid w:val="0052396D"/>
    <w:rsid w:val="0052485E"/>
    <w:rsid w:val="00525304"/>
    <w:rsid w:val="0052702D"/>
    <w:rsid w:val="00534394"/>
    <w:rsid w:val="00544B5E"/>
    <w:rsid w:val="0055083C"/>
    <w:rsid w:val="00551CAA"/>
    <w:rsid w:val="00552977"/>
    <w:rsid w:val="00556F65"/>
    <w:rsid w:val="00561D33"/>
    <w:rsid w:val="0056637D"/>
    <w:rsid w:val="0057380F"/>
    <w:rsid w:val="00574315"/>
    <w:rsid w:val="00576F70"/>
    <w:rsid w:val="00581404"/>
    <w:rsid w:val="005839CB"/>
    <w:rsid w:val="0059251A"/>
    <w:rsid w:val="005932F2"/>
    <w:rsid w:val="005967A6"/>
    <w:rsid w:val="00597016"/>
    <w:rsid w:val="005A3667"/>
    <w:rsid w:val="005A7A02"/>
    <w:rsid w:val="005B147A"/>
    <w:rsid w:val="005B1D29"/>
    <w:rsid w:val="005C1373"/>
    <w:rsid w:val="005C2B11"/>
    <w:rsid w:val="005C66E7"/>
    <w:rsid w:val="005D358F"/>
    <w:rsid w:val="005D408C"/>
    <w:rsid w:val="005D6200"/>
    <w:rsid w:val="005E088B"/>
    <w:rsid w:val="005E26B4"/>
    <w:rsid w:val="005E75AF"/>
    <w:rsid w:val="005F1C32"/>
    <w:rsid w:val="005F6961"/>
    <w:rsid w:val="005F6D48"/>
    <w:rsid w:val="006004C6"/>
    <w:rsid w:val="00603346"/>
    <w:rsid w:val="00604D27"/>
    <w:rsid w:val="00606576"/>
    <w:rsid w:val="00607399"/>
    <w:rsid w:val="00621C6F"/>
    <w:rsid w:val="00626003"/>
    <w:rsid w:val="006310A6"/>
    <w:rsid w:val="00632037"/>
    <w:rsid w:val="0063726F"/>
    <w:rsid w:val="006376EE"/>
    <w:rsid w:val="00642FCF"/>
    <w:rsid w:val="00643047"/>
    <w:rsid w:val="00644830"/>
    <w:rsid w:val="00645534"/>
    <w:rsid w:val="00646ACF"/>
    <w:rsid w:val="0064709A"/>
    <w:rsid w:val="006529BB"/>
    <w:rsid w:val="00653606"/>
    <w:rsid w:val="006536D9"/>
    <w:rsid w:val="00654414"/>
    <w:rsid w:val="006570FE"/>
    <w:rsid w:val="00661041"/>
    <w:rsid w:val="006612D7"/>
    <w:rsid w:val="006622D1"/>
    <w:rsid w:val="0066351A"/>
    <w:rsid w:val="0066463C"/>
    <w:rsid w:val="00664F5B"/>
    <w:rsid w:val="00665E87"/>
    <w:rsid w:val="00667478"/>
    <w:rsid w:val="00670662"/>
    <w:rsid w:val="006726AF"/>
    <w:rsid w:val="00675FAA"/>
    <w:rsid w:val="00680834"/>
    <w:rsid w:val="00681DB2"/>
    <w:rsid w:val="0068466B"/>
    <w:rsid w:val="00684F8E"/>
    <w:rsid w:val="00691533"/>
    <w:rsid w:val="006926C2"/>
    <w:rsid w:val="006939C6"/>
    <w:rsid w:val="006974C7"/>
    <w:rsid w:val="00697A90"/>
    <w:rsid w:val="006B1B95"/>
    <w:rsid w:val="006B3FD2"/>
    <w:rsid w:val="006B5AE0"/>
    <w:rsid w:val="006C3043"/>
    <w:rsid w:val="006C49D7"/>
    <w:rsid w:val="006C7830"/>
    <w:rsid w:val="006D088B"/>
    <w:rsid w:val="006D49EA"/>
    <w:rsid w:val="006D6A2D"/>
    <w:rsid w:val="006D74A7"/>
    <w:rsid w:val="006E0D05"/>
    <w:rsid w:val="006E18E2"/>
    <w:rsid w:val="006E3248"/>
    <w:rsid w:val="006E4529"/>
    <w:rsid w:val="006F2975"/>
    <w:rsid w:val="006F2A11"/>
    <w:rsid w:val="006F359E"/>
    <w:rsid w:val="006F36D4"/>
    <w:rsid w:val="006F3ED2"/>
    <w:rsid w:val="0070137C"/>
    <w:rsid w:val="00703D9C"/>
    <w:rsid w:val="007065A6"/>
    <w:rsid w:val="00712FF8"/>
    <w:rsid w:val="0071309E"/>
    <w:rsid w:val="00713CE4"/>
    <w:rsid w:val="00720114"/>
    <w:rsid w:val="0072299A"/>
    <w:rsid w:val="007237A1"/>
    <w:rsid w:val="00735A43"/>
    <w:rsid w:val="00744101"/>
    <w:rsid w:val="0075540A"/>
    <w:rsid w:val="00763E85"/>
    <w:rsid w:val="00770321"/>
    <w:rsid w:val="0077047E"/>
    <w:rsid w:val="00772233"/>
    <w:rsid w:val="00772B64"/>
    <w:rsid w:val="007756B1"/>
    <w:rsid w:val="00777905"/>
    <w:rsid w:val="00784DD3"/>
    <w:rsid w:val="00785588"/>
    <w:rsid w:val="00785E28"/>
    <w:rsid w:val="00791502"/>
    <w:rsid w:val="00793853"/>
    <w:rsid w:val="007A2C8B"/>
    <w:rsid w:val="007A695B"/>
    <w:rsid w:val="007B06D9"/>
    <w:rsid w:val="007B0A9A"/>
    <w:rsid w:val="007B2F9E"/>
    <w:rsid w:val="007B5E78"/>
    <w:rsid w:val="007C0E2A"/>
    <w:rsid w:val="007C1AFC"/>
    <w:rsid w:val="007D4F80"/>
    <w:rsid w:val="007E07AE"/>
    <w:rsid w:val="007E1FCB"/>
    <w:rsid w:val="007E4D86"/>
    <w:rsid w:val="007E708F"/>
    <w:rsid w:val="007F1F27"/>
    <w:rsid w:val="007F2AB1"/>
    <w:rsid w:val="007F32E1"/>
    <w:rsid w:val="007F3E68"/>
    <w:rsid w:val="007F5A8B"/>
    <w:rsid w:val="0080080B"/>
    <w:rsid w:val="008011EB"/>
    <w:rsid w:val="00815EA2"/>
    <w:rsid w:val="008171EC"/>
    <w:rsid w:val="0082008B"/>
    <w:rsid w:val="0082379A"/>
    <w:rsid w:val="008250F0"/>
    <w:rsid w:val="0082799E"/>
    <w:rsid w:val="00827B1B"/>
    <w:rsid w:val="00832A75"/>
    <w:rsid w:val="00836256"/>
    <w:rsid w:val="00840325"/>
    <w:rsid w:val="00841E39"/>
    <w:rsid w:val="00842063"/>
    <w:rsid w:val="00842196"/>
    <w:rsid w:val="0084601F"/>
    <w:rsid w:val="0085147D"/>
    <w:rsid w:val="00852251"/>
    <w:rsid w:val="008569F0"/>
    <w:rsid w:val="00862B76"/>
    <w:rsid w:val="00865E60"/>
    <w:rsid w:val="008664B2"/>
    <w:rsid w:val="0087717E"/>
    <w:rsid w:val="008771A0"/>
    <w:rsid w:val="00881700"/>
    <w:rsid w:val="00882E7E"/>
    <w:rsid w:val="00883E5A"/>
    <w:rsid w:val="008921AB"/>
    <w:rsid w:val="0089303E"/>
    <w:rsid w:val="00896991"/>
    <w:rsid w:val="008A4C8B"/>
    <w:rsid w:val="008A4D75"/>
    <w:rsid w:val="008A6E89"/>
    <w:rsid w:val="008B32CC"/>
    <w:rsid w:val="008B5BA4"/>
    <w:rsid w:val="008B7E4D"/>
    <w:rsid w:val="008C1B8D"/>
    <w:rsid w:val="008C7CC8"/>
    <w:rsid w:val="008E06E9"/>
    <w:rsid w:val="008E36FC"/>
    <w:rsid w:val="008E4D79"/>
    <w:rsid w:val="008F48BC"/>
    <w:rsid w:val="00902EDF"/>
    <w:rsid w:val="00904DAD"/>
    <w:rsid w:val="0091386A"/>
    <w:rsid w:val="00913D53"/>
    <w:rsid w:val="00915398"/>
    <w:rsid w:val="00917C0B"/>
    <w:rsid w:val="009219EF"/>
    <w:rsid w:val="00923A6B"/>
    <w:rsid w:val="009252BD"/>
    <w:rsid w:val="00930DFD"/>
    <w:rsid w:val="00933C37"/>
    <w:rsid w:val="0093451D"/>
    <w:rsid w:val="00934811"/>
    <w:rsid w:val="009354ED"/>
    <w:rsid w:val="00945366"/>
    <w:rsid w:val="00952647"/>
    <w:rsid w:val="00956007"/>
    <w:rsid w:val="00960D6E"/>
    <w:rsid w:val="00962CB9"/>
    <w:rsid w:val="00962E74"/>
    <w:rsid w:val="00965D77"/>
    <w:rsid w:val="00966199"/>
    <w:rsid w:val="0096692C"/>
    <w:rsid w:val="00973762"/>
    <w:rsid w:val="009737A6"/>
    <w:rsid w:val="00975474"/>
    <w:rsid w:val="00975B79"/>
    <w:rsid w:val="00975FC8"/>
    <w:rsid w:val="00976D5F"/>
    <w:rsid w:val="00982196"/>
    <w:rsid w:val="00982628"/>
    <w:rsid w:val="00985D1C"/>
    <w:rsid w:val="009866AB"/>
    <w:rsid w:val="00986B09"/>
    <w:rsid w:val="009922A1"/>
    <w:rsid w:val="0099297A"/>
    <w:rsid w:val="009949E9"/>
    <w:rsid w:val="009A05E8"/>
    <w:rsid w:val="009A3974"/>
    <w:rsid w:val="009B6308"/>
    <w:rsid w:val="009B7E23"/>
    <w:rsid w:val="009C00BC"/>
    <w:rsid w:val="009C0B28"/>
    <w:rsid w:val="009C1C01"/>
    <w:rsid w:val="009C40CF"/>
    <w:rsid w:val="009C4CA0"/>
    <w:rsid w:val="009D0108"/>
    <w:rsid w:val="009D0C8B"/>
    <w:rsid w:val="009D5F5F"/>
    <w:rsid w:val="009D6893"/>
    <w:rsid w:val="009E025D"/>
    <w:rsid w:val="009E7231"/>
    <w:rsid w:val="009F1A81"/>
    <w:rsid w:val="009F44EE"/>
    <w:rsid w:val="009F5222"/>
    <w:rsid w:val="009F5271"/>
    <w:rsid w:val="009F7E04"/>
    <w:rsid w:val="00A00BEE"/>
    <w:rsid w:val="00A073DB"/>
    <w:rsid w:val="00A079BF"/>
    <w:rsid w:val="00A11F96"/>
    <w:rsid w:val="00A12FCB"/>
    <w:rsid w:val="00A213E9"/>
    <w:rsid w:val="00A230E5"/>
    <w:rsid w:val="00A24040"/>
    <w:rsid w:val="00A315E1"/>
    <w:rsid w:val="00A359CA"/>
    <w:rsid w:val="00A363D5"/>
    <w:rsid w:val="00A36EFE"/>
    <w:rsid w:val="00A420CF"/>
    <w:rsid w:val="00A42FCD"/>
    <w:rsid w:val="00A430B2"/>
    <w:rsid w:val="00A435AA"/>
    <w:rsid w:val="00A46726"/>
    <w:rsid w:val="00A50F13"/>
    <w:rsid w:val="00A51898"/>
    <w:rsid w:val="00A51D1F"/>
    <w:rsid w:val="00A526D3"/>
    <w:rsid w:val="00A52819"/>
    <w:rsid w:val="00A5284F"/>
    <w:rsid w:val="00A55B81"/>
    <w:rsid w:val="00A5636D"/>
    <w:rsid w:val="00A56F3C"/>
    <w:rsid w:val="00A575D6"/>
    <w:rsid w:val="00A6012F"/>
    <w:rsid w:val="00A647F2"/>
    <w:rsid w:val="00A65E72"/>
    <w:rsid w:val="00A65EB5"/>
    <w:rsid w:val="00A6600F"/>
    <w:rsid w:val="00A6607B"/>
    <w:rsid w:val="00A706C1"/>
    <w:rsid w:val="00A727D4"/>
    <w:rsid w:val="00A74649"/>
    <w:rsid w:val="00A77899"/>
    <w:rsid w:val="00A86178"/>
    <w:rsid w:val="00A863AB"/>
    <w:rsid w:val="00A867AA"/>
    <w:rsid w:val="00A86B33"/>
    <w:rsid w:val="00A87035"/>
    <w:rsid w:val="00A9024F"/>
    <w:rsid w:val="00A911FF"/>
    <w:rsid w:val="00A94EB4"/>
    <w:rsid w:val="00A957D5"/>
    <w:rsid w:val="00AA09C8"/>
    <w:rsid w:val="00AA15F3"/>
    <w:rsid w:val="00AA19D2"/>
    <w:rsid w:val="00AA3A48"/>
    <w:rsid w:val="00AA7232"/>
    <w:rsid w:val="00AC0DCD"/>
    <w:rsid w:val="00AC1B6C"/>
    <w:rsid w:val="00AC1EC2"/>
    <w:rsid w:val="00AC3947"/>
    <w:rsid w:val="00AC4F67"/>
    <w:rsid w:val="00AD1107"/>
    <w:rsid w:val="00AD26BF"/>
    <w:rsid w:val="00AD562D"/>
    <w:rsid w:val="00AD7770"/>
    <w:rsid w:val="00AD79AF"/>
    <w:rsid w:val="00AE0DDA"/>
    <w:rsid w:val="00AE2581"/>
    <w:rsid w:val="00AE2FE9"/>
    <w:rsid w:val="00AF0593"/>
    <w:rsid w:val="00AF17FA"/>
    <w:rsid w:val="00AF1802"/>
    <w:rsid w:val="00AF2ED5"/>
    <w:rsid w:val="00AF30DD"/>
    <w:rsid w:val="00AF51B6"/>
    <w:rsid w:val="00AF5FCC"/>
    <w:rsid w:val="00AF67DB"/>
    <w:rsid w:val="00AF71D8"/>
    <w:rsid w:val="00B00A95"/>
    <w:rsid w:val="00B01AF0"/>
    <w:rsid w:val="00B02C78"/>
    <w:rsid w:val="00B03003"/>
    <w:rsid w:val="00B040CC"/>
    <w:rsid w:val="00B053B9"/>
    <w:rsid w:val="00B05497"/>
    <w:rsid w:val="00B0735E"/>
    <w:rsid w:val="00B1075F"/>
    <w:rsid w:val="00B22597"/>
    <w:rsid w:val="00B22C6F"/>
    <w:rsid w:val="00B242DE"/>
    <w:rsid w:val="00B30192"/>
    <w:rsid w:val="00B316D9"/>
    <w:rsid w:val="00B32359"/>
    <w:rsid w:val="00B52114"/>
    <w:rsid w:val="00B55141"/>
    <w:rsid w:val="00B615BD"/>
    <w:rsid w:val="00B641C7"/>
    <w:rsid w:val="00B65255"/>
    <w:rsid w:val="00B671C2"/>
    <w:rsid w:val="00B72758"/>
    <w:rsid w:val="00B75D0C"/>
    <w:rsid w:val="00B76D14"/>
    <w:rsid w:val="00B773A9"/>
    <w:rsid w:val="00B7786D"/>
    <w:rsid w:val="00B81738"/>
    <w:rsid w:val="00B84699"/>
    <w:rsid w:val="00B84CD1"/>
    <w:rsid w:val="00B84D92"/>
    <w:rsid w:val="00B8697E"/>
    <w:rsid w:val="00B909BD"/>
    <w:rsid w:val="00B91DF3"/>
    <w:rsid w:val="00B968DD"/>
    <w:rsid w:val="00BA1B6A"/>
    <w:rsid w:val="00BA2005"/>
    <w:rsid w:val="00BA44D2"/>
    <w:rsid w:val="00BA4E8D"/>
    <w:rsid w:val="00BB2622"/>
    <w:rsid w:val="00BB4EF8"/>
    <w:rsid w:val="00BB7046"/>
    <w:rsid w:val="00BC0CE9"/>
    <w:rsid w:val="00BC176B"/>
    <w:rsid w:val="00BC317C"/>
    <w:rsid w:val="00BC38BB"/>
    <w:rsid w:val="00BC5726"/>
    <w:rsid w:val="00BD0F49"/>
    <w:rsid w:val="00BD5752"/>
    <w:rsid w:val="00BD79B4"/>
    <w:rsid w:val="00BE0676"/>
    <w:rsid w:val="00BE0C03"/>
    <w:rsid w:val="00BE15CA"/>
    <w:rsid w:val="00BF3A47"/>
    <w:rsid w:val="00BF4719"/>
    <w:rsid w:val="00BF709E"/>
    <w:rsid w:val="00C0501C"/>
    <w:rsid w:val="00C12EB1"/>
    <w:rsid w:val="00C149DE"/>
    <w:rsid w:val="00C14EC6"/>
    <w:rsid w:val="00C16622"/>
    <w:rsid w:val="00C21611"/>
    <w:rsid w:val="00C21852"/>
    <w:rsid w:val="00C21FD7"/>
    <w:rsid w:val="00C24885"/>
    <w:rsid w:val="00C2636D"/>
    <w:rsid w:val="00C31228"/>
    <w:rsid w:val="00C352D1"/>
    <w:rsid w:val="00C4103A"/>
    <w:rsid w:val="00C45001"/>
    <w:rsid w:val="00C5350F"/>
    <w:rsid w:val="00C54B43"/>
    <w:rsid w:val="00C567E0"/>
    <w:rsid w:val="00C56AE9"/>
    <w:rsid w:val="00C623F0"/>
    <w:rsid w:val="00C631E9"/>
    <w:rsid w:val="00C6474C"/>
    <w:rsid w:val="00C70FCB"/>
    <w:rsid w:val="00C71E83"/>
    <w:rsid w:val="00C73BC0"/>
    <w:rsid w:val="00C756F5"/>
    <w:rsid w:val="00C770FE"/>
    <w:rsid w:val="00C811AB"/>
    <w:rsid w:val="00C83DDA"/>
    <w:rsid w:val="00C8550E"/>
    <w:rsid w:val="00C86CEB"/>
    <w:rsid w:val="00C9310D"/>
    <w:rsid w:val="00C9319F"/>
    <w:rsid w:val="00C95AF9"/>
    <w:rsid w:val="00CA0A73"/>
    <w:rsid w:val="00CA5094"/>
    <w:rsid w:val="00CA6C9F"/>
    <w:rsid w:val="00CA7A52"/>
    <w:rsid w:val="00CB06C3"/>
    <w:rsid w:val="00CB5F58"/>
    <w:rsid w:val="00CC6213"/>
    <w:rsid w:val="00CC6D0D"/>
    <w:rsid w:val="00CD36C8"/>
    <w:rsid w:val="00CD480A"/>
    <w:rsid w:val="00CD5CA7"/>
    <w:rsid w:val="00CE3456"/>
    <w:rsid w:val="00CE5CF8"/>
    <w:rsid w:val="00CF0F87"/>
    <w:rsid w:val="00CF7D7A"/>
    <w:rsid w:val="00D00658"/>
    <w:rsid w:val="00D02BE1"/>
    <w:rsid w:val="00D06430"/>
    <w:rsid w:val="00D06DB1"/>
    <w:rsid w:val="00D07613"/>
    <w:rsid w:val="00D10A06"/>
    <w:rsid w:val="00D11244"/>
    <w:rsid w:val="00D11C97"/>
    <w:rsid w:val="00D148D4"/>
    <w:rsid w:val="00D16786"/>
    <w:rsid w:val="00D210A6"/>
    <w:rsid w:val="00D34EB6"/>
    <w:rsid w:val="00D376B2"/>
    <w:rsid w:val="00D4101E"/>
    <w:rsid w:val="00D463FC"/>
    <w:rsid w:val="00D474A6"/>
    <w:rsid w:val="00D66CC3"/>
    <w:rsid w:val="00D6736A"/>
    <w:rsid w:val="00D74C5A"/>
    <w:rsid w:val="00D83C41"/>
    <w:rsid w:val="00D95030"/>
    <w:rsid w:val="00DA459D"/>
    <w:rsid w:val="00DA5B83"/>
    <w:rsid w:val="00DB0A06"/>
    <w:rsid w:val="00DB0BD5"/>
    <w:rsid w:val="00DB424B"/>
    <w:rsid w:val="00DB498F"/>
    <w:rsid w:val="00DC2218"/>
    <w:rsid w:val="00DC262E"/>
    <w:rsid w:val="00DC292D"/>
    <w:rsid w:val="00DC5424"/>
    <w:rsid w:val="00DC619C"/>
    <w:rsid w:val="00DD2D2B"/>
    <w:rsid w:val="00DD495F"/>
    <w:rsid w:val="00DD6373"/>
    <w:rsid w:val="00DE02CE"/>
    <w:rsid w:val="00DE22B2"/>
    <w:rsid w:val="00DE301A"/>
    <w:rsid w:val="00DE31A0"/>
    <w:rsid w:val="00DE7ED9"/>
    <w:rsid w:val="00DF2E81"/>
    <w:rsid w:val="00DF3710"/>
    <w:rsid w:val="00DF63B8"/>
    <w:rsid w:val="00DF6B84"/>
    <w:rsid w:val="00DF6E8A"/>
    <w:rsid w:val="00DF6FB6"/>
    <w:rsid w:val="00DF75BF"/>
    <w:rsid w:val="00DF7EEC"/>
    <w:rsid w:val="00E00EEB"/>
    <w:rsid w:val="00E10EBF"/>
    <w:rsid w:val="00E11DFD"/>
    <w:rsid w:val="00E121DC"/>
    <w:rsid w:val="00E1397E"/>
    <w:rsid w:val="00E14078"/>
    <w:rsid w:val="00E1429D"/>
    <w:rsid w:val="00E15C4E"/>
    <w:rsid w:val="00E17864"/>
    <w:rsid w:val="00E21792"/>
    <w:rsid w:val="00E23ADB"/>
    <w:rsid w:val="00E243AE"/>
    <w:rsid w:val="00E2500F"/>
    <w:rsid w:val="00E27265"/>
    <w:rsid w:val="00E406C5"/>
    <w:rsid w:val="00E40EA0"/>
    <w:rsid w:val="00E41824"/>
    <w:rsid w:val="00E42EB4"/>
    <w:rsid w:val="00E45B14"/>
    <w:rsid w:val="00E50121"/>
    <w:rsid w:val="00E52F31"/>
    <w:rsid w:val="00E629FA"/>
    <w:rsid w:val="00E64507"/>
    <w:rsid w:val="00E675F2"/>
    <w:rsid w:val="00E7510A"/>
    <w:rsid w:val="00E76CC1"/>
    <w:rsid w:val="00E77096"/>
    <w:rsid w:val="00E912BE"/>
    <w:rsid w:val="00E91C12"/>
    <w:rsid w:val="00E92915"/>
    <w:rsid w:val="00E95AEB"/>
    <w:rsid w:val="00E96294"/>
    <w:rsid w:val="00EA2151"/>
    <w:rsid w:val="00EA3207"/>
    <w:rsid w:val="00EA4832"/>
    <w:rsid w:val="00EA6F29"/>
    <w:rsid w:val="00EB0B7A"/>
    <w:rsid w:val="00EB229E"/>
    <w:rsid w:val="00EB4047"/>
    <w:rsid w:val="00EB5C05"/>
    <w:rsid w:val="00EB7629"/>
    <w:rsid w:val="00EB7DD2"/>
    <w:rsid w:val="00EC0BDA"/>
    <w:rsid w:val="00EC35F7"/>
    <w:rsid w:val="00EC4C53"/>
    <w:rsid w:val="00EC6274"/>
    <w:rsid w:val="00EC66DF"/>
    <w:rsid w:val="00EC759F"/>
    <w:rsid w:val="00ED0097"/>
    <w:rsid w:val="00ED109A"/>
    <w:rsid w:val="00ED22FB"/>
    <w:rsid w:val="00ED4780"/>
    <w:rsid w:val="00ED6B2E"/>
    <w:rsid w:val="00ED7033"/>
    <w:rsid w:val="00EE1FE6"/>
    <w:rsid w:val="00EE38BE"/>
    <w:rsid w:val="00EE3CE5"/>
    <w:rsid w:val="00EE4604"/>
    <w:rsid w:val="00EE50DC"/>
    <w:rsid w:val="00EE570B"/>
    <w:rsid w:val="00EE6548"/>
    <w:rsid w:val="00EE6DE1"/>
    <w:rsid w:val="00EF05EA"/>
    <w:rsid w:val="00EF1EF3"/>
    <w:rsid w:val="00EF2CAE"/>
    <w:rsid w:val="00EF62D3"/>
    <w:rsid w:val="00EF6961"/>
    <w:rsid w:val="00EF6BFF"/>
    <w:rsid w:val="00EF6FDE"/>
    <w:rsid w:val="00F02992"/>
    <w:rsid w:val="00F03089"/>
    <w:rsid w:val="00F03239"/>
    <w:rsid w:val="00F05716"/>
    <w:rsid w:val="00F05B74"/>
    <w:rsid w:val="00F079C8"/>
    <w:rsid w:val="00F1068D"/>
    <w:rsid w:val="00F10D4B"/>
    <w:rsid w:val="00F26100"/>
    <w:rsid w:val="00F33D29"/>
    <w:rsid w:val="00F446D8"/>
    <w:rsid w:val="00F46CB7"/>
    <w:rsid w:val="00F47862"/>
    <w:rsid w:val="00F55609"/>
    <w:rsid w:val="00F57EF3"/>
    <w:rsid w:val="00F62535"/>
    <w:rsid w:val="00F6655C"/>
    <w:rsid w:val="00F677AA"/>
    <w:rsid w:val="00F71B4D"/>
    <w:rsid w:val="00F73B07"/>
    <w:rsid w:val="00F75D87"/>
    <w:rsid w:val="00F77FFC"/>
    <w:rsid w:val="00F80503"/>
    <w:rsid w:val="00F833CC"/>
    <w:rsid w:val="00F8464B"/>
    <w:rsid w:val="00F85B87"/>
    <w:rsid w:val="00F93F51"/>
    <w:rsid w:val="00FA01DC"/>
    <w:rsid w:val="00FA0966"/>
    <w:rsid w:val="00FA1E3F"/>
    <w:rsid w:val="00FB00B1"/>
    <w:rsid w:val="00FB1F9E"/>
    <w:rsid w:val="00FB27DE"/>
    <w:rsid w:val="00FB34DD"/>
    <w:rsid w:val="00FB562B"/>
    <w:rsid w:val="00FB679E"/>
    <w:rsid w:val="00FB728D"/>
    <w:rsid w:val="00FB7371"/>
    <w:rsid w:val="00FC1013"/>
    <w:rsid w:val="00FC15BF"/>
    <w:rsid w:val="00FD090F"/>
    <w:rsid w:val="00FD0D91"/>
    <w:rsid w:val="00FD1845"/>
    <w:rsid w:val="00FD1C74"/>
    <w:rsid w:val="00FD69D9"/>
    <w:rsid w:val="00FE4021"/>
    <w:rsid w:val="00FE5443"/>
    <w:rsid w:val="00FF2D69"/>
    <w:rsid w:val="00FF4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CC47F"/>
  <w15:docId w15:val="{67F503D8-031F-4F54-861E-605BC3C3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C0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pPr>
    <w:rPr>
      <w:rFonts w:ascii="Times New Roman" w:hAnsi="Times New Roman"/>
      <w:sz w:val="28"/>
      <w:szCs w:val="28"/>
      <w:lang w:eastAsia="en-US"/>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pPr>
    <w:rPr>
      <w:rFonts w:ascii="Courier New" w:hAnsi="Courier New" w:cs="Courier New"/>
      <w:sz w:val="20"/>
      <w:szCs w:val="20"/>
      <w:lang w:eastAsia="en-US"/>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E0C03"/>
    <w:rPr>
      <w:rFonts w:cs="Times New Roman"/>
    </w:rPr>
  </w:style>
  <w:style w:type="paragraph" w:styleId="a6">
    <w:name w:val="Balloon Text"/>
    <w:basedOn w:val="a"/>
    <w:link w:val="a7"/>
    <w:uiPriority w:val="99"/>
    <w:semiHidden/>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C14EC6"/>
    <w:rPr>
      <w:rFonts w:ascii="Segoe UI" w:hAnsi="Segoe UI" w:cs="Segoe UI"/>
      <w:sz w:val="18"/>
      <w:szCs w:val="18"/>
    </w:rPr>
  </w:style>
  <w:style w:type="character" w:styleId="HTML">
    <w:name w:val="HTML Cite"/>
    <w:basedOn w:val="a0"/>
    <w:uiPriority w:val="99"/>
    <w:semiHidden/>
    <w:rsid w:val="000272A6"/>
    <w:rPr>
      <w:rFonts w:cs="Times New Roman"/>
      <w:i/>
      <w:iCs/>
    </w:rPr>
  </w:style>
  <w:style w:type="table" w:styleId="a8">
    <w:name w:val="Table Grid"/>
    <w:basedOn w:val="a1"/>
    <w:locked/>
    <w:rsid w:val="001A6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E00E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0EEB"/>
    <w:rPr>
      <w:lang w:eastAsia="en-US"/>
    </w:rPr>
  </w:style>
  <w:style w:type="character" w:styleId="ab">
    <w:name w:val="Hyperlink"/>
    <w:basedOn w:val="a0"/>
    <w:uiPriority w:val="99"/>
    <w:semiHidden/>
    <w:unhideWhenUsed/>
    <w:rsid w:val="00FB7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74">
      <w:bodyDiv w:val="1"/>
      <w:marLeft w:val="0"/>
      <w:marRight w:val="0"/>
      <w:marTop w:val="0"/>
      <w:marBottom w:val="0"/>
      <w:divBdr>
        <w:top w:val="none" w:sz="0" w:space="0" w:color="auto"/>
        <w:left w:val="none" w:sz="0" w:space="0" w:color="auto"/>
        <w:bottom w:val="none" w:sz="0" w:space="0" w:color="auto"/>
        <w:right w:val="none" w:sz="0" w:space="0" w:color="auto"/>
      </w:divBdr>
    </w:div>
    <w:div w:id="750739080">
      <w:bodyDiv w:val="1"/>
      <w:marLeft w:val="0"/>
      <w:marRight w:val="0"/>
      <w:marTop w:val="0"/>
      <w:marBottom w:val="0"/>
      <w:divBdr>
        <w:top w:val="none" w:sz="0" w:space="0" w:color="auto"/>
        <w:left w:val="none" w:sz="0" w:space="0" w:color="auto"/>
        <w:bottom w:val="none" w:sz="0" w:space="0" w:color="auto"/>
        <w:right w:val="none" w:sz="0" w:space="0" w:color="auto"/>
      </w:divBdr>
    </w:div>
    <w:div w:id="969439588">
      <w:bodyDiv w:val="1"/>
      <w:marLeft w:val="0"/>
      <w:marRight w:val="0"/>
      <w:marTop w:val="0"/>
      <w:marBottom w:val="0"/>
      <w:divBdr>
        <w:top w:val="none" w:sz="0" w:space="0" w:color="auto"/>
        <w:left w:val="none" w:sz="0" w:space="0" w:color="auto"/>
        <w:bottom w:val="none" w:sz="0" w:space="0" w:color="auto"/>
        <w:right w:val="none" w:sz="0" w:space="0" w:color="auto"/>
      </w:divBdr>
    </w:div>
    <w:div w:id="1114254354">
      <w:bodyDiv w:val="1"/>
      <w:marLeft w:val="0"/>
      <w:marRight w:val="0"/>
      <w:marTop w:val="0"/>
      <w:marBottom w:val="0"/>
      <w:divBdr>
        <w:top w:val="none" w:sz="0" w:space="0" w:color="auto"/>
        <w:left w:val="none" w:sz="0" w:space="0" w:color="auto"/>
        <w:bottom w:val="none" w:sz="0" w:space="0" w:color="auto"/>
        <w:right w:val="none" w:sz="0" w:space="0" w:color="auto"/>
      </w:divBdr>
    </w:div>
    <w:div w:id="1384910849">
      <w:bodyDiv w:val="1"/>
      <w:marLeft w:val="0"/>
      <w:marRight w:val="0"/>
      <w:marTop w:val="0"/>
      <w:marBottom w:val="0"/>
      <w:divBdr>
        <w:top w:val="none" w:sz="0" w:space="0" w:color="auto"/>
        <w:left w:val="none" w:sz="0" w:space="0" w:color="auto"/>
        <w:bottom w:val="none" w:sz="0" w:space="0" w:color="auto"/>
        <w:right w:val="none" w:sz="0" w:space="0" w:color="auto"/>
      </w:divBdr>
    </w:div>
    <w:div w:id="1853295493">
      <w:marLeft w:val="0"/>
      <w:marRight w:val="0"/>
      <w:marTop w:val="0"/>
      <w:marBottom w:val="0"/>
      <w:divBdr>
        <w:top w:val="none" w:sz="0" w:space="0" w:color="auto"/>
        <w:left w:val="none" w:sz="0" w:space="0" w:color="auto"/>
        <w:bottom w:val="none" w:sz="0" w:space="0" w:color="auto"/>
        <w:right w:val="none" w:sz="0" w:space="0" w:color="auto"/>
      </w:divBdr>
      <w:divsChild>
        <w:div w:id="1853295494">
          <w:marLeft w:val="45"/>
          <w:marRight w:val="45"/>
          <w:marTop w:val="0"/>
          <w:marBottom w:val="0"/>
          <w:divBdr>
            <w:top w:val="none" w:sz="0" w:space="0" w:color="auto"/>
            <w:left w:val="none" w:sz="0" w:space="0" w:color="auto"/>
            <w:bottom w:val="none" w:sz="0" w:space="0" w:color="auto"/>
            <w:right w:val="none" w:sz="0" w:space="0" w:color="auto"/>
          </w:divBdr>
          <w:divsChild>
            <w:div w:id="1853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5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BB0B9-1A93-48B1-91C9-60DB6E41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2271</Words>
  <Characters>12950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Ружникова Оксана Павловна</dc:creator>
  <cp:lastModifiedBy>Пищ Оксана Владимировна</cp:lastModifiedBy>
  <cp:revision>5</cp:revision>
  <cp:lastPrinted>2024-10-30T13:07:00Z</cp:lastPrinted>
  <dcterms:created xsi:type="dcterms:W3CDTF">2024-10-24T14:11:00Z</dcterms:created>
  <dcterms:modified xsi:type="dcterms:W3CDTF">2024-10-30T13:17:00Z</dcterms:modified>
</cp:coreProperties>
</file>