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EA30EB">
        <w:rPr>
          <w:b/>
          <w:sz w:val="30"/>
        </w:rPr>
        <w:t xml:space="preserve">                                            </w:t>
      </w:r>
      <w:proofErr w:type="gramStart"/>
      <w:r w:rsidR="00EA30EB">
        <w:rPr>
          <w:b/>
          <w:sz w:val="30"/>
        </w:rPr>
        <w:t xml:space="preserve">   </w:t>
      </w:r>
      <w:r>
        <w:rPr>
          <w:b/>
          <w:sz w:val="30"/>
        </w:rPr>
        <w:t>«</w:t>
      </w:r>
      <w:proofErr w:type="gramEnd"/>
      <w:r>
        <w:rPr>
          <w:b/>
          <w:sz w:val="30"/>
        </w:rPr>
        <w:t>Заполярный район»</w:t>
      </w:r>
      <w:r w:rsidR="00EA30E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321F8B">
        <w:rPr>
          <w:b/>
          <w:sz w:val="28"/>
          <w:szCs w:val="28"/>
        </w:rPr>
        <w:t>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558BA">
        <w:rPr>
          <w:b/>
          <w:sz w:val="28"/>
          <w:szCs w:val="28"/>
          <w:u w:val="single"/>
        </w:rPr>
        <w:t>15</w:t>
      </w:r>
      <w:r w:rsidR="00ED5EC2">
        <w:rPr>
          <w:b/>
          <w:sz w:val="28"/>
          <w:szCs w:val="28"/>
          <w:u w:val="single"/>
        </w:rPr>
        <w:t>.0</w:t>
      </w:r>
      <w:r w:rsidR="001558BA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6B0B73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1558BA">
        <w:rPr>
          <w:b/>
          <w:sz w:val="28"/>
          <w:szCs w:val="28"/>
          <w:u w:val="single"/>
        </w:rPr>
        <w:t>286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558BA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24647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424647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CE5894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CE5894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CE5894">
              <w:rPr>
                <w:sz w:val="22"/>
              </w:rPr>
              <w:t>314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321F8B" w:rsidRDefault="00321F8B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321F8B" w:rsidRDefault="00787344" w:rsidP="00163CEE">
      <w:pPr>
        <w:ind w:firstLine="709"/>
        <w:jc w:val="both"/>
        <w:rPr>
          <w:sz w:val="28"/>
          <w:szCs w:val="28"/>
        </w:rPr>
      </w:pPr>
      <w:r w:rsidRPr="00321F8B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321F8B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321F8B">
        <w:rPr>
          <w:sz w:val="28"/>
          <w:szCs w:val="28"/>
        </w:rPr>
        <w:t>х</w:t>
      </w:r>
      <w:r w:rsidRPr="00321F8B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321F8B">
        <w:rPr>
          <w:sz w:val="28"/>
          <w:szCs w:val="28"/>
        </w:rPr>
        <w:t xml:space="preserve"> </w:t>
      </w:r>
      <w:r w:rsidRPr="00321F8B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321F8B">
        <w:rPr>
          <w:sz w:val="28"/>
          <w:szCs w:val="28"/>
        </w:rPr>
        <w:t>Ненецкого автономного округа</w:t>
      </w:r>
      <w:r w:rsidR="00F61DF1" w:rsidRPr="00321F8B">
        <w:rPr>
          <w:sz w:val="28"/>
          <w:szCs w:val="28"/>
        </w:rPr>
        <w:t>»</w:t>
      </w:r>
      <w:r w:rsidRPr="00321F8B">
        <w:rPr>
          <w:sz w:val="28"/>
          <w:szCs w:val="28"/>
        </w:rPr>
        <w:t xml:space="preserve"> ПОСТАНОВЛЯЕТ:</w:t>
      </w:r>
    </w:p>
    <w:p w:rsidR="00AC3D03" w:rsidRPr="00321F8B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Pr="00321F8B" w:rsidRDefault="00E5063E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9 </w:t>
      </w:r>
      <w:r w:rsidR="00424647" w:rsidRPr="00321F8B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="00424647" w:rsidRPr="00321F8B">
        <w:rPr>
          <w:sz w:val="28"/>
          <w:szCs w:val="28"/>
        </w:rPr>
        <w:t xml:space="preserve"> Администрации Заполярного района от 14.12.2022 № 314п «Об утверждении тарифов на услуги (работы) МП ЗР «</w:t>
      </w:r>
      <w:proofErr w:type="spellStart"/>
      <w:r w:rsidR="00424647" w:rsidRPr="00321F8B">
        <w:rPr>
          <w:sz w:val="28"/>
          <w:szCs w:val="28"/>
        </w:rPr>
        <w:t>Севержилкомсервис</w:t>
      </w:r>
      <w:proofErr w:type="spellEnd"/>
      <w:r w:rsidR="00424647" w:rsidRPr="00321F8B">
        <w:rPr>
          <w:sz w:val="28"/>
          <w:szCs w:val="28"/>
        </w:rPr>
        <w:t>» на 2023 год»</w:t>
      </w:r>
      <w:r w:rsidR="00424647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</w:t>
      </w:r>
      <w:r w:rsidR="0047274A" w:rsidRPr="00321F8B">
        <w:rPr>
          <w:sz w:val="28"/>
          <w:szCs w:val="28"/>
        </w:rPr>
        <w:t>:</w:t>
      </w:r>
      <w:r w:rsidR="003953D8" w:rsidRPr="00321F8B">
        <w:rPr>
          <w:sz w:val="28"/>
          <w:szCs w:val="28"/>
        </w:rPr>
        <w:t xml:space="preserve"> </w:t>
      </w: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21F8B">
        <w:rPr>
          <w:sz w:val="28"/>
          <w:szCs w:val="28"/>
        </w:rPr>
        <w:t>«</w:t>
      </w: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5063E" w:rsidRDefault="00E5063E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21F8B" w:rsidRDefault="00321F8B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lastRenderedPageBreak/>
        <w:t xml:space="preserve">Приложение № </w:t>
      </w:r>
      <w:r w:rsidR="00424647">
        <w:rPr>
          <w:sz w:val="28"/>
          <w:szCs w:val="28"/>
        </w:rPr>
        <w:t>9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к постановлению Администрации</w:t>
      </w:r>
    </w:p>
    <w:p w:rsidR="0047274A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Заполярного района</w:t>
      </w:r>
    </w:p>
    <w:p w:rsidR="00CE5894" w:rsidRPr="00321F8B" w:rsidRDefault="0047274A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 xml:space="preserve">от </w:t>
      </w:r>
      <w:r w:rsidR="00CE5894" w:rsidRPr="00321F8B">
        <w:rPr>
          <w:sz w:val="28"/>
          <w:szCs w:val="28"/>
        </w:rPr>
        <w:t>14</w:t>
      </w:r>
      <w:r w:rsidRPr="00321F8B">
        <w:rPr>
          <w:sz w:val="28"/>
          <w:szCs w:val="28"/>
        </w:rPr>
        <w:t>.12.202</w:t>
      </w:r>
      <w:r w:rsidR="00CE5894" w:rsidRPr="00321F8B">
        <w:rPr>
          <w:sz w:val="28"/>
          <w:szCs w:val="28"/>
        </w:rPr>
        <w:t>2</w:t>
      </w:r>
      <w:r w:rsidRPr="00321F8B">
        <w:rPr>
          <w:sz w:val="28"/>
          <w:szCs w:val="28"/>
        </w:rPr>
        <w:t xml:space="preserve"> № </w:t>
      </w:r>
      <w:r w:rsidR="00CE5894" w:rsidRPr="00321F8B">
        <w:rPr>
          <w:sz w:val="28"/>
          <w:szCs w:val="28"/>
        </w:rPr>
        <w:t>314</w:t>
      </w:r>
      <w:r w:rsidRPr="00321F8B">
        <w:rPr>
          <w:sz w:val="28"/>
          <w:szCs w:val="28"/>
        </w:rPr>
        <w:t>п</w:t>
      </w:r>
      <w:r w:rsidR="00CE5894" w:rsidRPr="00321F8B">
        <w:rPr>
          <w:sz w:val="28"/>
          <w:szCs w:val="28"/>
        </w:rPr>
        <w:t xml:space="preserve"> </w:t>
      </w:r>
    </w:p>
    <w:p w:rsidR="00321F8B" w:rsidRDefault="00321F8B" w:rsidP="0047274A">
      <w:pPr>
        <w:jc w:val="right"/>
        <w:rPr>
          <w:sz w:val="28"/>
          <w:szCs w:val="28"/>
        </w:rPr>
      </w:pPr>
    </w:p>
    <w:p w:rsidR="00321F8B" w:rsidRDefault="00321F8B" w:rsidP="0047274A">
      <w:pPr>
        <w:jc w:val="right"/>
        <w:rPr>
          <w:sz w:val="28"/>
          <w:szCs w:val="28"/>
        </w:rPr>
      </w:pPr>
    </w:p>
    <w:p w:rsidR="0047274A" w:rsidRDefault="00CE5894" w:rsidP="0047274A">
      <w:pPr>
        <w:jc w:val="right"/>
        <w:rPr>
          <w:sz w:val="28"/>
          <w:szCs w:val="28"/>
        </w:rPr>
      </w:pPr>
      <w:r w:rsidRPr="00321F8B">
        <w:rPr>
          <w:sz w:val="28"/>
          <w:szCs w:val="28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837"/>
        <w:gridCol w:w="1559"/>
        <w:gridCol w:w="2410"/>
        <w:gridCol w:w="1842"/>
      </w:tblGrid>
      <w:tr w:rsidR="0047274A" w:rsidRPr="00853D13" w:rsidTr="00321F8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№ </w:t>
            </w:r>
            <w:r w:rsidRPr="00321F8B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 xml:space="preserve">Наименование </w:t>
            </w:r>
            <w:r w:rsidRPr="00321F8B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Ед.</w:t>
            </w:r>
            <w:r w:rsidRPr="00321F8B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 w:rsidRPr="00321F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321F8B">
        <w:trPr>
          <w:trHeight w:val="9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Тарифы, установленные в соответствии с </w:t>
            </w:r>
            <w:r w:rsidR="00E72A18" w:rsidRPr="00321F8B">
              <w:rPr>
                <w:sz w:val="26"/>
                <w:szCs w:val="26"/>
              </w:rPr>
              <w:t>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21F8B" w:rsidRDefault="0047274A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 xml:space="preserve">1. Услуги по </w:t>
            </w:r>
            <w:r w:rsidR="00EA30EB" w:rsidRPr="00321F8B">
              <w:rPr>
                <w:bCs/>
                <w:sz w:val="26"/>
                <w:szCs w:val="26"/>
              </w:rPr>
              <w:t>водному транспорту</w:t>
            </w:r>
            <w:r w:rsidRPr="00321F8B">
              <w:rPr>
                <w:bCs/>
                <w:sz w:val="26"/>
                <w:szCs w:val="26"/>
              </w:rPr>
              <w:t xml:space="preserve">  </w:t>
            </w:r>
          </w:p>
        </w:tc>
      </w:tr>
      <w:tr w:rsidR="00EA30EB" w:rsidRPr="002E6701" w:rsidTr="00321F8B">
        <w:trPr>
          <w:trHeight w:val="303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  <w:lang w:val="en-US"/>
              </w:rPr>
            </w:pPr>
            <w:r w:rsidRPr="00321F8B">
              <w:rPr>
                <w:sz w:val="26"/>
                <w:szCs w:val="26"/>
              </w:rPr>
              <w:t>Т/х «Беспокойный»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15 067,03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15 784,51</w:t>
            </w:r>
          </w:p>
        </w:tc>
      </w:tr>
      <w:tr w:rsidR="00EA30EB" w:rsidRPr="002E6701" w:rsidTr="00321F8B">
        <w:trPr>
          <w:trHeight w:val="265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1.2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Баржа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2 438,32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2 554,43</w:t>
            </w:r>
          </w:p>
        </w:tc>
      </w:tr>
      <w:tr w:rsidR="00EA30EB" w:rsidRPr="002E6701" w:rsidTr="00321F8B">
        <w:trPr>
          <w:trHeight w:val="242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1.3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«Беспокойный»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17 505,36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18 338,94</w:t>
            </w:r>
          </w:p>
        </w:tc>
      </w:tr>
      <w:tr w:rsidR="00EA30EB" w:rsidRPr="002E6701" w:rsidTr="00321F8B">
        <w:trPr>
          <w:trHeight w:val="217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1.4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«Гранит»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18 415,26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19 292,18</w:t>
            </w:r>
          </w:p>
        </w:tc>
      </w:tr>
      <w:tr w:rsidR="00EA30EB" w:rsidRPr="002E6701" w:rsidTr="00321F8B">
        <w:trPr>
          <w:trHeight w:val="194"/>
        </w:trPr>
        <w:tc>
          <w:tcPr>
            <w:tcW w:w="1133" w:type="dxa"/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1.5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sz w:val="26"/>
                <w:szCs w:val="26"/>
              </w:rPr>
            </w:pPr>
            <w:r w:rsidRPr="00321F8B">
              <w:rPr>
                <w:sz w:val="26"/>
                <w:szCs w:val="26"/>
              </w:rPr>
              <w:t>Т/х «Гранит»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20 853,59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321F8B" w:rsidRDefault="00CE5894" w:rsidP="00EA30EB">
            <w:pPr>
              <w:jc w:val="center"/>
              <w:rPr>
                <w:bCs/>
                <w:sz w:val="26"/>
                <w:szCs w:val="26"/>
              </w:rPr>
            </w:pPr>
            <w:r w:rsidRPr="00321F8B">
              <w:rPr>
                <w:bCs/>
                <w:sz w:val="26"/>
                <w:szCs w:val="26"/>
              </w:rPr>
              <w:t>21 846,61</w:t>
            </w:r>
          </w:p>
        </w:tc>
      </w:tr>
      <w:tr w:rsidR="00E5063E" w:rsidRPr="00E5063E" w:rsidTr="0019611F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 xml:space="preserve">2. Услуги по водному транспорту (стояночный час)  </w:t>
            </w:r>
          </w:p>
        </w:tc>
      </w:tr>
      <w:tr w:rsidR="00E5063E" w:rsidRPr="00E5063E" w:rsidTr="0019611F">
        <w:trPr>
          <w:trHeight w:val="303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2.1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  <w:lang w:val="en-US"/>
              </w:rPr>
            </w:pPr>
            <w:r w:rsidRPr="00E5063E">
              <w:rPr>
                <w:sz w:val="26"/>
                <w:szCs w:val="26"/>
              </w:rPr>
              <w:t>Т/х «Беспокойный»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12 191,16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12 771,68</w:t>
            </w:r>
          </w:p>
        </w:tc>
      </w:tr>
      <w:tr w:rsidR="00E5063E" w:rsidRPr="00E5063E" w:rsidTr="0019611F">
        <w:trPr>
          <w:trHeight w:val="265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2.2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Баржа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2 438,32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2 554,43</w:t>
            </w:r>
          </w:p>
        </w:tc>
      </w:tr>
      <w:tr w:rsidR="00E5063E" w:rsidRPr="00E5063E" w:rsidTr="0019611F">
        <w:trPr>
          <w:trHeight w:val="242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2.3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Т/х «Беспокойный»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14 629,48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15 326,12</w:t>
            </w:r>
          </w:p>
        </w:tc>
      </w:tr>
      <w:tr w:rsidR="00E5063E" w:rsidRPr="00E5063E" w:rsidTr="0019611F">
        <w:trPr>
          <w:trHeight w:val="217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2.4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Т/х «Гранит»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14 900,30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15 609,84</w:t>
            </w:r>
          </w:p>
        </w:tc>
      </w:tr>
      <w:tr w:rsidR="00E5063E" w:rsidRPr="00E5063E" w:rsidTr="0019611F">
        <w:trPr>
          <w:trHeight w:val="194"/>
        </w:trPr>
        <w:tc>
          <w:tcPr>
            <w:tcW w:w="1133" w:type="dxa"/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2.5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sz w:val="26"/>
                <w:szCs w:val="26"/>
              </w:rPr>
            </w:pPr>
            <w:r w:rsidRPr="00E5063E">
              <w:rPr>
                <w:sz w:val="26"/>
                <w:szCs w:val="26"/>
              </w:rPr>
              <w:t>Т/х «Гранит» с баржей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17 338,62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63E" w:rsidRPr="00E5063E" w:rsidRDefault="00E5063E" w:rsidP="00E5063E">
            <w:pPr>
              <w:jc w:val="center"/>
              <w:rPr>
                <w:bCs/>
                <w:sz w:val="26"/>
                <w:szCs w:val="26"/>
              </w:rPr>
            </w:pPr>
            <w:r w:rsidRPr="00E5063E">
              <w:rPr>
                <w:bCs/>
                <w:sz w:val="26"/>
                <w:szCs w:val="26"/>
              </w:rPr>
              <w:t>18 164,27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E506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322715" w:rsidRDefault="00CE5894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1F8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</w:p>
          <w:p w:rsidR="002E6701" w:rsidRPr="00AC3D03" w:rsidRDefault="00E5063E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227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32271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AC3D03" w:rsidRDefault="00AC3D03" w:rsidP="00E5063E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2E7" w:rsidRDefault="00C862E7">
      <w:r>
        <w:separator/>
      </w:r>
    </w:p>
  </w:endnote>
  <w:endnote w:type="continuationSeparator" w:id="0">
    <w:p w:rsidR="00C862E7" w:rsidRDefault="00C8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2E7" w:rsidRDefault="00C862E7">
      <w:r>
        <w:separator/>
      </w:r>
    </w:p>
  </w:footnote>
  <w:footnote w:type="continuationSeparator" w:id="0">
    <w:p w:rsidR="00C862E7" w:rsidRDefault="00C86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558BA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21F8B"/>
    <w:rsid w:val="00322715"/>
    <w:rsid w:val="0034471A"/>
    <w:rsid w:val="003664CA"/>
    <w:rsid w:val="003675F5"/>
    <w:rsid w:val="00375BF8"/>
    <w:rsid w:val="003767C8"/>
    <w:rsid w:val="00384C6E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24647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B0B73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15549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12B5B"/>
    <w:rsid w:val="00C35820"/>
    <w:rsid w:val="00C50A0E"/>
    <w:rsid w:val="00C65B62"/>
    <w:rsid w:val="00C7392A"/>
    <w:rsid w:val="00C80C19"/>
    <w:rsid w:val="00C862E7"/>
    <w:rsid w:val="00C918B5"/>
    <w:rsid w:val="00C9554E"/>
    <w:rsid w:val="00CD03BA"/>
    <w:rsid w:val="00CD792C"/>
    <w:rsid w:val="00CE5894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063E"/>
    <w:rsid w:val="00E55885"/>
    <w:rsid w:val="00E56EB4"/>
    <w:rsid w:val="00E60DA0"/>
    <w:rsid w:val="00E662F3"/>
    <w:rsid w:val="00E70CF3"/>
    <w:rsid w:val="00E72A18"/>
    <w:rsid w:val="00E86BEB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24CC2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61DC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7D1A6-1517-46E1-A75B-BA0DA2F4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2023-09-18T09:11:00Z</cp:lastPrinted>
  <dcterms:created xsi:type="dcterms:W3CDTF">2023-09-18T09:12:00Z</dcterms:created>
  <dcterms:modified xsi:type="dcterms:W3CDTF">2023-09-18T09:12:00Z</dcterms:modified>
</cp:coreProperties>
</file>