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2C" w:rsidRDefault="00503C2C" w:rsidP="00503C2C">
      <w:r>
        <w:t>В 2018 году государственные инспекторы труда будут проверять работодателей, используя проверочные листы</w:t>
      </w:r>
    </w:p>
    <w:p w:rsidR="00503C2C" w:rsidRDefault="00503C2C" w:rsidP="00503C2C">
      <w:bookmarkStart w:id="0" w:name="_GoBack"/>
      <w:bookmarkEnd w:id="0"/>
      <w:r>
        <w:t>01 января 2018 года вступит в законную силу постановление Правительства РФ от 08.09.2017 № 1080, которым утверждены изменения в Положении о федеральном государственном надзоре за соблюдением трудового законодательства и иных нормативных правовых актов, содержащих нормы трудового права.</w:t>
      </w:r>
    </w:p>
    <w:p w:rsidR="00503C2C" w:rsidRDefault="00503C2C" w:rsidP="00503C2C"/>
    <w:p w:rsidR="00503C2C" w:rsidRDefault="00503C2C" w:rsidP="00503C2C">
      <w:r>
        <w:t>Так, пункт 8 Положения, предусматривающий проведение плановых и внеплановых проверок, дополнен требованиями к проведению плановых проверок.</w:t>
      </w:r>
    </w:p>
    <w:p w:rsidR="00503C2C" w:rsidRDefault="00503C2C" w:rsidP="00503C2C"/>
    <w:p w:rsidR="00503C2C" w:rsidRDefault="00503C2C" w:rsidP="00503C2C">
      <w:r>
        <w:t>Теперь при проведении плановых проверок всех работодателей - юридических лиц и работодателей - физических лиц, зарегистрированных в установленном порядке в качестве индивидуальных предпринимателей и осуществляющих предпринимательскую деятельность без образования юридического лица, государственные инспекторы труда будут использовать проверочные листы (списки контрольных вопросов).</w:t>
      </w:r>
    </w:p>
    <w:p w:rsidR="00503C2C" w:rsidRDefault="00503C2C" w:rsidP="00503C2C"/>
    <w:p w:rsidR="00503C2C" w:rsidRDefault="00503C2C" w:rsidP="00503C2C">
      <w:proofErr w:type="gramStart"/>
      <w:r>
        <w:t>В проверочные листы (списки контрольных вопросов) включаются перечни вопросов, затрагивающих наиболее значимые обязательные требования трудового законодательства и иных нормативных правовых актов, содержащих нормы трудового права, предъявляемые к работодателю - юридическому лицу и работодателю - физическому лицу, зарегистрированному в установленном порядке в качестве индивидуального предпринимателя и осуществляющему предпринимательскую деятельность без образования юридического лица.</w:t>
      </w:r>
      <w:proofErr w:type="gramEnd"/>
    </w:p>
    <w:p w:rsidR="00503C2C" w:rsidRDefault="00503C2C" w:rsidP="00503C2C"/>
    <w:p w:rsidR="00503C2C" w:rsidRDefault="00503C2C" w:rsidP="00503C2C">
      <w:r>
        <w:t>Предмет плановой проверки всех работодателей ограничивается перечнем вопросов, включенных в проверочные листы (списки контрольных вопросов).</w:t>
      </w:r>
    </w:p>
    <w:p w:rsidR="00503C2C" w:rsidRDefault="00503C2C" w:rsidP="00503C2C"/>
    <w:p w:rsidR="006903D0" w:rsidRDefault="00503C2C" w:rsidP="00503C2C">
      <w:r>
        <w:t>Необходимо отметить, что данные требования при проведении проверок будут применяться с 01 января 2018 года в отношении работодателей, относящихся к категории умеренного риска, а с 1 июля 2018 г. - при проведении плановых проверок всех работодателей.</w:t>
      </w:r>
    </w:p>
    <w:sectPr w:rsidR="0069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C2C"/>
    <w:rsid w:val="00503C2C"/>
    <w:rsid w:val="0069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2017-12-14T20:17:00Z</dcterms:created>
  <dcterms:modified xsi:type="dcterms:W3CDTF">2017-12-14T20:18:00Z</dcterms:modified>
</cp:coreProperties>
</file>