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2B" w:rsidRDefault="001E392B">
      <w:pPr>
        <w:pStyle w:val="ConsPlusTitle"/>
        <w:jc w:val="center"/>
      </w:pPr>
      <w:bookmarkStart w:id="0" w:name="_GoBack"/>
      <w:bookmarkEnd w:id="0"/>
      <w:r>
        <w:t>СОВЕТ МУНИЦИПАЛЬНОГО РАЙОНА "ЗАПОЛЯРНЫЙ РАЙОН"</w:t>
      </w:r>
    </w:p>
    <w:p w:rsidR="001E392B" w:rsidRDefault="001E392B">
      <w:pPr>
        <w:pStyle w:val="ConsPlusTitle"/>
        <w:jc w:val="center"/>
      </w:pPr>
      <w:r>
        <w:t>19-я сессия III созыва</w:t>
      </w:r>
    </w:p>
    <w:p w:rsidR="001E392B" w:rsidRDefault="001E392B">
      <w:pPr>
        <w:pStyle w:val="ConsPlusTitle"/>
        <w:jc w:val="center"/>
      </w:pPr>
    </w:p>
    <w:p w:rsidR="001E392B" w:rsidRDefault="001E392B">
      <w:pPr>
        <w:pStyle w:val="ConsPlusTitle"/>
        <w:jc w:val="center"/>
      </w:pPr>
      <w:r>
        <w:t>РЕШЕНИЕ</w:t>
      </w:r>
    </w:p>
    <w:p w:rsidR="001E392B" w:rsidRDefault="001E392B">
      <w:pPr>
        <w:pStyle w:val="ConsPlusTitle"/>
        <w:jc w:val="center"/>
      </w:pPr>
      <w:r>
        <w:t>от 18 февраля 2016 г. N 203-р</w:t>
      </w:r>
    </w:p>
    <w:p w:rsidR="001E392B" w:rsidRDefault="001E392B">
      <w:pPr>
        <w:pStyle w:val="ConsPlusTitle"/>
        <w:jc w:val="center"/>
      </w:pPr>
    </w:p>
    <w:p w:rsidR="001E392B" w:rsidRDefault="001E392B">
      <w:pPr>
        <w:pStyle w:val="ConsPlusTitle"/>
        <w:jc w:val="center"/>
      </w:pPr>
      <w:r>
        <w:t>О ВНЕСЕНИИ ИЗМЕНЕНИЯ В ПРОГРАММУ ПРИВАТИЗАЦИИ</w:t>
      </w:r>
    </w:p>
    <w:p w:rsidR="001E392B" w:rsidRDefault="001E392B">
      <w:pPr>
        <w:pStyle w:val="ConsPlusTitle"/>
        <w:jc w:val="center"/>
      </w:pPr>
      <w:r>
        <w:t>МУНИЦИПАЛЬНОГО ИМУЩЕСТВА ЗАПОЛЯРНОГО РАЙОНА НА 2016 ГОД</w:t>
      </w:r>
    </w:p>
    <w:p w:rsidR="001E392B" w:rsidRDefault="001E392B">
      <w:pPr>
        <w:pStyle w:val="ConsPlusNormal"/>
        <w:jc w:val="both"/>
      </w:pPr>
    </w:p>
    <w:p w:rsidR="001E392B" w:rsidRDefault="001E392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21 декабря 2001 года N 178-ФЗ "О приватизации государственного и муниципального имущества",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порядке и условиях приватизации муниципального имущества Заполярного района, утвержденным решением Совета муниципального района "Заполярный район" от 2 декабря 2010 года N 108-р, Совет муниципального района "Заполярный район" решил:</w:t>
      </w:r>
    </w:p>
    <w:p w:rsidR="001E392B" w:rsidRDefault="001E392B">
      <w:pPr>
        <w:pStyle w:val="ConsPlusNormal"/>
        <w:ind w:firstLine="540"/>
        <w:jc w:val="both"/>
      </w:pPr>
      <w:r>
        <w:t xml:space="preserve">1. Внести в </w:t>
      </w:r>
      <w:hyperlink r:id="rId7" w:history="1">
        <w:r>
          <w:rPr>
            <w:color w:val="0000FF"/>
          </w:rPr>
          <w:t>Программу</w:t>
        </w:r>
      </w:hyperlink>
      <w:r>
        <w:t xml:space="preserve"> приватизации муниципального имущества Заполярного района на 2016 год, утвержденную решением Совета муниципального района "Заполярный район" от 17 июня 2015 года N 120-р, изменения, изложив </w:t>
      </w:r>
      <w:hyperlink r:id="rId8" w:history="1">
        <w:r>
          <w:rPr>
            <w:color w:val="0000FF"/>
          </w:rPr>
          <w:t>пункт 3</w:t>
        </w:r>
      </w:hyperlink>
      <w:r>
        <w:t xml:space="preserve"> в новой редакции:</w:t>
      </w:r>
    </w:p>
    <w:p w:rsidR="001E392B" w:rsidRDefault="001E39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535"/>
        <w:gridCol w:w="1701"/>
      </w:tblGrid>
      <w:tr w:rsidR="001E392B">
        <w:tc>
          <w:tcPr>
            <w:tcW w:w="2835" w:type="dxa"/>
          </w:tcPr>
          <w:p w:rsidR="001E392B" w:rsidRDefault="001E392B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  <w:jc w:val="center"/>
            </w:pPr>
            <w:r>
              <w:t>Назначение, характеристика и местонахождение имущества</w:t>
            </w:r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t>Предполагаемый срок приватизации</w:t>
            </w:r>
          </w:p>
        </w:tc>
      </w:tr>
      <w:tr w:rsidR="001E392B">
        <w:tc>
          <w:tcPr>
            <w:tcW w:w="2835" w:type="dxa"/>
          </w:tcPr>
          <w:p w:rsidR="001E392B" w:rsidRDefault="001E392B">
            <w:pPr>
              <w:pStyle w:val="ConsPlusNormal"/>
            </w:pPr>
            <w:r>
              <w:t xml:space="preserve">1. Здание начальной образовательной школы д. </w:t>
            </w:r>
            <w:proofErr w:type="gramStart"/>
            <w:r>
              <w:t>Волоковая</w:t>
            </w:r>
            <w:proofErr w:type="gramEnd"/>
            <w:r>
              <w:t xml:space="preserve"> с кадастровым номером 83:00:020009:133 и земельный участок с кадастровым номером 83:00:020009:160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</w:pPr>
            <w:r>
              <w:t xml:space="preserve">Здание: назначение нежилое, 1-этажный, общая площадь 323,7 кв. м, местоположение: Ненецкий автономный округ, д. </w:t>
            </w:r>
            <w:proofErr w:type="gramStart"/>
            <w:r>
              <w:t>Волоковая</w:t>
            </w:r>
            <w:proofErr w:type="gramEnd"/>
            <w:r>
              <w:t>, год постройки: 1954. Земельный участок: площадь 1000 кв. м, категория земель: земли населенных пунктов, разрешенное использование: под здание начальной общеобразовательной школы.</w:t>
            </w:r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t>2-й квартал 2016 года</w:t>
            </w:r>
          </w:p>
        </w:tc>
      </w:tr>
      <w:tr w:rsidR="001E392B">
        <w:tc>
          <w:tcPr>
            <w:tcW w:w="2835" w:type="dxa"/>
          </w:tcPr>
          <w:p w:rsidR="001E392B" w:rsidRDefault="001E392B">
            <w:pPr>
              <w:pStyle w:val="ConsPlusNormal"/>
            </w:pPr>
            <w:r>
              <w:t>2. Здание "Основная общеобразовательная школа д. Волоковая" и земельный участок с кадастровым номером 83:00:020009:101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</w:pPr>
            <w:r>
              <w:t xml:space="preserve">Здание: назначение нежилое, 1-этажный, общая площадь 343,6 кв. м, местоположение: Ненецкий автономный округ, д. </w:t>
            </w:r>
            <w:proofErr w:type="gramStart"/>
            <w:r>
              <w:t>Волоковая</w:t>
            </w:r>
            <w:proofErr w:type="gramEnd"/>
            <w:r>
              <w:t>, год ввода в эксплуатацию: 1936. Земельный участок: площадь 362 кв. м, категория земель: земли населенных пунктов.</w:t>
            </w:r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t>2-й квартал 2016 года</w:t>
            </w:r>
          </w:p>
        </w:tc>
      </w:tr>
      <w:tr w:rsidR="001E392B">
        <w:tc>
          <w:tcPr>
            <w:tcW w:w="2835" w:type="dxa"/>
          </w:tcPr>
          <w:p w:rsidR="001E392B" w:rsidRDefault="001E392B">
            <w:pPr>
              <w:pStyle w:val="ConsPlusNormal"/>
            </w:pPr>
            <w:r>
              <w:t>3. Здание столярной мастерской и земельный участок с кадастровым номером 83:00:020009:110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</w:pPr>
            <w:r>
              <w:t xml:space="preserve">Здание: назначение нежилое, 1-этажный, общая площадь 87,3 кв. м, местоположение: Ненецкий автономный округ, д. </w:t>
            </w:r>
            <w:proofErr w:type="gramStart"/>
            <w:r>
              <w:t>Волоковая</w:t>
            </w:r>
            <w:proofErr w:type="gramEnd"/>
            <w:r>
              <w:t>, год ввода в эксплуатацию: 1949. Земельный участок: площадь 450 кв. м, категория земель: земли населенных пунктов.</w:t>
            </w:r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t>2-й квартал 2016 года</w:t>
            </w:r>
          </w:p>
        </w:tc>
      </w:tr>
      <w:tr w:rsidR="001E392B">
        <w:tc>
          <w:tcPr>
            <w:tcW w:w="2835" w:type="dxa"/>
          </w:tcPr>
          <w:p w:rsidR="001E392B" w:rsidRDefault="001E392B">
            <w:pPr>
              <w:pStyle w:val="ConsPlusNormal"/>
            </w:pPr>
            <w:r>
              <w:t>4. Катер амфибийный МАРС-700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</w:pPr>
            <w:r>
              <w:t xml:space="preserve">Назначение: Судовой билет маломерного судна N Г N 409478, строительный (заводской) номер 151, год постройки - 2004, материал - </w:t>
            </w:r>
            <w:proofErr w:type="spellStart"/>
            <w:r>
              <w:t>металло</w:t>
            </w:r>
            <w:proofErr w:type="spellEnd"/>
            <w:r>
              <w:t xml:space="preserve">-пластик, наличие воздушных ящиков (блоков плавучести) - 1 м3, формула класса - III, длина - 7,63 м, ширина - 3,20 м, высота борта - 2,30 м, минимальная высота надводного борта - 2,30 м, вместимость 1,5 тонны, </w:t>
            </w:r>
            <w:proofErr w:type="spellStart"/>
            <w:r>
              <w:t>пассажировместимость</w:t>
            </w:r>
            <w:proofErr w:type="spellEnd"/>
            <w:r>
              <w:t xml:space="preserve"> - 7 человек, </w:t>
            </w:r>
            <w:r>
              <w:lastRenderedPageBreak/>
              <w:t xml:space="preserve">грузоподъемность - 1,2 тонны, </w:t>
            </w:r>
            <w:proofErr w:type="gramStart"/>
            <w:r>
              <w:t>р</w:t>
            </w:r>
            <w:proofErr w:type="gramEnd"/>
            <w:r>
              <w:t xml:space="preserve">/м - 0,75-3000м, двигатель: тип - ГАЗ560, мощность - </w:t>
            </w:r>
            <w:proofErr w:type="gramStart"/>
            <w:r>
              <w:t xml:space="preserve">95 </w:t>
            </w:r>
            <w:proofErr w:type="spellStart"/>
            <w:r>
              <w:t>л.с</w:t>
            </w:r>
            <w:proofErr w:type="spellEnd"/>
            <w:r>
              <w:t>., зав. номер - 30009796, адрес местонахождения: 166700, Ненецкий автономный округ, п. Искателей, ул. Губкина, д. 3б (центральный склад).</w:t>
            </w:r>
            <w:proofErr w:type="gramEnd"/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lastRenderedPageBreak/>
              <w:t>2-й квартал 2016 года</w:t>
            </w:r>
          </w:p>
        </w:tc>
      </w:tr>
      <w:tr w:rsidR="001E392B">
        <w:tc>
          <w:tcPr>
            <w:tcW w:w="2835" w:type="dxa"/>
          </w:tcPr>
          <w:p w:rsidR="001E392B" w:rsidRDefault="001E392B">
            <w:pPr>
              <w:pStyle w:val="ConsPlusNormal"/>
            </w:pPr>
            <w:r>
              <w:lastRenderedPageBreak/>
              <w:t>5. Катер амфибийный МАРС-700</w:t>
            </w:r>
          </w:p>
        </w:tc>
        <w:tc>
          <w:tcPr>
            <w:tcW w:w="4535" w:type="dxa"/>
          </w:tcPr>
          <w:p w:rsidR="001E392B" w:rsidRDefault="001E392B">
            <w:pPr>
              <w:pStyle w:val="ConsPlusNormal"/>
            </w:pPr>
            <w:r>
              <w:t xml:space="preserve">Назначение: Судовой билет маломерного судна N Г N 409479, строительный (заводской) номер 154, год постройки - 2004, материал - </w:t>
            </w:r>
            <w:proofErr w:type="spellStart"/>
            <w:r>
              <w:t>металло</w:t>
            </w:r>
            <w:proofErr w:type="spellEnd"/>
            <w:r>
              <w:t xml:space="preserve">-пластик, наличие воздушных ящиков (блоков плавучести) - согласно ГОСТа, формула класса - III, длина - 7,63 м, ширина - 3,20 м, высота борта - 2,30 м, минимальная высота надводного борта - 2,30 м, вместимость 1,5 тонны, </w:t>
            </w:r>
            <w:proofErr w:type="spellStart"/>
            <w:r>
              <w:t>пассажировместимость</w:t>
            </w:r>
            <w:proofErr w:type="spellEnd"/>
            <w:r>
              <w:t xml:space="preserve"> - 7 человек, грузоподъемность - 1,2 тонны, </w:t>
            </w:r>
            <w:proofErr w:type="gramStart"/>
            <w:r>
              <w:t>р</w:t>
            </w:r>
            <w:proofErr w:type="gramEnd"/>
            <w:r>
              <w:t xml:space="preserve">/м - 0,75-3000м, двигатель: тип - ГАЗ560, мощность - </w:t>
            </w:r>
            <w:proofErr w:type="gramStart"/>
            <w:r>
              <w:t xml:space="preserve">95 </w:t>
            </w:r>
            <w:proofErr w:type="spellStart"/>
            <w:r>
              <w:t>л.с</w:t>
            </w:r>
            <w:proofErr w:type="spellEnd"/>
            <w:r>
              <w:t>., зав. номер - 30209799, адрес местонахождения: 166700, Ненецкий автономный округ, п. Искателей, ул. Губкина, д. 3б (центральный склад).</w:t>
            </w:r>
            <w:proofErr w:type="gramEnd"/>
          </w:p>
        </w:tc>
        <w:tc>
          <w:tcPr>
            <w:tcW w:w="1701" w:type="dxa"/>
          </w:tcPr>
          <w:p w:rsidR="001E392B" w:rsidRDefault="001E392B">
            <w:pPr>
              <w:pStyle w:val="ConsPlusNormal"/>
              <w:jc w:val="center"/>
            </w:pPr>
            <w:r>
              <w:t>2-й квартал 2016 года</w:t>
            </w:r>
          </w:p>
        </w:tc>
      </w:tr>
    </w:tbl>
    <w:p w:rsidR="001E392B" w:rsidRDefault="001E392B">
      <w:pPr>
        <w:pStyle w:val="ConsPlusNormal"/>
        <w:jc w:val="both"/>
      </w:pPr>
    </w:p>
    <w:p w:rsidR="001E392B" w:rsidRDefault="001E392B">
      <w:pPr>
        <w:pStyle w:val="ConsPlusNormal"/>
        <w:ind w:firstLine="540"/>
        <w:jc w:val="both"/>
      </w:pPr>
      <w:r>
        <w:t>2. Настоящее решение вступает в силу после его официального опубликования.</w:t>
      </w:r>
    </w:p>
    <w:p w:rsidR="001E392B" w:rsidRDefault="001E392B">
      <w:pPr>
        <w:pStyle w:val="ConsPlusNormal"/>
        <w:jc w:val="both"/>
      </w:pPr>
    </w:p>
    <w:p w:rsidR="001E392B" w:rsidRDefault="001E392B">
      <w:pPr>
        <w:pStyle w:val="ConsPlusNormal"/>
        <w:jc w:val="right"/>
      </w:pPr>
      <w:r>
        <w:t>Глава муниципального района</w:t>
      </w:r>
    </w:p>
    <w:p w:rsidR="001E392B" w:rsidRDefault="001E392B">
      <w:pPr>
        <w:pStyle w:val="ConsPlusNormal"/>
        <w:jc w:val="right"/>
      </w:pPr>
      <w:r>
        <w:t>"Заполярный район"</w:t>
      </w:r>
    </w:p>
    <w:p w:rsidR="001E392B" w:rsidRDefault="001E392B">
      <w:pPr>
        <w:pStyle w:val="ConsPlusNormal"/>
        <w:jc w:val="right"/>
      </w:pPr>
      <w:r>
        <w:t>А.Л.МИХЕЕВ</w:t>
      </w:r>
    </w:p>
    <w:p w:rsidR="001E392B" w:rsidRDefault="001E392B">
      <w:pPr>
        <w:pStyle w:val="ConsPlusNormal"/>
        <w:jc w:val="both"/>
      </w:pPr>
    </w:p>
    <w:p w:rsidR="001E392B" w:rsidRDefault="001E392B">
      <w:pPr>
        <w:pStyle w:val="ConsPlusNormal"/>
        <w:jc w:val="both"/>
      </w:pPr>
    </w:p>
    <w:p w:rsidR="001E392B" w:rsidRDefault="001E39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62A9" w:rsidRDefault="001A62A9"/>
    <w:sectPr w:rsidR="001A62A9" w:rsidSect="0068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2B"/>
    <w:rsid w:val="001A62A9"/>
    <w:rsid w:val="001E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2902768D69AB1450FF97499FEE331DDB76FF3B9BCA4AB9E799A27D03D4F9F006D27F9B9F5DC2BA069BAAP3JA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2902768D69AB1450FF97499FEE331DDB76FF3B9BCA4AB9E799A27D03D4F9F006D27F9B9F5DC2BA069BABP3J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2902768D69AB1450FF97499FEE331DDB76FF3B9BCA48B8E699A27D03D4F9F006D27F9B9F5DC2BA069BABP3J7O" TargetMode="External"/><Relationship Id="rId5" Type="http://schemas.openxmlformats.org/officeDocument/2006/relationships/hyperlink" Target="consultantplus://offline/ref=CF2902768D69AB1450FF894489826411D974A0329BCA47E9BBC6F92054PDJD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3778</Characters>
  <Application>Microsoft Office Word</Application>
  <DocSecurity>0</DocSecurity>
  <Lines>58</Lines>
  <Paragraphs>9</Paragraphs>
  <ScaleCrop>false</ScaleCrop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1</cp:revision>
  <dcterms:created xsi:type="dcterms:W3CDTF">2016-03-28T14:09:00Z</dcterms:created>
  <dcterms:modified xsi:type="dcterms:W3CDTF">2016-03-28T14:09:00Z</dcterms:modified>
</cp:coreProperties>
</file>