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0F48F3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5AE3AFAC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3677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0380122" w14:textId="2F670C07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3677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Савенковой Надежды Степановны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«Заполярный район» Ненецкого автономного округа» пятого созыва</w:t>
            </w:r>
            <w:bookmarkEnd w:id="1"/>
            <w:r w:rsidR="005909A7" w:rsidRPr="006F3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9A7" w:rsidRPr="005909A7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 №</w:t>
            </w:r>
            <w:r w:rsidR="00014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8F3">
              <w:rPr>
                <w:rFonts w:ascii="Times New Roman" w:hAnsi="Times New Roman" w:cs="Times New Roman"/>
                <w:b/>
                <w:sz w:val="28"/>
                <w:szCs w:val="28"/>
              </w:rPr>
              <w:t>3 Искательский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774872EA" w:rsidR="00092FF3" w:rsidRPr="00092FF3" w:rsidRDefault="00092FF3" w:rsidP="006F32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1423C1" w:rsidRPr="001423C1">
        <w:rPr>
          <w:rFonts w:ascii="Times New Roman" w:hAnsi="Times New Roman" w:cs="Times New Roman"/>
          <w:sz w:val="28"/>
          <w:szCs w:val="28"/>
        </w:rPr>
        <w:t xml:space="preserve"> </w:t>
      </w:r>
      <w:r w:rsidR="001423C1">
        <w:rPr>
          <w:rFonts w:ascii="Times New Roman" w:hAnsi="Times New Roman" w:cs="Times New Roman"/>
          <w:sz w:val="28"/>
          <w:szCs w:val="28"/>
        </w:rPr>
        <w:t>руководствуясь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23C1">
        <w:rPr>
          <w:rFonts w:ascii="Times New Roman" w:hAnsi="Times New Roman" w:cs="Times New Roman"/>
          <w:sz w:val="28"/>
          <w:szCs w:val="28"/>
        </w:rPr>
        <w:t>ем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1423C1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1423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0F48F3">
        <w:rPr>
          <w:rFonts w:ascii="Times New Roman" w:eastAsia="Calibri" w:hAnsi="Times New Roman" w:cs="Times New Roman"/>
          <w:sz w:val="28"/>
          <w:szCs w:val="28"/>
        </w:rPr>
        <w:t>3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 xml:space="preserve">депутатов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0F48F3">
        <w:rPr>
          <w:rFonts w:ascii="Times New Roman" w:hAnsi="Times New Roman" w:cs="Times New Roman"/>
          <w:bCs/>
          <w:sz w:val="28"/>
          <w:szCs w:val="28"/>
        </w:rPr>
        <w:t>3 Искательский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05430B2E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677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Савенкову Надежду Степановну</w:t>
      </w:r>
      <w:r w:rsidR="0043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9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по многомандатному избирательному округу № </w:t>
      </w:r>
      <w:r w:rsidR="000F48F3">
        <w:rPr>
          <w:rFonts w:ascii="Times New Roman" w:hAnsi="Times New Roman" w:cs="Times New Roman"/>
          <w:bCs/>
          <w:sz w:val="28"/>
          <w:szCs w:val="28"/>
        </w:rPr>
        <w:t>3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8F3">
        <w:rPr>
          <w:rFonts w:ascii="Times New Roman" w:hAnsi="Times New Roman" w:cs="Times New Roman"/>
          <w:bCs/>
          <w:sz w:val="28"/>
          <w:szCs w:val="28"/>
        </w:rPr>
        <w:t>Искательский</w:t>
      </w:r>
      <w:r w:rsidR="005909A7">
        <w:rPr>
          <w:rFonts w:ascii="Times New Roman" w:hAnsi="Times New Roman" w:cs="Times New Roman"/>
          <w:bCs/>
          <w:sz w:val="28"/>
          <w:szCs w:val="28"/>
        </w:rPr>
        <w:t>.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6BE548C4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3677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Савенковой Надежде Степановне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46C7112D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36777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Савенковой Н.С.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485F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D5F2C"/>
    <w:rsid w:val="000E049F"/>
    <w:rsid w:val="000E47E1"/>
    <w:rsid w:val="000E63D6"/>
    <w:rsid w:val="000F2350"/>
    <w:rsid w:val="000F48F3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23C1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67772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10A0"/>
    <w:rsid w:val="00431BFE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9A7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324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01CC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C80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11EA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7BED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2D1B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6BF2"/>
    <w:rsid w:val="00DB7CDF"/>
    <w:rsid w:val="00DC160A"/>
    <w:rsid w:val="00DC1F03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4834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2</cp:revision>
  <cp:lastPrinted>2023-09-13T08:21:00Z</cp:lastPrinted>
  <dcterms:created xsi:type="dcterms:W3CDTF">2024-09-16T10:36:00Z</dcterms:created>
  <dcterms:modified xsi:type="dcterms:W3CDTF">2024-09-16T10:36:00Z</dcterms:modified>
</cp:coreProperties>
</file>