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526C6845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B40A0D">
              <w:rPr>
                <w:sz w:val="28"/>
                <w:szCs w:val="28"/>
                <w:u w:val="single"/>
              </w:rPr>
              <w:t>6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55C1410E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B40A0D">
              <w:rPr>
                <w:sz w:val="28"/>
                <w:szCs w:val="28"/>
                <w:u w:val="single"/>
              </w:rPr>
              <w:t>60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B40A0D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68A98FB4" w:rsidR="00672D04" w:rsidRDefault="00672D04" w:rsidP="008524A3">
      <w:pPr>
        <w:ind w:firstLine="284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>О регистрации</w:t>
      </w:r>
      <w:r w:rsidR="00A06C95">
        <w:rPr>
          <w:rFonts w:eastAsia="Calibri"/>
          <w:b/>
          <w:sz w:val="28"/>
          <w:szCs w:val="28"/>
        </w:rPr>
        <w:t xml:space="preserve"> </w:t>
      </w:r>
      <w:bookmarkStart w:id="0" w:name="_Hlk172622611"/>
      <w:r w:rsidR="00B40A0D">
        <w:rPr>
          <w:rFonts w:eastAsia="Calibri"/>
          <w:b/>
          <w:sz w:val="28"/>
          <w:szCs w:val="28"/>
        </w:rPr>
        <w:t>Уткина Михаила Геннадьевича</w:t>
      </w:r>
      <w:r w:rsidRPr="00672D04">
        <w:rPr>
          <w:rFonts w:eastAsia="Calibri"/>
          <w:b/>
          <w:sz w:val="28"/>
          <w:szCs w:val="28"/>
        </w:rPr>
        <w:t xml:space="preserve"> </w:t>
      </w:r>
      <w:bookmarkEnd w:id="0"/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B40A0D">
        <w:rPr>
          <w:b/>
          <w:sz w:val="28"/>
          <w:szCs w:val="28"/>
        </w:rPr>
        <w:t>1 Западный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0EA089CD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9D4BD0">
        <w:rPr>
          <w:sz w:val="28"/>
          <w:szCs w:val="28"/>
        </w:rPr>
        <w:t xml:space="preserve"> </w:t>
      </w:r>
      <w:r w:rsidR="009D4BD0" w:rsidRPr="009D4BD0">
        <w:rPr>
          <w:sz w:val="28"/>
          <w:szCs w:val="28"/>
        </w:rPr>
        <w:t>Региональн</w:t>
      </w:r>
      <w:r w:rsidR="009D4BD0">
        <w:rPr>
          <w:sz w:val="28"/>
          <w:szCs w:val="28"/>
        </w:rPr>
        <w:t>ое</w:t>
      </w:r>
      <w:r w:rsidR="009D4BD0" w:rsidRPr="009D4BD0">
        <w:rPr>
          <w:sz w:val="28"/>
          <w:szCs w:val="28"/>
        </w:rPr>
        <w:t xml:space="preserve"> отделение Социалистической политической партии "СПРАВЕДЛИВАЯ РОССИЯ - ПАТРИОТЫ - ЗА ПРАВДУ" в Ненецком автономном округе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>мандатному избирательному округу №</w:t>
      </w:r>
      <w:r w:rsidR="00A06C95">
        <w:rPr>
          <w:sz w:val="28"/>
          <w:szCs w:val="28"/>
        </w:rPr>
        <w:t xml:space="preserve"> </w:t>
      </w:r>
      <w:r w:rsidR="00B40A0D">
        <w:rPr>
          <w:sz w:val="28"/>
          <w:szCs w:val="28"/>
        </w:rPr>
        <w:t>1 Западный</w:t>
      </w:r>
      <w:r w:rsidR="00A06C95">
        <w:rPr>
          <w:sz w:val="28"/>
          <w:szCs w:val="28"/>
        </w:rPr>
        <w:t xml:space="preserve"> </w:t>
      </w:r>
      <w:r w:rsidR="000462D5">
        <w:rPr>
          <w:rFonts w:eastAsia="Calibri"/>
          <w:bCs/>
          <w:sz w:val="28"/>
          <w:szCs w:val="28"/>
        </w:rPr>
        <w:t xml:space="preserve"> </w:t>
      </w:r>
      <w:r w:rsidR="00B40A0D">
        <w:rPr>
          <w:rFonts w:eastAsia="Calibri"/>
          <w:bCs/>
          <w:sz w:val="28"/>
          <w:szCs w:val="28"/>
        </w:rPr>
        <w:t>Уткина Михаила Геннадьевича</w:t>
      </w:r>
      <w:r w:rsidR="005752D9">
        <w:rPr>
          <w:rFonts w:eastAsia="Calibri"/>
          <w:bCs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301AA086" w14:textId="19D7F7A4" w:rsidR="00672D04" w:rsidRDefault="00F51250" w:rsidP="00F51250">
      <w:pPr>
        <w:pStyle w:val="a9"/>
        <w:widowControl w:val="0"/>
        <w:shd w:val="clear" w:color="auto" w:fill="FFFFFF" w:themeFill="background1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="00672D04" w:rsidRPr="005752D9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 w:rsidRPr="005752D9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5752D9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5752D9">
        <w:rPr>
          <w:rFonts w:ascii="Times New Roman" w:hAnsi="Times New Roman" w:cs="Times New Roman"/>
          <w:sz w:val="28"/>
          <w:szCs w:val="28"/>
        </w:rPr>
        <w:t>много</w:t>
      </w:r>
      <w:r w:rsidR="00A66327" w:rsidRPr="005752D9">
        <w:rPr>
          <w:rFonts w:ascii="Times New Roman" w:hAnsi="Times New Roman" w:cs="Times New Roman"/>
          <w:sz w:val="28"/>
          <w:szCs w:val="28"/>
        </w:rPr>
        <w:t>мандатному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B40A0D">
        <w:rPr>
          <w:rFonts w:ascii="Times New Roman" w:hAnsi="Times New Roman" w:cs="Times New Roman"/>
          <w:sz w:val="28"/>
          <w:szCs w:val="28"/>
        </w:rPr>
        <w:t>1</w:t>
      </w:r>
      <w:r w:rsidR="005752D9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B40A0D">
        <w:rPr>
          <w:rFonts w:ascii="Times New Roman" w:hAnsi="Times New Roman" w:cs="Times New Roman"/>
          <w:sz w:val="28"/>
          <w:szCs w:val="28"/>
        </w:rPr>
        <w:t>Западный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B40A0D">
        <w:rPr>
          <w:rFonts w:ascii="Times New Roman" w:hAnsi="Times New Roman" w:cs="Times New Roman"/>
          <w:sz w:val="28"/>
          <w:szCs w:val="28"/>
        </w:rPr>
        <w:t xml:space="preserve">Уткина Михаила </w:t>
      </w:r>
      <w:r w:rsidR="00B40A0D">
        <w:rPr>
          <w:rFonts w:ascii="Times New Roman" w:hAnsi="Times New Roman" w:cs="Times New Roman"/>
          <w:sz w:val="28"/>
          <w:szCs w:val="28"/>
        </w:rPr>
        <w:lastRenderedPageBreak/>
        <w:t>Геннадьевича</w:t>
      </w:r>
      <w:r w:rsidR="00672D04" w:rsidRPr="005752D9">
        <w:rPr>
          <w:rFonts w:ascii="Times New Roman" w:eastAsia="Calibri" w:hAnsi="Times New Roman" w:cs="Times New Roman"/>
          <w:sz w:val="28"/>
          <w:szCs w:val="28"/>
        </w:rPr>
        <w:t>,</w:t>
      </w:r>
      <w:r w:rsidRPr="00F51250">
        <w:rPr>
          <w:rFonts w:ascii="Times New Roman" w:eastAsia="Calibri" w:hAnsi="Times New Roman" w:cs="Times New Roman"/>
          <w:sz w:val="28"/>
          <w:szCs w:val="28"/>
        </w:rPr>
        <w:t>1984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рождения</w:t>
      </w:r>
      <w:r w:rsidRPr="00F51250">
        <w:rPr>
          <w:rFonts w:ascii="Times New Roman" w:eastAsia="Calibri" w:hAnsi="Times New Roman" w:cs="Times New Roman"/>
          <w:sz w:val="28"/>
          <w:szCs w:val="28"/>
        </w:rPr>
        <w:t xml:space="preserve">, место рождения – с. Ома Ненецкого авт. </w:t>
      </w:r>
      <w:proofErr w:type="spellStart"/>
      <w:r w:rsidRPr="00F51250">
        <w:rPr>
          <w:rFonts w:ascii="Times New Roman" w:eastAsia="Calibri" w:hAnsi="Times New Roman" w:cs="Times New Roman"/>
          <w:sz w:val="28"/>
          <w:szCs w:val="28"/>
        </w:rPr>
        <w:t>окр</w:t>
      </w:r>
      <w:proofErr w:type="spellEnd"/>
      <w:r w:rsidRPr="00F51250">
        <w:rPr>
          <w:rFonts w:ascii="Times New Roman" w:eastAsia="Calibri" w:hAnsi="Times New Roman" w:cs="Times New Roman"/>
          <w:sz w:val="28"/>
          <w:szCs w:val="28"/>
        </w:rPr>
        <w:t>. Архангельской обл., место жительства – Ненецкий автономный округ, Заполярный район, с. Ома, профессиональное образование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Киров</w:t>
      </w:r>
      <w:r w:rsidRPr="00F51250">
        <w:rPr>
          <w:rFonts w:ascii="Times New Roman" w:eastAsia="Calibri" w:hAnsi="Times New Roman" w:cs="Times New Roman"/>
          <w:sz w:val="28"/>
          <w:szCs w:val="28"/>
        </w:rPr>
        <w:t xml:space="preserve"> Федеральное государственное образовательное учреждение высшего профессионального образования "Вятская государственная сельскохозяйственная академия",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2008 год,</w:t>
      </w:r>
      <w:r w:rsidRPr="00F51250">
        <w:rPr>
          <w:rFonts w:ascii="Times New Roman" w:eastAsia="Calibri" w:hAnsi="Times New Roman" w:cs="Times New Roman"/>
          <w:sz w:val="28"/>
          <w:szCs w:val="28"/>
        </w:rPr>
        <w:t xml:space="preserve"> основное место работы или службы, занимаемая должность / род занятий – Сельскохозяйственный производственный кооператив "Восход", председатель, член Социалистической политической партии "СПРАВЕДЛИВАЯ РОССИЯ – ПАТРИОТЫ – ЗА ПРАВДУ", </w:t>
      </w:r>
      <w:r w:rsidR="00672D04" w:rsidRPr="00F51250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F51250">
        <w:rPr>
          <w:rFonts w:ascii="Times New Roman" w:eastAsia="Calibri" w:hAnsi="Times New Roman" w:cs="Times New Roman"/>
          <w:sz w:val="28"/>
          <w:szCs w:val="28"/>
        </w:rPr>
        <w:t>ого</w:t>
      </w:r>
      <w:r w:rsidR="00672D04" w:rsidRPr="00F5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CA" w:rsidRPr="00F51250">
        <w:rPr>
          <w:rFonts w:ascii="Times New Roman" w:hAnsi="Times New Roman" w:cs="Times New Roman"/>
          <w:sz w:val="28"/>
          <w:szCs w:val="28"/>
        </w:rPr>
        <w:t xml:space="preserve"> Региональным отделением Социалистической политической партии "СПРАВЕДЛИВАЯ РОССИЯ - ПАТРИОТЫ - ЗА ПРАВДУ" в Ненецком автономном округе</w:t>
      </w:r>
      <w:r w:rsidR="00672D04" w:rsidRPr="00F512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44C200" w14:textId="4CD66CFC" w:rsidR="004A662B" w:rsidRDefault="004A662B" w:rsidP="004A662B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>
        <w:rPr>
          <w:rFonts w:ascii="Times New Roman" w:hAnsi="Times New Roman" w:cs="Times New Roman"/>
          <w:sz w:val="28"/>
          <w:szCs w:val="28"/>
        </w:rPr>
        <w:t xml:space="preserve">Уткину Михаилу Геннадьевичу 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4E3ABF2B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B40A0D">
        <w:rPr>
          <w:rFonts w:ascii="Times New Roman" w:hAnsi="Times New Roman" w:cs="Times New Roman"/>
          <w:sz w:val="28"/>
          <w:szCs w:val="28"/>
        </w:rPr>
        <w:t>Уткина Михаила Геннадьевича</w:t>
      </w:r>
      <w:r w:rsidR="005752D9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B40A0D">
        <w:rPr>
          <w:rFonts w:ascii="Times New Roman" w:hAnsi="Times New Roman" w:cs="Times New Roman"/>
          <w:sz w:val="28"/>
          <w:szCs w:val="28"/>
        </w:rPr>
        <w:t>1 Западный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2A82158C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B40A0D">
        <w:rPr>
          <w:bCs/>
          <w:sz w:val="28"/>
          <w:szCs w:val="28"/>
        </w:rPr>
        <w:t>6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>1</w:t>
      </w:r>
      <w:r w:rsidR="009D4BD0">
        <w:rPr>
          <w:bCs/>
          <w:sz w:val="28"/>
          <w:szCs w:val="28"/>
        </w:rPr>
        <w:t>8</w:t>
      </w:r>
      <w:r w:rsidR="00A95FCF">
        <w:rPr>
          <w:bCs/>
          <w:sz w:val="28"/>
          <w:szCs w:val="28"/>
        </w:rPr>
        <w:t xml:space="preserve"> </w:t>
      </w:r>
      <w:r w:rsidR="00672D04" w:rsidRPr="008C79A9">
        <w:rPr>
          <w:bCs/>
          <w:sz w:val="28"/>
          <w:szCs w:val="28"/>
        </w:rPr>
        <w:t xml:space="preserve">часов </w:t>
      </w:r>
      <w:r w:rsidR="00B40A0D">
        <w:rPr>
          <w:bCs/>
          <w:sz w:val="28"/>
          <w:szCs w:val="28"/>
        </w:rPr>
        <w:t>1</w:t>
      </w:r>
      <w:r w:rsidR="005752D9">
        <w:rPr>
          <w:bCs/>
          <w:sz w:val="28"/>
          <w:szCs w:val="28"/>
        </w:rPr>
        <w:t>0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D4BD0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D4B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D4BD0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D4B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D4BD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D4BD0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D4BD0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B1774"/>
    <w:multiLevelType w:val="hybridMultilevel"/>
    <w:tmpl w:val="DF928202"/>
    <w:lvl w:ilvl="0" w:tplc="B080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240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3"/>
  </w:num>
  <w:num w:numId="2" w16cid:durableId="2090153875">
    <w:abstractNumId w:val="2"/>
  </w:num>
  <w:num w:numId="3" w16cid:durableId="1905023915">
    <w:abstractNumId w:val="1"/>
  </w:num>
  <w:num w:numId="4" w16cid:durableId="42457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462D5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A662B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752D9"/>
    <w:rsid w:val="0057617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4A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4BD0"/>
    <w:rsid w:val="009D59B4"/>
    <w:rsid w:val="009E391E"/>
    <w:rsid w:val="009F45E7"/>
    <w:rsid w:val="00A06C95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E7608"/>
    <w:rsid w:val="00AF37AB"/>
    <w:rsid w:val="00B1014B"/>
    <w:rsid w:val="00B11156"/>
    <w:rsid w:val="00B40A0D"/>
    <w:rsid w:val="00B56F80"/>
    <w:rsid w:val="00B66C16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22ABB"/>
    <w:rsid w:val="00E36A9D"/>
    <w:rsid w:val="00E42D4E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EF3A02"/>
    <w:rsid w:val="00F311B3"/>
    <w:rsid w:val="00F3610E"/>
    <w:rsid w:val="00F430BD"/>
    <w:rsid w:val="00F51250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7</cp:revision>
  <cp:lastPrinted>2024-07-25T09:04:00Z</cp:lastPrinted>
  <dcterms:created xsi:type="dcterms:W3CDTF">2024-07-25T07:24:00Z</dcterms:created>
  <dcterms:modified xsi:type="dcterms:W3CDTF">2024-07-26T08:17:00Z</dcterms:modified>
</cp:coreProperties>
</file>