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1B8B61DB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1764745C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E04D9C">
              <w:rPr>
                <w:sz w:val="28"/>
                <w:szCs w:val="28"/>
                <w:u w:val="single"/>
              </w:rPr>
              <w:t>5</w:t>
            </w:r>
            <w:r w:rsidR="00570952">
              <w:rPr>
                <w:sz w:val="28"/>
                <w:szCs w:val="28"/>
                <w:u w:val="single"/>
              </w:rPr>
              <w:t>-1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1E52F32E" w:rsidR="00672D04" w:rsidRDefault="00672D04" w:rsidP="002B3851">
      <w:pPr>
        <w:ind w:firstLine="851"/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 xml:space="preserve">О регистрации </w:t>
      </w:r>
      <w:r w:rsidR="00A95FCF">
        <w:rPr>
          <w:b/>
          <w:sz w:val="28"/>
          <w:szCs w:val="28"/>
        </w:rPr>
        <w:t>Латышевой Елены Александровны</w:t>
      </w:r>
      <w:r w:rsidRPr="00672D0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A95FCF">
        <w:rPr>
          <w:b/>
          <w:sz w:val="28"/>
          <w:szCs w:val="28"/>
        </w:rPr>
        <w:t>1 Западный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4106ABE6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672D04">
        <w:rPr>
          <w:sz w:val="28"/>
          <w:szCs w:val="28"/>
        </w:rPr>
        <w:t xml:space="preserve">Местное отделение Всероссийской политической партии «ЕДИНАЯ РОССИЯ» </w:t>
      </w:r>
      <w:r w:rsidR="00570952" w:rsidRPr="00570952">
        <w:rPr>
          <w:sz w:val="28"/>
          <w:szCs w:val="28"/>
        </w:rPr>
        <w:t>муниципального образования</w:t>
      </w:r>
      <w:r w:rsidRPr="00570952">
        <w:rPr>
          <w:sz w:val="28"/>
          <w:szCs w:val="28"/>
        </w:rPr>
        <w:t xml:space="preserve"> </w:t>
      </w:r>
      <w:r w:rsidR="00C9570C">
        <w:rPr>
          <w:sz w:val="28"/>
          <w:szCs w:val="28"/>
        </w:rPr>
        <w:t>«</w:t>
      </w:r>
      <w:r w:rsidRPr="00570952">
        <w:rPr>
          <w:sz w:val="28"/>
          <w:szCs w:val="28"/>
        </w:rPr>
        <w:t>Муниципальный</w:t>
      </w:r>
      <w:r w:rsidRPr="00672D04">
        <w:rPr>
          <w:sz w:val="28"/>
          <w:szCs w:val="28"/>
        </w:rPr>
        <w:t xml:space="preserve"> район «Заполярный район»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 xml:space="preserve">мандатному избирательному округу № </w:t>
      </w:r>
      <w:r w:rsidR="00A95FCF">
        <w:rPr>
          <w:sz w:val="28"/>
          <w:szCs w:val="28"/>
        </w:rPr>
        <w:t>1 Западный</w:t>
      </w:r>
      <w:r w:rsidRPr="00672D04">
        <w:rPr>
          <w:sz w:val="28"/>
          <w:szCs w:val="28"/>
        </w:rPr>
        <w:t xml:space="preserve"> </w:t>
      </w:r>
      <w:r w:rsidR="002B3851">
        <w:rPr>
          <w:sz w:val="28"/>
          <w:szCs w:val="28"/>
        </w:rPr>
        <w:t xml:space="preserve"> </w:t>
      </w:r>
      <w:r w:rsidR="00A95FCF">
        <w:rPr>
          <w:sz w:val="28"/>
          <w:szCs w:val="28"/>
        </w:rPr>
        <w:t xml:space="preserve">Латышевой Елены Александровны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0AC48478" w14:textId="2021E05B" w:rsidR="00672D04" w:rsidRPr="00672D04" w:rsidRDefault="00672D04" w:rsidP="00922B19">
      <w:pPr>
        <w:pStyle w:val="a9"/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2B3851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Ненецкого автономного округа» пятого</w:t>
      </w:r>
      <w:r w:rsidR="00C9570C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созыва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>
        <w:rPr>
          <w:rFonts w:ascii="Times New Roman" w:hAnsi="Times New Roman" w:cs="Times New Roman"/>
          <w:sz w:val="28"/>
          <w:szCs w:val="28"/>
        </w:rPr>
        <w:t>много</w:t>
      </w:r>
      <w:r w:rsidR="00A66327" w:rsidRPr="00672D04">
        <w:rPr>
          <w:rFonts w:ascii="Times New Roman" w:hAnsi="Times New Roman" w:cs="Times New Roman"/>
          <w:sz w:val="28"/>
          <w:szCs w:val="28"/>
        </w:rPr>
        <w:t>мандатному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A95FCF">
        <w:rPr>
          <w:rFonts w:ascii="Times New Roman" w:hAnsi="Times New Roman" w:cs="Times New Roman"/>
          <w:sz w:val="28"/>
          <w:szCs w:val="28"/>
        </w:rPr>
        <w:t>1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95FCF">
        <w:rPr>
          <w:rFonts w:ascii="Times New Roman" w:hAnsi="Times New Roman" w:cs="Times New Roman"/>
          <w:sz w:val="28"/>
          <w:szCs w:val="28"/>
        </w:rPr>
        <w:t>Западный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95FCF">
        <w:rPr>
          <w:rFonts w:ascii="Times New Roman" w:hAnsi="Times New Roman" w:cs="Times New Roman"/>
          <w:sz w:val="28"/>
          <w:szCs w:val="28"/>
        </w:rPr>
        <w:t xml:space="preserve">Латышеву Елену </w:t>
      </w:r>
      <w:r w:rsidR="00A95FCF">
        <w:rPr>
          <w:rFonts w:ascii="Times New Roman" w:hAnsi="Times New Roman" w:cs="Times New Roman"/>
          <w:sz w:val="28"/>
          <w:szCs w:val="28"/>
        </w:rPr>
        <w:lastRenderedPageBreak/>
        <w:t>Александровну</w:t>
      </w:r>
      <w:r w:rsidRPr="00A95F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A95FCF">
        <w:rPr>
          <w:rFonts w:ascii="Times New Roman" w:eastAsia="Calibri" w:hAnsi="Times New Roman" w:cs="Times New Roman"/>
          <w:sz w:val="28"/>
          <w:szCs w:val="28"/>
        </w:rPr>
        <w:t>197</w:t>
      </w:r>
      <w:r w:rsidR="00A95FCF" w:rsidRPr="00A95FCF">
        <w:rPr>
          <w:rFonts w:ascii="Times New Roman" w:eastAsia="Calibri" w:hAnsi="Times New Roman" w:cs="Times New Roman"/>
          <w:sz w:val="28"/>
          <w:szCs w:val="28"/>
        </w:rPr>
        <w:t>9</w:t>
      </w:r>
      <w:r w:rsidRPr="00A95FCF">
        <w:rPr>
          <w:rFonts w:ascii="Times New Roman" w:eastAsia="Calibri" w:hAnsi="Times New Roman" w:cs="Times New Roman"/>
          <w:sz w:val="28"/>
          <w:szCs w:val="28"/>
        </w:rPr>
        <w:t xml:space="preserve"> года рождения, место рождения: </w:t>
      </w:r>
      <w:r w:rsidR="00A95FCF" w:rsidRPr="00A95FCF">
        <w:rPr>
          <w:rFonts w:ascii="Times New Roman" w:eastAsia="Calibri" w:hAnsi="Times New Roman" w:cs="Times New Roman"/>
          <w:sz w:val="28"/>
          <w:szCs w:val="28"/>
        </w:rPr>
        <w:t>с. Несь, Ненецкого округа Архангельской области</w:t>
      </w:r>
      <w:r w:rsidRPr="00A95FCF">
        <w:rPr>
          <w:rFonts w:ascii="Times New Roman" w:eastAsia="Calibri" w:hAnsi="Times New Roman" w:cs="Times New Roman"/>
          <w:sz w:val="28"/>
          <w:szCs w:val="28"/>
        </w:rPr>
        <w:t xml:space="preserve">, адрес места жительства: </w:t>
      </w:r>
      <w:r w:rsidR="00A95FCF" w:rsidRPr="00A95FCF">
        <w:rPr>
          <w:rFonts w:ascii="Times New Roman" w:eastAsia="Calibri" w:hAnsi="Times New Roman" w:cs="Times New Roman"/>
          <w:sz w:val="28"/>
          <w:szCs w:val="28"/>
        </w:rPr>
        <w:t>Ненецкий автономный округ, Заполярный район, с. Несь,</w:t>
      </w:r>
      <w:r w:rsidR="00A95FCF" w:rsidRPr="00A95FCF">
        <w:rPr>
          <w:rFonts w:ascii="Times New Roman" w:hAnsi="Times New Roman" w:cs="Times New Roman"/>
          <w:sz w:val="28"/>
          <w:szCs w:val="28"/>
        </w:rPr>
        <w:t xml:space="preserve"> </w:t>
      </w:r>
      <w:r w:rsidR="005A1DE0" w:rsidRPr="00A95FCF">
        <w:rPr>
          <w:rFonts w:ascii="Times New Roman" w:hAnsi="Times New Roman" w:cs="Times New Roman"/>
          <w:sz w:val="28"/>
          <w:szCs w:val="28"/>
        </w:rPr>
        <w:t>п</w:t>
      </w:r>
      <w:r w:rsidR="005A1DE0" w:rsidRPr="00A95FCF">
        <w:rPr>
          <w:rFonts w:ascii="Times New Roman" w:eastAsia="Calibri" w:hAnsi="Times New Roman" w:cs="Times New Roman"/>
          <w:sz w:val="28"/>
          <w:szCs w:val="28"/>
        </w:rPr>
        <w:t xml:space="preserve">рофессиональное образование: </w:t>
      </w:r>
      <w:r w:rsidR="00A95FCF" w:rsidRPr="00A9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Ненецкий</w:t>
      </w:r>
      <w:r w:rsidR="00A9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зооветеринарный техникум, 2000 </w:t>
      </w:r>
      <w:r w:rsidR="00A95FCF" w:rsidRPr="00A9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5A1DE0" w:rsidRPr="00A9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95FCF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A95FC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95FCF">
        <w:rPr>
          <w:rFonts w:ascii="Times New Roman" w:eastAsia="Calibri" w:hAnsi="Times New Roman" w:cs="Times New Roman"/>
          <w:sz w:val="28"/>
          <w:szCs w:val="28"/>
        </w:rPr>
        <w:t>занимаемая должность:</w:t>
      </w:r>
      <w:r w:rsidR="00A95FCF" w:rsidRPr="00A95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FCF" w:rsidRPr="00A95FCF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Сельскохозяйственный производственный кооператив «Ненецкая община «Канин», главный бухгалтер</w:t>
      </w:r>
      <w:r w:rsidR="00C9570C" w:rsidRPr="00A95F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5FCF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A95FCF">
        <w:rPr>
          <w:rFonts w:ascii="Times New Roman" w:eastAsia="Calibri" w:hAnsi="Times New Roman" w:cs="Times New Roman"/>
          <w:sz w:val="28"/>
          <w:szCs w:val="28"/>
        </w:rPr>
        <w:t>ого</w:t>
      </w:r>
      <w:r w:rsidRPr="00A95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C4F" w:rsidRPr="00A95FCF">
        <w:rPr>
          <w:rFonts w:ascii="Times New Roman" w:hAnsi="Times New Roman" w:cs="Times New Roman"/>
          <w:sz w:val="28"/>
          <w:szCs w:val="28"/>
        </w:rPr>
        <w:t>Местн</w:t>
      </w:r>
      <w:r w:rsidR="00A95FCF">
        <w:rPr>
          <w:rFonts w:ascii="Times New Roman" w:hAnsi="Times New Roman" w:cs="Times New Roman"/>
          <w:sz w:val="28"/>
          <w:szCs w:val="28"/>
        </w:rPr>
        <w:t>ым</w:t>
      </w:r>
      <w:r w:rsidR="00DB2C4F" w:rsidRPr="00A95FCF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A95FCF">
        <w:rPr>
          <w:rFonts w:ascii="Times New Roman" w:hAnsi="Times New Roman" w:cs="Times New Roman"/>
          <w:sz w:val="28"/>
          <w:szCs w:val="28"/>
        </w:rPr>
        <w:t>м</w:t>
      </w:r>
      <w:r w:rsidR="00DB2C4F" w:rsidRPr="00A95FCF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</w:t>
      </w:r>
      <w:r w:rsidR="00D84B75" w:rsidRPr="00A95FCF">
        <w:rPr>
          <w:rFonts w:ascii="Times New Roman" w:hAnsi="Times New Roman" w:cs="Times New Roman"/>
          <w:sz w:val="28"/>
          <w:szCs w:val="28"/>
        </w:rPr>
        <w:t xml:space="preserve"> </w:t>
      </w:r>
      <w:r w:rsidR="00570952" w:rsidRPr="00A95F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570C" w:rsidRPr="00A95FCF">
        <w:rPr>
          <w:rFonts w:ascii="Times New Roman" w:hAnsi="Times New Roman" w:cs="Times New Roman"/>
          <w:sz w:val="28"/>
          <w:szCs w:val="28"/>
        </w:rPr>
        <w:t>«</w:t>
      </w:r>
      <w:r w:rsidR="00DB2C4F" w:rsidRPr="00A95FCF">
        <w:rPr>
          <w:rFonts w:ascii="Times New Roman" w:hAnsi="Times New Roman" w:cs="Times New Roman"/>
          <w:sz w:val="28"/>
          <w:szCs w:val="28"/>
        </w:rPr>
        <w:t>Муниципальный район «Заполярный район»</w:t>
      </w:r>
      <w:r w:rsidRPr="00A95F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1AA086" w14:textId="0E8DC546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A95FCF">
        <w:rPr>
          <w:rFonts w:ascii="Times New Roman" w:hAnsi="Times New Roman" w:cs="Times New Roman"/>
          <w:sz w:val="28"/>
          <w:szCs w:val="28"/>
        </w:rPr>
        <w:t xml:space="preserve">Латышевой Елене Александровне </w:t>
      </w:r>
      <w:r w:rsidRPr="00672D04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66877EA0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r w:rsidR="00A95FCF">
        <w:rPr>
          <w:rFonts w:ascii="Times New Roman" w:hAnsi="Times New Roman" w:cs="Times New Roman"/>
          <w:sz w:val="28"/>
          <w:szCs w:val="28"/>
        </w:rPr>
        <w:t xml:space="preserve">Латышеву Елену Александровну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A95FCF">
        <w:rPr>
          <w:rFonts w:ascii="Times New Roman" w:hAnsi="Times New Roman" w:cs="Times New Roman"/>
          <w:sz w:val="28"/>
          <w:szCs w:val="28"/>
        </w:rPr>
        <w:t>1 Западный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369C5FC5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20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 xml:space="preserve">12 </w:t>
      </w:r>
      <w:r w:rsidR="00672D04" w:rsidRPr="008C79A9">
        <w:rPr>
          <w:bCs/>
          <w:sz w:val="28"/>
          <w:szCs w:val="28"/>
        </w:rPr>
        <w:t xml:space="preserve">часов </w:t>
      </w:r>
      <w:r w:rsidR="008C79A9" w:rsidRPr="008C79A9">
        <w:rPr>
          <w:bCs/>
          <w:sz w:val="28"/>
          <w:szCs w:val="28"/>
        </w:rPr>
        <w:t>10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A271F"/>
    <w:rsid w:val="002A56FC"/>
    <w:rsid w:val="002B0220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7617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5FCF"/>
    <w:rsid w:val="00AA2346"/>
    <w:rsid w:val="00AA696B"/>
    <w:rsid w:val="00AE7608"/>
    <w:rsid w:val="00AF37AB"/>
    <w:rsid w:val="00B1014B"/>
    <w:rsid w:val="00B11156"/>
    <w:rsid w:val="00B56F80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4D9C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8</cp:revision>
  <cp:lastPrinted>2024-07-03T07:40:00Z</cp:lastPrinted>
  <dcterms:created xsi:type="dcterms:W3CDTF">2024-07-02T08:00:00Z</dcterms:created>
  <dcterms:modified xsi:type="dcterms:W3CDTF">2024-07-19T13:48:00Z</dcterms:modified>
</cp:coreProperties>
</file>