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854C" w14:textId="77777777" w:rsidR="009B16D4" w:rsidRDefault="009B16D4" w:rsidP="00780B38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</w:p>
    <w:p w14:paraId="14060362" w14:textId="6C598E8C" w:rsidR="00780B38" w:rsidRPr="00780B38" w:rsidRDefault="00780B38" w:rsidP="00780B38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 w:rsidRPr="00780B38">
        <w:rPr>
          <w:rFonts w:eastAsia="Calibri"/>
          <w:sz w:val="20"/>
          <w:szCs w:val="20"/>
          <w:lang w:eastAsia="en-US"/>
        </w:rPr>
        <w:t>Приложение № 1</w:t>
      </w:r>
    </w:p>
    <w:p w14:paraId="6EBA73DC" w14:textId="63622388" w:rsidR="00780B38" w:rsidRDefault="00780B38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 w:rsidRPr="00780B38">
        <w:rPr>
          <w:rFonts w:eastAsia="Calibri"/>
          <w:sz w:val="20"/>
          <w:szCs w:val="20"/>
          <w:lang w:eastAsia="en-US"/>
        </w:rPr>
        <w:t xml:space="preserve">к </w:t>
      </w:r>
      <w:r w:rsidR="006A1060">
        <w:rPr>
          <w:rFonts w:eastAsia="Calibri"/>
          <w:sz w:val="20"/>
          <w:szCs w:val="20"/>
          <w:lang w:eastAsia="en-US"/>
        </w:rPr>
        <w:t>постановлению территориальной избирательной</w:t>
      </w:r>
    </w:p>
    <w:p w14:paraId="4A922354" w14:textId="4482E35F" w:rsidR="006A1060" w:rsidRPr="00780B38" w:rsidRDefault="006A1060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комиссии Заполярного района</w:t>
      </w:r>
    </w:p>
    <w:p w14:paraId="01FBBAC8" w14:textId="6967608D" w:rsidR="00780B38" w:rsidRPr="00780B38" w:rsidRDefault="00642937" w:rsidP="00780B38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от </w:t>
      </w:r>
      <w:r w:rsidR="00CE00E6">
        <w:rPr>
          <w:rFonts w:eastAsia="Calibri"/>
          <w:sz w:val="20"/>
          <w:szCs w:val="20"/>
          <w:lang w:eastAsia="en-US"/>
        </w:rPr>
        <w:t>03</w:t>
      </w:r>
      <w:r>
        <w:rPr>
          <w:rFonts w:eastAsia="Calibri"/>
          <w:sz w:val="20"/>
          <w:szCs w:val="20"/>
          <w:lang w:eastAsia="en-US"/>
        </w:rPr>
        <w:t>.0</w:t>
      </w:r>
      <w:r w:rsidR="00CE00E6">
        <w:rPr>
          <w:rFonts w:eastAsia="Calibri"/>
          <w:sz w:val="20"/>
          <w:szCs w:val="20"/>
          <w:lang w:eastAsia="en-US"/>
        </w:rPr>
        <w:t>7</w:t>
      </w:r>
      <w:r>
        <w:rPr>
          <w:rFonts w:eastAsia="Calibri"/>
          <w:sz w:val="20"/>
          <w:szCs w:val="20"/>
          <w:lang w:eastAsia="en-US"/>
        </w:rPr>
        <w:t>.</w:t>
      </w:r>
      <w:r w:rsidR="006A1060">
        <w:rPr>
          <w:rFonts w:eastAsia="Calibri"/>
          <w:sz w:val="20"/>
          <w:szCs w:val="20"/>
          <w:lang w:eastAsia="en-US"/>
        </w:rPr>
        <w:t>202</w:t>
      </w:r>
      <w:r w:rsidR="00CE00E6">
        <w:rPr>
          <w:rFonts w:eastAsia="Calibri"/>
          <w:sz w:val="20"/>
          <w:szCs w:val="20"/>
          <w:lang w:eastAsia="en-US"/>
        </w:rPr>
        <w:t xml:space="preserve">4 </w:t>
      </w:r>
      <w:r>
        <w:rPr>
          <w:rFonts w:eastAsia="Calibri"/>
          <w:sz w:val="20"/>
          <w:szCs w:val="20"/>
          <w:lang w:eastAsia="en-US"/>
        </w:rPr>
        <w:t xml:space="preserve">г.  № </w:t>
      </w:r>
      <w:r w:rsidR="00CE00E6">
        <w:rPr>
          <w:rFonts w:eastAsia="Calibri"/>
          <w:sz w:val="20"/>
          <w:szCs w:val="20"/>
          <w:lang w:eastAsia="en-US"/>
        </w:rPr>
        <w:t>143</w:t>
      </w:r>
      <w:r>
        <w:rPr>
          <w:rFonts w:eastAsia="Calibri"/>
          <w:sz w:val="20"/>
          <w:szCs w:val="20"/>
          <w:lang w:eastAsia="en-US"/>
        </w:rPr>
        <w:t>-</w:t>
      </w:r>
      <w:r w:rsidR="00CE00E6">
        <w:rPr>
          <w:rFonts w:eastAsia="Calibri"/>
          <w:sz w:val="20"/>
          <w:szCs w:val="20"/>
          <w:lang w:eastAsia="en-US"/>
        </w:rPr>
        <w:t>4</w:t>
      </w:r>
    </w:p>
    <w:p w14:paraId="313947E0" w14:textId="77777777" w:rsidR="00780B38" w:rsidRPr="00CE00E6" w:rsidRDefault="00780B38" w:rsidP="00780B38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780B38">
        <w:rPr>
          <w:color w:val="000000"/>
          <w:lang w:eastAsia="ru-RU"/>
        </w:rPr>
        <w:t xml:space="preserve"> </w:t>
      </w:r>
      <w:r w:rsidRPr="00CE00E6">
        <w:rPr>
          <w:b/>
          <w:bCs/>
          <w:color w:val="000000"/>
          <w:lang w:eastAsia="ru-RU"/>
        </w:rPr>
        <w:t>Уведомление</w:t>
      </w:r>
    </w:p>
    <w:p w14:paraId="7D871F36" w14:textId="75226F49" w:rsidR="00780B38" w:rsidRPr="00CE00E6" w:rsidRDefault="00780B38" w:rsidP="00780B3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lang w:eastAsia="en-US"/>
        </w:rPr>
      </w:pPr>
      <w:r w:rsidRPr="00CE00E6">
        <w:rPr>
          <w:b/>
          <w:bCs/>
          <w:color w:val="000000"/>
          <w:lang w:eastAsia="en-US"/>
        </w:rPr>
        <w:t xml:space="preserve">о фактах предоставления помещений зарегистрированных кандидатов </w:t>
      </w:r>
      <w:r w:rsidR="00985511" w:rsidRPr="00CE00E6">
        <w:rPr>
          <w:b/>
          <w:bCs/>
          <w:color w:val="000000"/>
          <w:lang w:eastAsia="en-US"/>
        </w:rPr>
        <w:t>в депутаты</w:t>
      </w:r>
      <w:r w:rsidRPr="00CE00E6">
        <w:rPr>
          <w:b/>
          <w:bCs/>
          <w:color w:val="000000"/>
          <w:lang w:eastAsia="en-US"/>
        </w:rPr>
        <w:t xml:space="preserve"> </w:t>
      </w:r>
    </w:p>
    <w:p w14:paraId="2F61BAC2" w14:textId="0D103BF8" w:rsidR="006A1060" w:rsidRPr="00CE00E6" w:rsidRDefault="00985511" w:rsidP="00CE00E6">
      <w:pPr>
        <w:jc w:val="center"/>
        <w:rPr>
          <w:b/>
        </w:rPr>
      </w:pPr>
      <w:r w:rsidRPr="00CE00E6">
        <w:rPr>
          <w:b/>
          <w:bCs/>
          <w:color w:val="000000"/>
          <w:lang w:eastAsia="en-US"/>
        </w:rPr>
        <w:t xml:space="preserve"> </w:t>
      </w:r>
      <w:r w:rsidRPr="00CE00E6">
        <w:rPr>
          <w:b/>
        </w:rPr>
        <w:t xml:space="preserve"> Совета </w:t>
      </w:r>
      <w:r w:rsidR="00CE00E6" w:rsidRPr="00CE00E6">
        <w:rPr>
          <w:b/>
        </w:rPr>
        <w:t>муниципального района «Заполярный район» Ненецкого автономного округа» пятого созыва</w:t>
      </w:r>
    </w:p>
    <w:p w14:paraId="53467E2A" w14:textId="77777777" w:rsidR="006A1060" w:rsidRPr="00CE00E6" w:rsidRDefault="006A1060" w:rsidP="006A1060">
      <w:pPr>
        <w:contextualSpacing/>
        <w:jc w:val="center"/>
        <w:rPr>
          <w:b/>
        </w:rPr>
      </w:pPr>
    </w:p>
    <w:p w14:paraId="7973D099" w14:textId="77777777" w:rsidR="00780B38" w:rsidRPr="00780B38" w:rsidRDefault="00780B38" w:rsidP="00780B38">
      <w:pPr>
        <w:suppressAutoHyphens w:val="0"/>
        <w:spacing w:after="200" w:line="276" w:lineRule="auto"/>
        <w:jc w:val="center"/>
        <w:rPr>
          <w:sz w:val="23"/>
          <w:szCs w:val="23"/>
          <w:lang w:eastAsia="en-US"/>
        </w:rPr>
      </w:pPr>
      <w:r w:rsidRPr="00780B38">
        <w:rPr>
          <w:sz w:val="23"/>
          <w:szCs w:val="23"/>
          <w:lang w:eastAsia="en-US"/>
        </w:rPr>
        <w:t>(в соответствии с пунктами 3 и 4 статьи 53 № 67-ФЗ «Об основных гарантиях избирательных прав и права на участие в референдуме граждан Российской Федерации»)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722"/>
        <w:gridCol w:w="1721"/>
        <w:gridCol w:w="1721"/>
        <w:gridCol w:w="1771"/>
        <w:gridCol w:w="1352"/>
        <w:gridCol w:w="1437"/>
        <w:gridCol w:w="1520"/>
        <w:gridCol w:w="1771"/>
        <w:gridCol w:w="1771"/>
      </w:tblGrid>
      <w:tr w:rsidR="00780B38" w:rsidRPr="00780B38" w14:paraId="68CC95C4" w14:textId="77777777" w:rsidTr="00CE63B6">
        <w:tc>
          <w:tcPr>
            <w:tcW w:w="1705" w:type="dxa"/>
          </w:tcPr>
          <w:p w14:paraId="6B166E59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Наименование организации, представившей уведомление </w:t>
            </w:r>
          </w:p>
          <w:p w14:paraId="56944B56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5" w:type="dxa"/>
          </w:tcPr>
          <w:p w14:paraId="121AF797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Адрес организации, представившей уведомление </w:t>
            </w:r>
          </w:p>
          <w:p w14:paraId="2F990B10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1D4A28ED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Контакты организации, представившей уведомление (телефон, факс, адрес электронной </w:t>
            </w:r>
            <w:proofErr w:type="gramStart"/>
            <w:r w:rsidRPr="00780B38">
              <w:rPr>
                <w:color w:val="000000"/>
                <w:sz w:val="23"/>
                <w:szCs w:val="23"/>
                <w:lang w:eastAsia="ru-RU"/>
              </w:rPr>
              <w:t>почты)*</w:t>
            </w:r>
            <w:proofErr w:type="gramEnd"/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14:paraId="4110C3D8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3B3614B4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Дата и время предоставления помещения </w:t>
            </w:r>
          </w:p>
          <w:p w14:paraId="24C51210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3752AD08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780B38">
              <w:rPr>
                <w:sz w:val="23"/>
                <w:szCs w:val="23"/>
                <w:lang w:eastAsia="ru-RU"/>
              </w:rPr>
              <w:t>Фамилия, имя, отчество кандидата</w:t>
            </w:r>
            <w:r w:rsidRPr="00780B38">
              <w:rPr>
                <w:rFonts w:ascii="Calibri" w:hAnsi="Calibri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706" w:type="dxa"/>
          </w:tcPr>
          <w:p w14:paraId="79C4CEBD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Адрес помещения </w:t>
            </w:r>
          </w:p>
          <w:p w14:paraId="0E3C29C4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351AF67B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Площадь помещения* </w:t>
            </w:r>
          </w:p>
          <w:p w14:paraId="666EA1F3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3D47DC3E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Условия предоставления помещения (безвозмездно, за </w:t>
            </w:r>
            <w:proofErr w:type="gramStart"/>
            <w:r w:rsidRPr="00780B38">
              <w:rPr>
                <w:color w:val="000000"/>
                <w:sz w:val="23"/>
                <w:szCs w:val="23"/>
                <w:lang w:eastAsia="ru-RU"/>
              </w:rPr>
              <w:t>плату)*</w:t>
            </w:r>
            <w:proofErr w:type="gramEnd"/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* </w:t>
            </w:r>
          </w:p>
          <w:p w14:paraId="08D8FEC2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07B20FDA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Дата и время последующего предоставления помещения для проведения публичных мероприятий в форме собраний *** </w:t>
            </w:r>
          </w:p>
          <w:p w14:paraId="5516DA96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780B38" w:rsidRPr="00780B38" w14:paraId="0CD2B1F8" w14:textId="77777777" w:rsidTr="00CE63B6">
        <w:tc>
          <w:tcPr>
            <w:tcW w:w="1705" w:type="dxa"/>
          </w:tcPr>
          <w:p w14:paraId="0B9A61EA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05" w:type="dxa"/>
          </w:tcPr>
          <w:p w14:paraId="3CAAFC17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706" w:type="dxa"/>
          </w:tcPr>
          <w:p w14:paraId="0695CD09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06" w:type="dxa"/>
          </w:tcPr>
          <w:p w14:paraId="3BE77B1B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706" w:type="dxa"/>
          </w:tcPr>
          <w:p w14:paraId="3A6A946C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706" w:type="dxa"/>
          </w:tcPr>
          <w:p w14:paraId="25CCD65E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706" w:type="dxa"/>
          </w:tcPr>
          <w:p w14:paraId="3E48938A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706" w:type="dxa"/>
          </w:tcPr>
          <w:p w14:paraId="0150E23D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6" w:type="dxa"/>
          </w:tcPr>
          <w:p w14:paraId="1703EE1E" w14:textId="77777777" w:rsidR="00780B38" w:rsidRPr="00780B38" w:rsidRDefault="00780B38" w:rsidP="00780B38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9</w:t>
            </w:r>
          </w:p>
        </w:tc>
      </w:tr>
      <w:tr w:rsidR="00780B38" w:rsidRPr="00780B38" w14:paraId="32C6A3F4" w14:textId="77777777" w:rsidTr="00CE63B6">
        <w:tc>
          <w:tcPr>
            <w:tcW w:w="1705" w:type="dxa"/>
          </w:tcPr>
          <w:p w14:paraId="0A023780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5" w:type="dxa"/>
          </w:tcPr>
          <w:p w14:paraId="1217CE68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36561DA6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20BC2B6E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6DDAED14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02C61B78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0518802C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17F9C698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06" w:type="dxa"/>
          </w:tcPr>
          <w:p w14:paraId="64447EF0" w14:textId="77777777" w:rsidR="00780B38" w:rsidRPr="00780B38" w:rsidRDefault="00780B38" w:rsidP="00780B38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68"/>
        <w:gridCol w:w="3568"/>
        <w:gridCol w:w="3568"/>
        <w:gridCol w:w="3568"/>
      </w:tblGrid>
      <w:tr w:rsidR="00780B38" w:rsidRPr="00780B38" w14:paraId="02497505" w14:textId="77777777" w:rsidTr="00CE63B6">
        <w:trPr>
          <w:trHeight w:val="344"/>
        </w:trPr>
        <w:tc>
          <w:tcPr>
            <w:tcW w:w="3568" w:type="dxa"/>
          </w:tcPr>
          <w:p w14:paraId="098C92DF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  <w:p w14:paraId="70EB3692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 xml:space="preserve">Руководитель организации </w:t>
            </w:r>
          </w:p>
        </w:tc>
        <w:tc>
          <w:tcPr>
            <w:tcW w:w="3568" w:type="dxa"/>
          </w:tcPr>
          <w:p w14:paraId="0A997CC6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  <w:p w14:paraId="3D54639D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 xml:space="preserve">__________________________ </w:t>
            </w:r>
          </w:p>
          <w:p w14:paraId="697E53E7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>(подпись)</w:t>
            </w:r>
          </w:p>
          <w:p w14:paraId="38AEE05F" w14:textId="77777777" w:rsid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>МП</w:t>
            </w:r>
          </w:p>
          <w:p w14:paraId="2E65A4E7" w14:textId="77777777" w:rsidR="009B16D4" w:rsidRPr="00780B38" w:rsidRDefault="009B16D4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3568" w:type="dxa"/>
          </w:tcPr>
          <w:p w14:paraId="0C73FF8C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  <w:p w14:paraId="591F583A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 xml:space="preserve">_________________________ </w:t>
            </w:r>
          </w:p>
          <w:p w14:paraId="22889605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>(ФИО)</w:t>
            </w:r>
          </w:p>
        </w:tc>
        <w:tc>
          <w:tcPr>
            <w:tcW w:w="3568" w:type="dxa"/>
          </w:tcPr>
          <w:p w14:paraId="6CEFF556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  <w:p w14:paraId="4CA3D4EF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 xml:space="preserve">________________________ </w:t>
            </w:r>
          </w:p>
          <w:p w14:paraId="442CB5DB" w14:textId="77777777" w:rsidR="00780B38" w:rsidRPr="00780B38" w:rsidRDefault="00780B38" w:rsidP="00780B3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en-US"/>
              </w:rPr>
            </w:pPr>
            <w:r w:rsidRPr="00780B38">
              <w:rPr>
                <w:color w:val="000000"/>
                <w:sz w:val="23"/>
                <w:szCs w:val="23"/>
                <w:lang w:eastAsia="en-US"/>
              </w:rPr>
              <w:t>(дата)</w:t>
            </w:r>
          </w:p>
        </w:tc>
      </w:tr>
    </w:tbl>
    <w:p w14:paraId="571AE7DA" w14:textId="77777777" w:rsidR="00780B38" w:rsidRPr="009B16D4" w:rsidRDefault="00780B38" w:rsidP="00780B38">
      <w:pPr>
        <w:suppressAutoHyphens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en-US"/>
        </w:rPr>
      </w:pPr>
      <w:r w:rsidRPr="009B16D4">
        <w:rPr>
          <w:color w:val="000000"/>
          <w:sz w:val="20"/>
          <w:szCs w:val="20"/>
          <w:lang w:eastAsia="en-US"/>
        </w:rPr>
        <w:t xml:space="preserve">* Заполняется при наличии соответствующих сведений </w:t>
      </w:r>
    </w:p>
    <w:p w14:paraId="3E3D8864" w14:textId="77777777" w:rsidR="00780B38" w:rsidRPr="009B16D4" w:rsidRDefault="00780B38" w:rsidP="00780B38">
      <w:pPr>
        <w:suppressAutoHyphens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en-US"/>
        </w:rPr>
      </w:pPr>
      <w:r w:rsidRPr="009B16D4">
        <w:rPr>
          <w:color w:val="000000"/>
          <w:sz w:val="20"/>
          <w:szCs w:val="20"/>
          <w:lang w:eastAsia="en-US"/>
        </w:rPr>
        <w:t xml:space="preserve">** В случае предоставления помещения за плату организацией, - в графе указывается стоимость оплаты. </w:t>
      </w:r>
    </w:p>
    <w:p w14:paraId="59A627EA" w14:textId="6A3AB83B" w:rsidR="00780B38" w:rsidRPr="009B16D4" w:rsidRDefault="00780B38" w:rsidP="00780B38">
      <w:pPr>
        <w:suppressAutoHyphens w:val="0"/>
        <w:autoSpaceDE w:val="0"/>
        <w:autoSpaceDN w:val="0"/>
        <w:adjustRightInd w:val="0"/>
        <w:jc w:val="both"/>
        <w:rPr>
          <w:color w:val="000000"/>
          <w:sz w:val="20"/>
          <w:szCs w:val="20"/>
          <w:lang w:eastAsia="en-US"/>
        </w:rPr>
      </w:pPr>
      <w:r w:rsidRPr="009B16D4">
        <w:rPr>
          <w:color w:val="000000"/>
          <w:sz w:val="20"/>
          <w:szCs w:val="20"/>
          <w:lang w:eastAsia="en-US"/>
        </w:rPr>
        <w:t xml:space="preserve">*** Указываются число, месяц и год, промежуток времени в течение суток, в котором помещение может быть предоставлено в течение агитационного периода другим зарегистрированным кандидатам </w:t>
      </w:r>
    </w:p>
    <w:p w14:paraId="56560FB4" w14:textId="77777777" w:rsidR="00780B38" w:rsidRPr="00780B38" w:rsidRDefault="00780B38" w:rsidP="00780B38">
      <w:pPr>
        <w:suppressAutoHyphens w:val="0"/>
        <w:spacing w:line="276" w:lineRule="auto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EA5421C" w14:textId="77777777" w:rsidR="00780B38" w:rsidRPr="00780B38" w:rsidRDefault="00780B38" w:rsidP="00780B38">
      <w:pPr>
        <w:suppressAutoHyphens w:val="0"/>
        <w:spacing w:after="200" w:line="276" w:lineRule="auto"/>
        <w:ind w:firstLine="567"/>
        <w:jc w:val="both"/>
        <w:rPr>
          <w:rFonts w:eastAsia="Calibri"/>
          <w:sz w:val="26"/>
          <w:szCs w:val="26"/>
          <w:lang w:eastAsia="en-US"/>
        </w:rPr>
        <w:sectPr w:rsidR="00780B38" w:rsidRPr="00780B38" w:rsidSect="006A4511">
          <w:pgSz w:w="16838" w:h="11906" w:orient="landscape"/>
          <w:pgMar w:top="312" w:right="1134" w:bottom="284" w:left="1134" w:header="709" w:footer="709" w:gutter="0"/>
          <w:cols w:space="708"/>
          <w:docGrid w:linePitch="360"/>
        </w:sectPr>
      </w:pPr>
    </w:p>
    <w:p w14:paraId="41F67BDD" w14:textId="2C143EDE" w:rsidR="006A1060" w:rsidRPr="00780B38" w:rsidRDefault="006A1060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t>Приложение № 2</w:t>
      </w:r>
    </w:p>
    <w:p w14:paraId="27FAA8D9" w14:textId="77777777" w:rsidR="006A1060" w:rsidRDefault="006A1060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 w:rsidRPr="00780B38">
        <w:rPr>
          <w:rFonts w:eastAsia="Calibri"/>
          <w:sz w:val="20"/>
          <w:szCs w:val="20"/>
          <w:lang w:eastAsia="en-US"/>
        </w:rPr>
        <w:t xml:space="preserve">к </w:t>
      </w:r>
      <w:r>
        <w:rPr>
          <w:rFonts w:eastAsia="Calibri"/>
          <w:sz w:val="20"/>
          <w:szCs w:val="20"/>
          <w:lang w:eastAsia="en-US"/>
        </w:rPr>
        <w:t>постановлению территориальной избирательной</w:t>
      </w:r>
    </w:p>
    <w:p w14:paraId="562C6552" w14:textId="220C98F1" w:rsidR="006A1060" w:rsidRPr="00780B38" w:rsidRDefault="006A1060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комиссии Заполярного района</w:t>
      </w:r>
    </w:p>
    <w:p w14:paraId="0037E87D" w14:textId="0DEE580D" w:rsidR="006A1060" w:rsidRPr="00780B38" w:rsidRDefault="00642937" w:rsidP="006A1060">
      <w:pPr>
        <w:suppressAutoHyphens w:val="0"/>
        <w:ind w:firstLine="567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от </w:t>
      </w:r>
      <w:r w:rsidR="00CE00E6">
        <w:rPr>
          <w:rFonts w:eastAsia="Calibri"/>
          <w:sz w:val="20"/>
          <w:szCs w:val="20"/>
          <w:lang w:eastAsia="en-US"/>
        </w:rPr>
        <w:t>03</w:t>
      </w:r>
      <w:r>
        <w:rPr>
          <w:rFonts w:eastAsia="Calibri"/>
          <w:sz w:val="20"/>
          <w:szCs w:val="20"/>
          <w:lang w:eastAsia="en-US"/>
        </w:rPr>
        <w:t>.0</w:t>
      </w:r>
      <w:r w:rsidR="00CE00E6">
        <w:rPr>
          <w:rFonts w:eastAsia="Calibri"/>
          <w:sz w:val="20"/>
          <w:szCs w:val="20"/>
          <w:lang w:eastAsia="en-US"/>
        </w:rPr>
        <w:t>7</w:t>
      </w:r>
      <w:r>
        <w:rPr>
          <w:rFonts w:eastAsia="Calibri"/>
          <w:sz w:val="20"/>
          <w:szCs w:val="20"/>
          <w:lang w:eastAsia="en-US"/>
        </w:rPr>
        <w:t>.</w:t>
      </w:r>
      <w:r w:rsidR="006A1060">
        <w:rPr>
          <w:rFonts w:eastAsia="Calibri"/>
          <w:sz w:val="20"/>
          <w:szCs w:val="20"/>
          <w:lang w:eastAsia="en-US"/>
        </w:rPr>
        <w:t>202</w:t>
      </w:r>
      <w:r w:rsidR="00CE00E6">
        <w:rPr>
          <w:rFonts w:eastAsia="Calibri"/>
          <w:sz w:val="20"/>
          <w:szCs w:val="20"/>
          <w:lang w:eastAsia="en-US"/>
        </w:rPr>
        <w:t xml:space="preserve">4 </w:t>
      </w:r>
      <w:r>
        <w:rPr>
          <w:rFonts w:eastAsia="Calibri"/>
          <w:sz w:val="20"/>
          <w:szCs w:val="20"/>
          <w:lang w:eastAsia="en-US"/>
        </w:rPr>
        <w:t>г.</w:t>
      </w:r>
      <w:r w:rsidR="00CE00E6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№ </w:t>
      </w:r>
      <w:r w:rsidR="00CE00E6">
        <w:rPr>
          <w:rFonts w:eastAsia="Calibri"/>
          <w:sz w:val="20"/>
          <w:szCs w:val="20"/>
          <w:lang w:eastAsia="en-US"/>
        </w:rPr>
        <w:t>143-4</w:t>
      </w:r>
    </w:p>
    <w:p w14:paraId="695D78F7" w14:textId="77777777" w:rsidR="006A1060" w:rsidRDefault="006A1060" w:rsidP="00780B3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  <w:lang w:eastAsia="en-US"/>
        </w:rPr>
      </w:pPr>
    </w:p>
    <w:p w14:paraId="6512EDC5" w14:textId="77777777" w:rsidR="00780B38" w:rsidRPr="00780B38" w:rsidRDefault="00780B38" w:rsidP="00780B38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  <w:lang w:eastAsia="en-US"/>
        </w:rPr>
      </w:pPr>
      <w:r w:rsidRPr="00780B38">
        <w:rPr>
          <w:b/>
          <w:bCs/>
          <w:color w:val="000000"/>
          <w:sz w:val="23"/>
          <w:szCs w:val="23"/>
          <w:lang w:eastAsia="en-US"/>
        </w:rPr>
        <w:t>Сведения</w:t>
      </w:r>
    </w:p>
    <w:p w14:paraId="0BC6FC5A" w14:textId="58541158" w:rsidR="00985511" w:rsidRPr="006A1060" w:rsidRDefault="00780B38" w:rsidP="0098551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  <w:lang w:eastAsia="en-US"/>
        </w:rPr>
      </w:pPr>
      <w:r w:rsidRPr="00780B38">
        <w:rPr>
          <w:b/>
          <w:bCs/>
          <w:color w:val="000000"/>
          <w:sz w:val="23"/>
          <w:szCs w:val="23"/>
          <w:lang w:eastAsia="en-US"/>
        </w:rPr>
        <w:t xml:space="preserve">   о фактах предоставления помещений зарегистрированных кандидатов </w:t>
      </w:r>
      <w:r w:rsidR="00985511">
        <w:rPr>
          <w:b/>
          <w:bCs/>
          <w:color w:val="000000"/>
          <w:sz w:val="23"/>
          <w:szCs w:val="23"/>
          <w:lang w:eastAsia="en-US"/>
        </w:rPr>
        <w:t>в депутаты</w:t>
      </w:r>
      <w:r w:rsidR="00985511" w:rsidRPr="006A1060">
        <w:rPr>
          <w:b/>
          <w:bCs/>
          <w:color w:val="000000"/>
          <w:sz w:val="23"/>
          <w:szCs w:val="23"/>
          <w:lang w:eastAsia="en-US"/>
        </w:rPr>
        <w:t xml:space="preserve"> </w:t>
      </w:r>
    </w:p>
    <w:p w14:paraId="6E4CFE79" w14:textId="4C8CB204" w:rsidR="00780B38" w:rsidRPr="00780B38" w:rsidRDefault="00985511" w:rsidP="00985511">
      <w:pPr>
        <w:jc w:val="center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 xml:space="preserve"> </w:t>
      </w:r>
      <w:r w:rsidRPr="00985511">
        <w:rPr>
          <w:b/>
          <w:sz w:val="23"/>
          <w:szCs w:val="23"/>
        </w:rPr>
        <w:t xml:space="preserve"> Совета</w:t>
      </w:r>
      <w:r w:rsidR="00CE00E6">
        <w:rPr>
          <w:b/>
          <w:sz w:val="23"/>
          <w:szCs w:val="23"/>
        </w:rPr>
        <w:t xml:space="preserve"> </w:t>
      </w:r>
      <w:r w:rsidR="00CE00E6" w:rsidRPr="00CE00E6">
        <w:rPr>
          <w:b/>
        </w:rPr>
        <w:t>муниципального района «Заполярный район» Ненецкого автономного округа» пятого созыва</w:t>
      </w:r>
      <w:r w:rsidRPr="00985511">
        <w:rPr>
          <w:b/>
          <w:bCs/>
          <w:sz w:val="23"/>
          <w:szCs w:val="23"/>
        </w:rPr>
        <w:t xml:space="preserve"> </w:t>
      </w:r>
      <w:r w:rsidRPr="00985511">
        <w:rPr>
          <w:b/>
          <w:sz w:val="23"/>
          <w:szCs w:val="23"/>
        </w:rPr>
        <w:t xml:space="preserve"> </w:t>
      </w:r>
    </w:p>
    <w:p w14:paraId="1ACB58A7" w14:textId="77777777" w:rsidR="00780B38" w:rsidRPr="00780B38" w:rsidRDefault="00780B38" w:rsidP="00780B3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  <w:lang w:eastAsia="en-US"/>
        </w:rPr>
      </w:pPr>
    </w:p>
    <w:tbl>
      <w:tblPr>
        <w:tblStyle w:val="2"/>
        <w:tblpPr w:leftFromText="180" w:rightFromText="180" w:vertAnchor="text" w:horzAnchor="margin" w:tblpY="724"/>
        <w:tblW w:w="14850" w:type="dxa"/>
        <w:tblLayout w:type="fixed"/>
        <w:tblLook w:val="04A0" w:firstRow="1" w:lastRow="0" w:firstColumn="1" w:lastColumn="0" w:noHBand="0" w:noVBand="1"/>
      </w:tblPr>
      <w:tblGrid>
        <w:gridCol w:w="1721"/>
        <w:gridCol w:w="1721"/>
        <w:gridCol w:w="1721"/>
        <w:gridCol w:w="1771"/>
        <w:gridCol w:w="1687"/>
        <w:gridCol w:w="1574"/>
        <w:gridCol w:w="1615"/>
        <w:gridCol w:w="1578"/>
        <w:gridCol w:w="1462"/>
      </w:tblGrid>
      <w:tr w:rsidR="006A1060" w:rsidRPr="00780B38" w14:paraId="43150769" w14:textId="77777777" w:rsidTr="009B16D4">
        <w:tc>
          <w:tcPr>
            <w:tcW w:w="1721" w:type="dxa"/>
          </w:tcPr>
          <w:p w14:paraId="088B80E2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Наименование организации, представившей уведомление </w:t>
            </w:r>
          </w:p>
          <w:p w14:paraId="6ADC1852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21" w:type="dxa"/>
          </w:tcPr>
          <w:p w14:paraId="189DE0CD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Адрес организации, представившей уведомление </w:t>
            </w:r>
          </w:p>
          <w:p w14:paraId="7BC5D83C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21" w:type="dxa"/>
          </w:tcPr>
          <w:p w14:paraId="700565BD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Контакты организации, представившей уведомление (телефон, факс, адрес электронной </w:t>
            </w:r>
            <w:proofErr w:type="gramStart"/>
            <w:r w:rsidRPr="00780B38">
              <w:rPr>
                <w:color w:val="000000"/>
                <w:sz w:val="23"/>
                <w:szCs w:val="23"/>
                <w:lang w:eastAsia="ru-RU"/>
              </w:rPr>
              <w:t>почты)*</w:t>
            </w:r>
            <w:proofErr w:type="gramEnd"/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14:paraId="1A1CEBE3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71" w:type="dxa"/>
          </w:tcPr>
          <w:p w14:paraId="6292306A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Дата и время предоставления помещения </w:t>
            </w:r>
          </w:p>
          <w:p w14:paraId="1D584141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687" w:type="dxa"/>
          </w:tcPr>
          <w:p w14:paraId="5DCC1FEC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780B38">
              <w:rPr>
                <w:sz w:val="23"/>
                <w:szCs w:val="23"/>
                <w:lang w:eastAsia="ru-RU"/>
              </w:rPr>
              <w:t>Фамилия, имя, отчество кандидата</w:t>
            </w:r>
            <w:r w:rsidRPr="00780B38">
              <w:rPr>
                <w:rFonts w:ascii="Calibri" w:hAnsi="Calibri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1574" w:type="dxa"/>
          </w:tcPr>
          <w:p w14:paraId="7AF17B3F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Адрес помещения </w:t>
            </w:r>
          </w:p>
          <w:p w14:paraId="1D1209EA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615" w:type="dxa"/>
          </w:tcPr>
          <w:p w14:paraId="58130A62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Площадь помещения* </w:t>
            </w:r>
          </w:p>
          <w:p w14:paraId="6D822A2A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578" w:type="dxa"/>
          </w:tcPr>
          <w:p w14:paraId="359881EC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Условия предоставления помещения (безвозмездно, за </w:t>
            </w:r>
            <w:proofErr w:type="gramStart"/>
            <w:r w:rsidRPr="00780B38">
              <w:rPr>
                <w:color w:val="000000"/>
                <w:sz w:val="23"/>
                <w:szCs w:val="23"/>
                <w:lang w:eastAsia="ru-RU"/>
              </w:rPr>
              <w:t>плату)*</w:t>
            </w:r>
            <w:proofErr w:type="gramEnd"/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* </w:t>
            </w:r>
          </w:p>
          <w:p w14:paraId="36BD0D88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462" w:type="dxa"/>
          </w:tcPr>
          <w:p w14:paraId="0DBCE93C" w14:textId="77777777" w:rsidR="006A1060" w:rsidRPr="00780B38" w:rsidRDefault="006A1060" w:rsidP="009B16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780B38">
              <w:rPr>
                <w:color w:val="000000"/>
                <w:sz w:val="23"/>
                <w:szCs w:val="23"/>
                <w:lang w:eastAsia="ru-RU"/>
              </w:rPr>
              <w:t xml:space="preserve">Дата и время последующего предоставления помещения для проведения публичных мероприятий в форме собраний *** </w:t>
            </w:r>
          </w:p>
          <w:p w14:paraId="234C5992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6A1060" w:rsidRPr="00780B38" w14:paraId="5BE7EECC" w14:textId="77777777" w:rsidTr="009B16D4">
        <w:tc>
          <w:tcPr>
            <w:tcW w:w="1721" w:type="dxa"/>
          </w:tcPr>
          <w:p w14:paraId="18CA2B07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21" w:type="dxa"/>
          </w:tcPr>
          <w:p w14:paraId="1EE163E4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721" w:type="dxa"/>
          </w:tcPr>
          <w:p w14:paraId="47C1EC15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71" w:type="dxa"/>
          </w:tcPr>
          <w:p w14:paraId="758ABBB1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687" w:type="dxa"/>
          </w:tcPr>
          <w:p w14:paraId="664F5BE0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74" w:type="dxa"/>
          </w:tcPr>
          <w:p w14:paraId="0D8493D8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615" w:type="dxa"/>
          </w:tcPr>
          <w:p w14:paraId="3228756D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78" w:type="dxa"/>
          </w:tcPr>
          <w:p w14:paraId="552D93AA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462" w:type="dxa"/>
          </w:tcPr>
          <w:p w14:paraId="5086BC05" w14:textId="77777777" w:rsidR="006A1060" w:rsidRPr="00780B38" w:rsidRDefault="006A1060" w:rsidP="009B16D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780B38">
              <w:rPr>
                <w:b/>
                <w:sz w:val="23"/>
                <w:szCs w:val="23"/>
                <w:lang w:eastAsia="ru-RU"/>
              </w:rPr>
              <w:t>9</w:t>
            </w:r>
          </w:p>
        </w:tc>
      </w:tr>
      <w:tr w:rsidR="006A1060" w:rsidRPr="00780B38" w14:paraId="09505641" w14:textId="77777777" w:rsidTr="009B16D4">
        <w:tc>
          <w:tcPr>
            <w:tcW w:w="1721" w:type="dxa"/>
          </w:tcPr>
          <w:p w14:paraId="6BC0DFEC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21" w:type="dxa"/>
          </w:tcPr>
          <w:p w14:paraId="615B5C70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21" w:type="dxa"/>
          </w:tcPr>
          <w:p w14:paraId="08F630B3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771" w:type="dxa"/>
          </w:tcPr>
          <w:p w14:paraId="67B6E7BD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687" w:type="dxa"/>
          </w:tcPr>
          <w:p w14:paraId="6EE53E03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574" w:type="dxa"/>
          </w:tcPr>
          <w:p w14:paraId="6B88D8B2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615" w:type="dxa"/>
          </w:tcPr>
          <w:p w14:paraId="7BEE1C2C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578" w:type="dxa"/>
          </w:tcPr>
          <w:p w14:paraId="78BBB965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462" w:type="dxa"/>
          </w:tcPr>
          <w:p w14:paraId="54C449CE" w14:textId="77777777" w:rsidR="006A1060" w:rsidRPr="00780B38" w:rsidRDefault="006A1060" w:rsidP="009B16D4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</w:tc>
      </w:tr>
    </w:tbl>
    <w:p w14:paraId="35FFEB13" w14:textId="77777777" w:rsidR="009B16D4" w:rsidRDefault="00780B38" w:rsidP="00780B38">
      <w:pPr>
        <w:suppressAutoHyphens w:val="0"/>
        <w:autoSpaceDE w:val="0"/>
        <w:autoSpaceDN w:val="0"/>
        <w:adjustRightInd w:val="0"/>
        <w:jc w:val="center"/>
        <w:rPr>
          <w:sz w:val="23"/>
          <w:szCs w:val="23"/>
          <w:lang w:eastAsia="en-US"/>
        </w:rPr>
      </w:pPr>
      <w:r w:rsidRPr="00780B38">
        <w:rPr>
          <w:sz w:val="23"/>
          <w:szCs w:val="23"/>
          <w:lang w:eastAsia="en-US"/>
        </w:rPr>
        <w:t xml:space="preserve">        (в соответствии с пунктами 3 и 4 статьи 53 № 67-ФЗ «Об основных гарантиях избирательных прав и права на участие в референдуме граждан </w:t>
      </w:r>
    </w:p>
    <w:p w14:paraId="0614B957" w14:textId="27E2771A" w:rsidR="00780B38" w:rsidRPr="00780B38" w:rsidRDefault="00780B38" w:rsidP="00780B38">
      <w:pPr>
        <w:suppressAutoHyphens w:val="0"/>
        <w:autoSpaceDE w:val="0"/>
        <w:autoSpaceDN w:val="0"/>
        <w:adjustRightInd w:val="0"/>
        <w:jc w:val="center"/>
        <w:rPr>
          <w:sz w:val="23"/>
          <w:szCs w:val="23"/>
          <w:lang w:eastAsia="en-US"/>
        </w:rPr>
      </w:pPr>
      <w:r w:rsidRPr="00780B38">
        <w:rPr>
          <w:sz w:val="23"/>
          <w:szCs w:val="23"/>
          <w:lang w:eastAsia="en-US"/>
        </w:rPr>
        <w:t>Российской Федерации»)</w:t>
      </w:r>
    </w:p>
    <w:p w14:paraId="0F3EDB75" w14:textId="77777777" w:rsidR="00780B38" w:rsidRPr="00780B38" w:rsidRDefault="00780B38" w:rsidP="00780B38">
      <w:pPr>
        <w:suppressAutoHyphens w:val="0"/>
        <w:autoSpaceDE w:val="0"/>
        <w:autoSpaceDN w:val="0"/>
        <w:adjustRightInd w:val="0"/>
        <w:ind w:left="142"/>
        <w:jc w:val="both"/>
        <w:rPr>
          <w:color w:val="000000"/>
          <w:sz w:val="20"/>
          <w:szCs w:val="20"/>
          <w:lang w:eastAsia="en-US"/>
        </w:rPr>
      </w:pPr>
    </w:p>
    <w:p w14:paraId="7975C1AF" w14:textId="77777777" w:rsidR="00780B38" w:rsidRPr="00780B38" w:rsidRDefault="00780B38" w:rsidP="00780B38">
      <w:pPr>
        <w:suppressAutoHyphens w:val="0"/>
        <w:autoSpaceDE w:val="0"/>
        <w:autoSpaceDN w:val="0"/>
        <w:adjustRightInd w:val="0"/>
        <w:ind w:left="142"/>
        <w:jc w:val="both"/>
        <w:rPr>
          <w:color w:val="000000"/>
          <w:sz w:val="22"/>
          <w:szCs w:val="22"/>
          <w:lang w:eastAsia="en-US"/>
        </w:rPr>
      </w:pPr>
      <w:r w:rsidRPr="00780B38">
        <w:rPr>
          <w:color w:val="000000"/>
          <w:sz w:val="22"/>
          <w:szCs w:val="22"/>
          <w:lang w:eastAsia="en-US"/>
        </w:rPr>
        <w:t xml:space="preserve">* Заполняется при наличии соответствующих сведений </w:t>
      </w:r>
    </w:p>
    <w:p w14:paraId="359460E5" w14:textId="77777777" w:rsidR="00780B38" w:rsidRPr="00780B38" w:rsidRDefault="00780B38" w:rsidP="00780B38">
      <w:pPr>
        <w:suppressAutoHyphens w:val="0"/>
        <w:autoSpaceDE w:val="0"/>
        <w:autoSpaceDN w:val="0"/>
        <w:adjustRightInd w:val="0"/>
        <w:ind w:left="142"/>
        <w:jc w:val="both"/>
        <w:rPr>
          <w:color w:val="000000"/>
          <w:sz w:val="22"/>
          <w:szCs w:val="22"/>
          <w:lang w:eastAsia="en-US"/>
        </w:rPr>
      </w:pPr>
      <w:r w:rsidRPr="00780B38">
        <w:rPr>
          <w:color w:val="000000"/>
          <w:sz w:val="22"/>
          <w:szCs w:val="22"/>
          <w:lang w:eastAsia="en-US"/>
        </w:rPr>
        <w:t xml:space="preserve">** В случае предоставления помещения за плату - в графе указывается стоимость оплаты. </w:t>
      </w:r>
    </w:p>
    <w:p w14:paraId="1855F0A9" w14:textId="2C2A34DC" w:rsidR="00780B38" w:rsidRPr="00780B38" w:rsidRDefault="00780B38" w:rsidP="00780B38">
      <w:pPr>
        <w:suppressAutoHyphens w:val="0"/>
        <w:autoSpaceDE w:val="0"/>
        <w:autoSpaceDN w:val="0"/>
        <w:adjustRightInd w:val="0"/>
        <w:ind w:left="142"/>
        <w:jc w:val="both"/>
        <w:rPr>
          <w:color w:val="000000"/>
          <w:sz w:val="22"/>
          <w:szCs w:val="22"/>
          <w:lang w:eastAsia="en-US"/>
        </w:rPr>
      </w:pPr>
      <w:r w:rsidRPr="00780B38">
        <w:rPr>
          <w:color w:val="000000"/>
          <w:sz w:val="22"/>
          <w:szCs w:val="22"/>
          <w:lang w:eastAsia="en-US"/>
        </w:rPr>
        <w:t xml:space="preserve">*** Указываются число, месяц и год, промежуток времени в течение суток, в котором помещение может быть предоставлено в течение агитационного периода другим зарегистрированным кандидатам </w:t>
      </w:r>
    </w:p>
    <w:p w14:paraId="39AE84A4" w14:textId="32889682" w:rsidR="00780B38" w:rsidRPr="00780B38" w:rsidRDefault="00780B38" w:rsidP="00CE00E6">
      <w:pPr>
        <w:suppressAutoHyphens w:val="0"/>
        <w:autoSpaceDE w:val="0"/>
        <w:autoSpaceDN w:val="0"/>
        <w:adjustRightInd w:val="0"/>
        <w:ind w:left="142"/>
        <w:jc w:val="both"/>
        <w:rPr>
          <w:rFonts w:eastAsia="Calibri"/>
          <w:sz w:val="26"/>
          <w:szCs w:val="26"/>
          <w:lang w:eastAsia="en-US"/>
        </w:rPr>
      </w:pPr>
      <w:r w:rsidRPr="00780B38">
        <w:rPr>
          <w:color w:val="000000"/>
          <w:sz w:val="22"/>
          <w:szCs w:val="22"/>
          <w:lang w:eastAsia="en-US"/>
        </w:rPr>
        <w:t>**** Сведения направля</w:t>
      </w:r>
      <w:r w:rsidR="006A1060">
        <w:rPr>
          <w:color w:val="000000"/>
          <w:sz w:val="22"/>
          <w:szCs w:val="22"/>
          <w:lang w:eastAsia="en-US"/>
        </w:rPr>
        <w:t>ются на адрес электронной почты территориальной избирательной комиссии Заполярного района Ненецкого автономного округа</w:t>
      </w:r>
      <w:r w:rsidRPr="00780B38">
        <w:rPr>
          <w:color w:val="000000"/>
          <w:sz w:val="22"/>
          <w:szCs w:val="22"/>
          <w:lang w:eastAsia="en-US"/>
        </w:rPr>
        <w:t xml:space="preserve"> незамедлительно после поступления соответствующего уведомления</w:t>
      </w:r>
    </w:p>
    <w:p w14:paraId="5C237848" w14:textId="77777777" w:rsidR="00C9042A" w:rsidRPr="00780B38" w:rsidRDefault="00C9042A" w:rsidP="00780B38"/>
    <w:sectPr w:rsidR="00C9042A" w:rsidRPr="00780B38" w:rsidSect="009B16D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0D591" w14:textId="77777777" w:rsidR="00820DE5" w:rsidRDefault="00820DE5" w:rsidP="00583CF8">
      <w:r>
        <w:separator/>
      </w:r>
    </w:p>
  </w:endnote>
  <w:endnote w:type="continuationSeparator" w:id="0">
    <w:p w14:paraId="4E4DE01D" w14:textId="77777777" w:rsidR="00820DE5" w:rsidRDefault="00820DE5" w:rsidP="0058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19556" w14:textId="77777777" w:rsidR="00820DE5" w:rsidRDefault="00820DE5" w:rsidP="00583CF8">
      <w:r>
        <w:separator/>
      </w:r>
    </w:p>
  </w:footnote>
  <w:footnote w:type="continuationSeparator" w:id="0">
    <w:p w14:paraId="165A75EF" w14:textId="77777777" w:rsidR="00820DE5" w:rsidRDefault="00820DE5" w:rsidP="00583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5FB6"/>
    <w:multiLevelType w:val="hybridMultilevel"/>
    <w:tmpl w:val="10027FA6"/>
    <w:lvl w:ilvl="0" w:tplc="EF6ED1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48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2A"/>
    <w:rsid w:val="000D3DF1"/>
    <w:rsid w:val="00113248"/>
    <w:rsid w:val="001A7DE3"/>
    <w:rsid w:val="001E05B2"/>
    <w:rsid w:val="00236422"/>
    <w:rsid w:val="002A5C91"/>
    <w:rsid w:val="002E2175"/>
    <w:rsid w:val="003069B1"/>
    <w:rsid w:val="00307643"/>
    <w:rsid w:val="00433152"/>
    <w:rsid w:val="004665F3"/>
    <w:rsid w:val="00553332"/>
    <w:rsid w:val="00583CF8"/>
    <w:rsid w:val="005B1481"/>
    <w:rsid w:val="00642937"/>
    <w:rsid w:val="00681D99"/>
    <w:rsid w:val="006A1060"/>
    <w:rsid w:val="00780B38"/>
    <w:rsid w:val="007D5837"/>
    <w:rsid w:val="007E2CC6"/>
    <w:rsid w:val="00820DE5"/>
    <w:rsid w:val="0084169D"/>
    <w:rsid w:val="008B3423"/>
    <w:rsid w:val="00985511"/>
    <w:rsid w:val="009B16D4"/>
    <w:rsid w:val="009C0E8A"/>
    <w:rsid w:val="00A851B3"/>
    <w:rsid w:val="00B81DBB"/>
    <w:rsid w:val="00C9042A"/>
    <w:rsid w:val="00CE00E6"/>
    <w:rsid w:val="00CE666D"/>
    <w:rsid w:val="00D1781C"/>
    <w:rsid w:val="00E02EA4"/>
    <w:rsid w:val="00E24D36"/>
    <w:rsid w:val="00E94FE9"/>
    <w:rsid w:val="00EB49C4"/>
    <w:rsid w:val="00EC0B27"/>
    <w:rsid w:val="00ED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E35F"/>
  <w15:docId w15:val="{1E012C5A-8E2D-41C5-9CE5-2EC876AB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C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E2CC6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nformat">
    <w:name w:val="ConsNonformat"/>
    <w:rsid w:val="007E2CC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16"/>
      <w:szCs w:val="16"/>
      <w:lang w:eastAsia="ar-SA"/>
    </w:rPr>
  </w:style>
  <w:style w:type="paragraph" w:customStyle="1" w:styleId="22">
    <w:name w:val="Основной текст с отступом 22"/>
    <w:basedOn w:val="a"/>
    <w:rsid w:val="007E2CC6"/>
    <w:pPr>
      <w:tabs>
        <w:tab w:val="left" w:pos="567"/>
      </w:tabs>
      <w:ind w:firstLine="720"/>
      <w:jc w:val="both"/>
    </w:pPr>
    <w:rPr>
      <w:sz w:val="26"/>
      <w:szCs w:val="20"/>
    </w:rPr>
  </w:style>
  <w:style w:type="paragraph" w:styleId="a3">
    <w:name w:val="footnote text"/>
    <w:basedOn w:val="a"/>
    <w:link w:val="a4"/>
    <w:uiPriority w:val="99"/>
    <w:unhideWhenUsed/>
    <w:rsid w:val="00583CF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583CF8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583CF8"/>
    <w:rPr>
      <w:vertAlign w:val="superscript"/>
    </w:rPr>
  </w:style>
  <w:style w:type="paragraph" w:customStyle="1" w:styleId="ConsPlusTitle">
    <w:name w:val="ConsPlusTitle"/>
    <w:rsid w:val="005533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1">
    <w:name w:val="Сетка таблицы1"/>
    <w:basedOn w:val="a1"/>
    <w:next w:val="a6"/>
    <w:uiPriority w:val="59"/>
    <w:rsid w:val="00780B3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6"/>
    <w:uiPriority w:val="59"/>
    <w:rsid w:val="00780B3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80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2023-06-19T08:18:00Z</cp:lastPrinted>
  <dcterms:created xsi:type="dcterms:W3CDTF">2023-06-26T11:37:00Z</dcterms:created>
  <dcterms:modified xsi:type="dcterms:W3CDTF">2024-07-03T08:06:00Z</dcterms:modified>
</cp:coreProperties>
</file>