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746D0BAF" w:rsidR="00CE55B1" w:rsidRPr="00CE55B1" w:rsidRDefault="00672D04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DF3BAC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6137B44B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14</w:t>
            </w:r>
            <w:r w:rsidR="00C9570C">
              <w:rPr>
                <w:sz w:val="28"/>
                <w:szCs w:val="28"/>
                <w:u w:val="single"/>
              </w:rPr>
              <w:t>3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F01B01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3D75520D" w:rsidR="00672D04" w:rsidRDefault="00672D04" w:rsidP="002B3851">
      <w:pPr>
        <w:ind w:firstLine="851"/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5C0309">
        <w:rPr>
          <w:b/>
          <w:sz w:val="28"/>
          <w:szCs w:val="28"/>
        </w:rPr>
        <w:t>Савенковой Надежды Степановны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5C0309">
        <w:rPr>
          <w:b/>
          <w:sz w:val="28"/>
          <w:szCs w:val="28"/>
        </w:rPr>
        <w:t>3 Искательский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6E057CE4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672D04"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570952">
        <w:rPr>
          <w:sz w:val="28"/>
          <w:szCs w:val="28"/>
        </w:rPr>
        <w:t>муниципального образования</w:t>
      </w:r>
      <w:r w:rsidRPr="00570952">
        <w:rPr>
          <w:sz w:val="28"/>
          <w:szCs w:val="28"/>
        </w:rPr>
        <w:t xml:space="preserve"> </w:t>
      </w:r>
      <w:r w:rsidR="00C9570C">
        <w:rPr>
          <w:sz w:val="28"/>
          <w:szCs w:val="28"/>
        </w:rPr>
        <w:t>«</w:t>
      </w:r>
      <w:r w:rsidRPr="00570952">
        <w:rPr>
          <w:sz w:val="28"/>
          <w:szCs w:val="28"/>
        </w:rPr>
        <w:t>Муниципальный</w:t>
      </w:r>
      <w:r w:rsidRPr="00672D04">
        <w:rPr>
          <w:sz w:val="28"/>
          <w:szCs w:val="28"/>
        </w:rPr>
        <w:t xml:space="preserve"> район «Заполярный район»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</w:t>
      </w:r>
      <w:r w:rsidR="00D659BC">
        <w:rPr>
          <w:sz w:val="28"/>
          <w:szCs w:val="28"/>
        </w:rPr>
        <w:t xml:space="preserve">                    </w:t>
      </w:r>
      <w:r w:rsidRPr="00672D04">
        <w:rPr>
          <w:sz w:val="28"/>
          <w:szCs w:val="28"/>
        </w:rPr>
        <w:t xml:space="preserve">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5C0309">
        <w:rPr>
          <w:sz w:val="28"/>
          <w:szCs w:val="28"/>
        </w:rPr>
        <w:t>3</w:t>
      </w:r>
      <w:r w:rsidR="002B3851">
        <w:rPr>
          <w:sz w:val="28"/>
          <w:szCs w:val="28"/>
        </w:rPr>
        <w:t xml:space="preserve"> </w:t>
      </w:r>
      <w:r w:rsidR="005C0309">
        <w:rPr>
          <w:sz w:val="28"/>
          <w:szCs w:val="28"/>
        </w:rPr>
        <w:t>Искательский</w:t>
      </w:r>
      <w:r w:rsidRPr="00672D04">
        <w:rPr>
          <w:sz w:val="28"/>
          <w:szCs w:val="28"/>
        </w:rPr>
        <w:t xml:space="preserve"> </w:t>
      </w:r>
      <w:r w:rsidR="002B3851">
        <w:rPr>
          <w:sz w:val="28"/>
          <w:szCs w:val="28"/>
        </w:rPr>
        <w:t xml:space="preserve"> </w:t>
      </w:r>
      <w:r w:rsidR="00D916C5">
        <w:rPr>
          <w:sz w:val="28"/>
          <w:szCs w:val="28"/>
        </w:rPr>
        <w:t xml:space="preserve">Савенковой Надежды Степановны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</w:t>
      </w:r>
      <w:r w:rsidR="00FF2956">
        <w:rPr>
          <w:rFonts w:eastAsia="Calibri"/>
          <w:sz w:val="28"/>
          <w:szCs w:val="28"/>
        </w:rPr>
        <w:t xml:space="preserve">      </w:t>
      </w:r>
      <w:r w:rsidRPr="00672D04">
        <w:rPr>
          <w:rFonts w:eastAsia="Calibri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Ненецкого автономного округа</w:t>
      </w:r>
      <w:r w:rsidR="00FF2956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</w:t>
      </w:r>
      <w:r w:rsidR="00FF2956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</w:t>
      </w:r>
      <w:r w:rsidR="00FF2956">
        <w:rPr>
          <w:rFonts w:eastAsia="Calibri"/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в референдуме граждан Российской Федерации»,</w:t>
      </w:r>
      <w:r w:rsidR="00FF2956">
        <w:rPr>
          <w:rFonts w:eastAsia="Calibri"/>
          <w:sz w:val="28"/>
          <w:szCs w:val="28"/>
        </w:rPr>
        <w:t xml:space="preserve">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  <w:u w:val="single"/>
        </w:rPr>
      </w:pPr>
      <w:r w:rsidRPr="00672D0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>
        <w:rPr>
          <w:rFonts w:eastAsia="Calibri"/>
          <w:sz w:val="28"/>
          <w:szCs w:val="28"/>
        </w:rPr>
        <w:t xml:space="preserve">             </w:t>
      </w:r>
      <w:r w:rsidRPr="00672D0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672D04">
        <w:rPr>
          <w:rFonts w:eastAsia="Calibri"/>
          <w:sz w:val="28"/>
          <w:szCs w:val="28"/>
        </w:rPr>
        <w:t>:</w:t>
      </w:r>
    </w:p>
    <w:p w14:paraId="0AC48478" w14:textId="2C8E5878" w:rsidR="00672D04" w:rsidRPr="00D916C5" w:rsidRDefault="00672D04" w:rsidP="00922B19">
      <w:pPr>
        <w:pStyle w:val="a9"/>
        <w:widowControl w:val="0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6C5">
        <w:rPr>
          <w:rFonts w:ascii="Times New Roman" w:eastAsia="Calibri" w:hAnsi="Times New Roman" w:cs="Times New Roman"/>
          <w:sz w:val="28"/>
          <w:szCs w:val="28"/>
        </w:rPr>
        <w:t>Зарег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истрировать кандидатом </w:t>
      </w:r>
      <w:r w:rsidR="00A66327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2B3851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Ненецкого автономного округа» пятого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2B3851">
        <w:rPr>
          <w:rFonts w:ascii="Times New Roman" w:hAnsi="Times New Roman" w:cs="Times New Roman"/>
          <w:sz w:val="28"/>
          <w:szCs w:val="28"/>
        </w:rPr>
        <w:t>созыва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>
        <w:rPr>
          <w:rFonts w:ascii="Times New Roman" w:hAnsi="Times New Roman" w:cs="Times New Roman"/>
          <w:sz w:val="28"/>
          <w:szCs w:val="28"/>
        </w:rPr>
        <w:t>много</w:t>
      </w:r>
      <w:r w:rsidR="00A66327" w:rsidRPr="00672D0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916C5">
        <w:rPr>
          <w:rFonts w:ascii="Times New Roman" w:hAnsi="Times New Roman" w:cs="Times New Roman"/>
          <w:sz w:val="28"/>
          <w:szCs w:val="28"/>
        </w:rPr>
        <w:t>3 Искательский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D916C5">
        <w:rPr>
          <w:rFonts w:ascii="Times New Roman" w:hAnsi="Times New Roman" w:cs="Times New Roman"/>
          <w:sz w:val="28"/>
          <w:szCs w:val="28"/>
        </w:rPr>
        <w:t xml:space="preserve">Савенкову </w:t>
      </w:r>
      <w:r w:rsidR="00D916C5">
        <w:rPr>
          <w:rFonts w:ascii="Times New Roman" w:hAnsi="Times New Roman" w:cs="Times New Roman"/>
          <w:sz w:val="28"/>
          <w:szCs w:val="28"/>
        </w:rPr>
        <w:lastRenderedPageBreak/>
        <w:t>Надежду Степановну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C9570C">
        <w:rPr>
          <w:rFonts w:ascii="Times New Roman" w:eastAsia="Calibri" w:hAnsi="Times New Roman" w:cs="Times New Roman"/>
          <w:sz w:val="28"/>
          <w:szCs w:val="28"/>
        </w:rPr>
        <w:t>19</w:t>
      </w:r>
      <w:r w:rsidR="00D916C5">
        <w:rPr>
          <w:rFonts w:ascii="Times New Roman" w:eastAsia="Calibri" w:hAnsi="Times New Roman" w:cs="Times New Roman"/>
          <w:sz w:val="28"/>
          <w:szCs w:val="28"/>
        </w:rPr>
        <w:t>95</w:t>
      </w:r>
      <w:r w:rsidRPr="00C9570C">
        <w:rPr>
          <w:rFonts w:ascii="Times New Roman" w:eastAsia="Calibri" w:hAnsi="Times New Roman" w:cs="Times New Roman"/>
          <w:sz w:val="28"/>
          <w:szCs w:val="28"/>
        </w:rPr>
        <w:t xml:space="preserve"> года рождения, место рождения: </w:t>
      </w:r>
      <w:r w:rsidR="00C9570C" w:rsidRPr="009517C6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9517C6" w:rsidRPr="009517C6">
        <w:rPr>
          <w:rFonts w:ascii="Times New Roman" w:eastAsia="Calibri" w:hAnsi="Times New Roman" w:cs="Times New Roman"/>
          <w:sz w:val="28"/>
          <w:szCs w:val="28"/>
        </w:rPr>
        <w:t xml:space="preserve">Искателей </w:t>
      </w:r>
      <w:r w:rsidR="00C9570C" w:rsidRPr="009517C6">
        <w:rPr>
          <w:rFonts w:ascii="Times New Roman" w:eastAsia="Calibri" w:hAnsi="Times New Roman" w:cs="Times New Roman"/>
          <w:sz w:val="28"/>
          <w:szCs w:val="28"/>
        </w:rPr>
        <w:t>Ненецкого автономного округа Архангельской области</w:t>
      </w:r>
      <w:r w:rsidRPr="009517C6">
        <w:rPr>
          <w:rFonts w:ascii="Times New Roman" w:eastAsia="Calibri" w:hAnsi="Times New Roman" w:cs="Times New Roman"/>
          <w:sz w:val="28"/>
          <w:szCs w:val="28"/>
        </w:rPr>
        <w:t xml:space="preserve">, адрес места жительства: </w:t>
      </w:r>
      <w:r w:rsidRPr="009517C6">
        <w:rPr>
          <w:rFonts w:ascii="Times New Roman" w:hAnsi="Times New Roman" w:cs="Times New Roman"/>
          <w:sz w:val="28"/>
          <w:szCs w:val="28"/>
        </w:rPr>
        <w:t>Ненецкий автономный округ,</w:t>
      </w:r>
      <w:r w:rsidR="009517C6" w:rsidRPr="009517C6">
        <w:rPr>
          <w:rFonts w:ascii="Times New Roman" w:hAnsi="Times New Roman" w:cs="Times New Roman"/>
          <w:sz w:val="28"/>
          <w:szCs w:val="28"/>
        </w:rPr>
        <w:t xml:space="preserve"> Заполярный район,</w:t>
      </w:r>
      <w:r w:rsidR="00871B59" w:rsidRPr="009517C6">
        <w:rPr>
          <w:rFonts w:ascii="Times New Roman" w:hAnsi="Times New Roman" w:cs="Times New Roman"/>
          <w:sz w:val="28"/>
          <w:szCs w:val="28"/>
        </w:rPr>
        <w:t xml:space="preserve"> </w:t>
      </w:r>
      <w:r w:rsidR="00871B59" w:rsidRPr="009517C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муниципальное</w:t>
      </w:r>
      <w:r w:rsidR="00871B59" w:rsidRPr="00951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образование </w:t>
      </w:r>
      <w:r w:rsidR="009517C6" w:rsidRPr="009517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17C6" w:rsidRPr="009517C6">
        <w:rPr>
          <w:rFonts w:ascii="Times New Roman" w:eastAsia="Calibri" w:hAnsi="Times New Roman" w:cs="Times New Roman"/>
          <w:sz w:val="28"/>
          <w:szCs w:val="28"/>
        </w:rPr>
        <w:t>«</w:t>
      </w:r>
      <w:r w:rsidR="009517C6" w:rsidRPr="009517C6">
        <w:rPr>
          <w:rFonts w:ascii="Times New Roman" w:hAnsi="Times New Roman" w:cs="Times New Roman"/>
          <w:sz w:val="28"/>
          <w:szCs w:val="28"/>
        </w:rPr>
        <w:t>Городское поселение «Рабочий поселок Искателей», п</w:t>
      </w:r>
      <w:r w:rsidR="009517C6" w:rsidRPr="009517C6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образование:</w:t>
      </w:r>
      <w:r w:rsidR="009517C6" w:rsidRPr="0017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</w:t>
      </w:r>
      <w:r w:rsidRPr="009517C6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9517C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517C6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FF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7C6" w:rsidRPr="009517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учреждение культуры Ненецкого автономного округа «Клуб «Созвездие» поселка Искателей», художественный руководитель</w:t>
      </w:r>
      <w:r w:rsidR="00C9570C" w:rsidRPr="009517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517C6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9517C6">
        <w:rPr>
          <w:rFonts w:ascii="Times New Roman" w:eastAsia="Calibri" w:hAnsi="Times New Roman" w:cs="Times New Roman"/>
          <w:sz w:val="28"/>
          <w:szCs w:val="28"/>
        </w:rPr>
        <w:t>ого</w:t>
      </w:r>
      <w:r w:rsidRPr="00D916C5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DB2C4F" w:rsidRPr="00D916C5"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«ЕДИНАЯ РОССИЯ» </w:t>
      </w:r>
      <w:r w:rsidR="00570952" w:rsidRPr="00D916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0C" w:rsidRPr="00D916C5">
        <w:rPr>
          <w:rFonts w:ascii="Times New Roman" w:hAnsi="Times New Roman" w:cs="Times New Roman"/>
          <w:sz w:val="28"/>
          <w:szCs w:val="28"/>
        </w:rPr>
        <w:t>«</w:t>
      </w:r>
      <w:r w:rsidR="00DB2C4F" w:rsidRPr="00D916C5">
        <w:rPr>
          <w:rFonts w:ascii="Times New Roman" w:hAnsi="Times New Roman" w:cs="Times New Roman"/>
          <w:sz w:val="28"/>
          <w:szCs w:val="28"/>
        </w:rPr>
        <w:t>Муниципальный район «Заполярный район»</w:t>
      </w:r>
      <w:r w:rsidRPr="00D916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1AA086" w14:textId="3B99EE20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D916C5">
        <w:rPr>
          <w:rFonts w:ascii="Times New Roman" w:hAnsi="Times New Roman" w:cs="Times New Roman"/>
          <w:sz w:val="28"/>
          <w:szCs w:val="28"/>
        </w:rPr>
        <w:t>Савенковой Надежде Степановне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359CC664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3. Включить зарегистрированного кандидата </w:t>
      </w:r>
      <w:r w:rsidR="00D916C5">
        <w:rPr>
          <w:rFonts w:ascii="Times New Roman" w:hAnsi="Times New Roman" w:cs="Times New Roman"/>
          <w:sz w:val="28"/>
          <w:szCs w:val="28"/>
        </w:rPr>
        <w:t xml:space="preserve">Савенкову Надежду Степановну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D916C5">
        <w:rPr>
          <w:rFonts w:ascii="Times New Roman" w:hAnsi="Times New Roman" w:cs="Times New Roman"/>
          <w:sz w:val="28"/>
          <w:szCs w:val="28"/>
        </w:rPr>
        <w:t>3</w:t>
      </w:r>
      <w:r w:rsidR="00C9570C">
        <w:rPr>
          <w:rFonts w:ascii="Times New Roman" w:hAnsi="Times New Roman" w:cs="Times New Roman"/>
          <w:sz w:val="28"/>
          <w:szCs w:val="28"/>
        </w:rPr>
        <w:t xml:space="preserve"> </w:t>
      </w:r>
      <w:r w:rsidR="00D916C5">
        <w:rPr>
          <w:rFonts w:ascii="Times New Roman" w:hAnsi="Times New Roman" w:cs="Times New Roman"/>
          <w:sz w:val="28"/>
          <w:szCs w:val="28"/>
        </w:rPr>
        <w:t>Искательский</w:t>
      </w:r>
      <w:r w:rsidRPr="00672D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6CFBA" w14:textId="2DF48DC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35DB11D5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FF2956">
        <w:rPr>
          <w:sz w:val="28"/>
          <w:szCs w:val="28"/>
        </w:rPr>
        <w:t xml:space="preserve">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672D04" w:rsidRDefault="00672D04" w:rsidP="00922B19">
      <w:pPr>
        <w:spacing w:line="276" w:lineRule="auto"/>
        <w:jc w:val="center"/>
        <w:rPr>
          <w:b/>
          <w:sz w:val="28"/>
          <w:szCs w:val="28"/>
        </w:rPr>
      </w:pPr>
    </w:p>
    <w:p w14:paraId="775D247E" w14:textId="61EAF137" w:rsidR="00390FFC" w:rsidRPr="00D659BC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D659BC">
        <w:rPr>
          <w:bCs/>
          <w:sz w:val="28"/>
          <w:szCs w:val="28"/>
        </w:rPr>
        <w:t xml:space="preserve">Решение принято </w:t>
      </w:r>
      <w:r w:rsidR="00D659BC" w:rsidRPr="00D659BC">
        <w:rPr>
          <w:bCs/>
          <w:sz w:val="28"/>
          <w:szCs w:val="28"/>
        </w:rPr>
        <w:t xml:space="preserve">03 июля </w:t>
      </w:r>
      <w:r w:rsidR="00672D04" w:rsidRPr="00D659BC">
        <w:rPr>
          <w:bCs/>
          <w:sz w:val="28"/>
          <w:szCs w:val="28"/>
        </w:rPr>
        <w:t>20</w:t>
      </w:r>
      <w:r w:rsidR="00D659BC" w:rsidRPr="00D659BC">
        <w:rPr>
          <w:bCs/>
          <w:sz w:val="28"/>
          <w:szCs w:val="28"/>
        </w:rPr>
        <w:t xml:space="preserve">24 </w:t>
      </w:r>
      <w:r w:rsidR="00672D04" w:rsidRPr="00D659BC">
        <w:rPr>
          <w:bCs/>
          <w:sz w:val="28"/>
          <w:szCs w:val="28"/>
        </w:rPr>
        <w:t xml:space="preserve">года в </w:t>
      </w:r>
      <w:r w:rsidR="00D659BC" w:rsidRPr="00D659BC">
        <w:rPr>
          <w:bCs/>
          <w:sz w:val="28"/>
          <w:szCs w:val="28"/>
        </w:rPr>
        <w:t>18</w:t>
      </w:r>
      <w:r w:rsidR="00672D04" w:rsidRPr="00D659BC">
        <w:rPr>
          <w:bCs/>
          <w:sz w:val="28"/>
          <w:szCs w:val="28"/>
        </w:rPr>
        <w:t xml:space="preserve"> часов </w:t>
      </w:r>
      <w:r w:rsidR="00D659BC" w:rsidRPr="00D659BC">
        <w:rPr>
          <w:bCs/>
          <w:sz w:val="28"/>
          <w:szCs w:val="28"/>
        </w:rPr>
        <w:t>20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3E08"/>
    <w:rsid w:val="005C0309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517C6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A2346"/>
    <w:rsid w:val="00AA696B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659BC"/>
    <w:rsid w:val="00D8307F"/>
    <w:rsid w:val="00D916C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01B01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6</cp:revision>
  <cp:lastPrinted>2024-07-03T07:45:00Z</cp:lastPrinted>
  <dcterms:created xsi:type="dcterms:W3CDTF">2024-07-02T08:43:00Z</dcterms:created>
  <dcterms:modified xsi:type="dcterms:W3CDTF">2024-07-03T07:45:00Z</dcterms:modified>
</cp:coreProperties>
</file>