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EB" w:rsidRDefault="00ED1FEB" w:rsidP="00B867C4">
      <w:pPr>
        <w:keepNext/>
        <w:autoSpaceDE w:val="0"/>
        <w:autoSpaceDN w:val="0"/>
        <w:adjustRightInd w:val="0"/>
        <w:jc w:val="center"/>
        <w:outlineLvl w:val="1"/>
        <w:rPr>
          <w:b/>
          <w:i/>
          <w:color w:val="000000"/>
          <w:sz w:val="28"/>
          <w:szCs w:val="28"/>
          <w:u w:val="single"/>
        </w:rPr>
      </w:pPr>
      <w:bookmarkStart w:id="0" w:name="_GoBack"/>
      <w:bookmarkEnd w:id="0"/>
      <w:r>
        <w:rPr>
          <w:b/>
          <w:i/>
          <w:color w:val="000000"/>
          <w:sz w:val="28"/>
          <w:szCs w:val="28"/>
          <w:u w:val="single"/>
        </w:rPr>
        <w:t xml:space="preserve"> </w:t>
      </w:r>
    </w:p>
    <w:p w:rsidR="00ED1FEB" w:rsidRDefault="00ED1FEB" w:rsidP="00B867C4">
      <w:pPr>
        <w:keepNext/>
        <w:autoSpaceDE w:val="0"/>
        <w:autoSpaceDN w:val="0"/>
        <w:adjustRightInd w:val="0"/>
        <w:jc w:val="center"/>
        <w:outlineLvl w:val="1"/>
        <w:rPr>
          <w:b/>
          <w:i/>
          <w:color w:val="000000"/>
          <w:sz w:val="28"/>
          <w:szCs w:val="28"/>
          <w:u w:val="single"/>
        </w:rPr>
      </w:pPr>
    </w:p>
    <w:p w:rsidR="00B867C4" w:rsidRPr="00B867C4" w:rsidRDefault="00B867C4" w:rsidP="00B867C4">
      <w:pPr>
        <w:jc w:val="center"/>
        <w:rPr>
          <w:b/>
          <w:color w:val="000000"/>
          <w:spacing w:val="-8"/>
          <w:sz w:val="28"/>
          <w:szCs w:val="28"/>
        </w:rPr>
      </w:pPr>
    </w:p>
    <w:p w:rsidR="00B867C4" w:rsidRPr="00B867C4" w:rsidRDefault="00B867C4" w:rsidP="00C211E7">
      <w:pPr>
        <w:jc w:val="center"/>
        <w:rPr>
          <w:b/>
          <w:color w:val="000000"/>
          <w:sz w:val="28"/>
          <w:szCs w:val="28"/>
        </w:rPr>
      </w:pPr>
      <w:r w:rsidRPr="00B867C4">
        <w:rPr>
          <w:b/>
          <w:color w:val="000000"/>
          <w:sz w:val="28"/>
          <w:szCs w:val="28"/>
        </w:rPr>
        <w:t xml:space="preserve">ТЕРРИТОРИАЛЬНАЯ ИЗБИРАТЕЛЬНАЯ КОМИССИЯ </w:t>
      </w:r>
    </w:p>
    <w:p w:rsidR="00B867C4" w:rsidRPr="00B867C4" w:rsidRDefault="00B867C4" w:rsidP="00C211E7">
      <w:pPr>
        <w:jc w:val="center"/>
        <w:rPr>
          <w:b/>
          <w:color w:val="000000"/>
          <w:spacing w:val="-8"/>
          <w:sz w:val="28"/>
          <w:szCs w:val="28"/>
        </w:rPr>
      </w:pPr>
      <w:r w:rsidRPr="00B867C4">
        <w:rPr>
          <w:b/>
          <w:color w:val="000000"/>
          <w:sz w:val="28"/>
          <w:szCs w:val="28"/>
        </w:rPr>
        <w:t>ЗАПОЛЯРНОГО РАЙОНА</w:t>
      </w:r>
      <w:r w:rsidR="00AA7FAC">
        <w:rPr>
          <w:b/>
          <w:color w:val="000000"/>
          <w:sz w:val="28"/>
          <w:szCs w:val="28"/>
        </w:rPr>
        <w:t xml:space="preserve"> НЕНЕЦКОГО АВТОНОМНОГО ОКРУГА</w:t>
      </w:r>
    </w:p>
    <w:p w:rsidR="00B867C4" w:rsidRPr="00B867C4" w:rsidRDefault="00B867C4" w:rsidP="00B867C4">
      <w:pPr>
        <w:jc w:val="center"/>
        <w:rPr>
          <w:b/>
          <w:color w:val="000000"/>
          <w:spacing w:val="-8"/>
          <w:sz w:val="28"/>
          <w:szCs w:val="28"/>
        </w:rPr>
      </w:pPr>
    </w:p>
    <w:p w:rsidR="00B867C4" w:rsidRPr="00B867C4" w:rsidRDefault="00B867C4" w:rsidP="00B867C4">
      <w:pPr>
        <w:jc w:val="center"/>
        <w:rPr>
          <w:b/>
          <w:color w:val="000000"/>
          <w:spacing w:val="-8"/>
          <w:sz w:val="28"/>
          <w:szCs w:val="28"/>
        </w:rPr>
      </w:pPr>
      <w:r w:rsidRPr="00B867C4">
        <w:rPr>
          <w:b/>
          <w:color w:val="000000"/>
          <w:spacing w:val="-8"/>
          <w:sz w:val="28"/>
          <w:szCs w:val="28"/>
        </w:rPr>
        <w:t>ПОСТАНОВЛЕНИЕ</w:t>
      </w:r>
    </w:p>
    <w:p w:rsidR="00750578" w:rsidRDefault="00750578" w:rsidP="005B0AE5">
      <w:pPr>
        <w:jc w:val="center"/>
        <w:rPr>
          <w:b/>
          <w:sz w:val="28"/>
          <w:szCs w:val="28"/>
        </w:rPr>
      </w:pPr>
    </w:p>
    <w:tbl>
      <w:tblPr>
        <w:tblW w:w="10492" w:type="dxa"/>
        <w:tblInd w:w="108" w:type="dxa"/>
        <w:tblLook w:val="0000" w:firstRow="0" w:lastRow="0" w:firstColumn="0" w:lastColumn="0" w:noHBand="0" w:noVBand="0"/>
      </w:tblPr>
      <w:tblGrid>
        <w:gridCol w:w="3544"/>
        <w:gridCol w:w="3581"/>
        <w:gridCol w:w="3367"/>
      </w:tblGrid>
      <w:tr w:rsidR="00750578" w:rsidRPr="00527CE9" w:rsidTr="00750578">
        <w:tc>
          <w:tcPr>
            <w:tcW w:w="3544" w:type="dxa"/>
          </w:tcPr>
          <w:p w:rsidR="00750578" w:rsidRPr="009E0FE0" w:rsidRDefault="009E0FE0" w:rsidP="007F589A">
            <w:pPr>
              <w:rPr>
                <w:sz w:val="28"/>
                <w:szCs w:val="28"/>
                <w:u w:val="single"/>
              </w:rPr>
            </w:pPr>
            <w:r w:rsidRPr="009E0FE0">
              <w:rPr>
                <w:sz w:val="28"/>
                <w:szCs w:val="28"/>
                <w:u w:val="single"/>
              </w:rPr>
              <w:t>21</w:t>
            </w:r>
            <w:r w:rsidR="00750578" w:rsidRPr="009E0FE0">
              <w:rPr>
                <w:sz w:val="28"/>
                <w:szCs w:val="28"/>
                <w:u w:val="single"/>
              </w:rPr>
              <w:t xml:space="preserve"> июня 202</w:t>
            </w:r>
            <w:r w:rsidRPr="009E0FE0">
              <w:rPr>
                <w:sz w:val="28"/>
                <w:szCs w:val="28"/>
                <w:u w:val="single"/>
              </w:rPr>
              <w:t>4</w:t>
            </w:r>
            <w:r w:rsidR="00750578" w:rsidRPr="009E0FE0">
              <w:rPr>
                <w:sz w:val="28"/>
                <w:szCs w:val="28"/>
                <w:u w:val="single"/>
              </w:rPr>
              <w:t xml:space="preserve"> г</w:t>
            </w:r>
            <w:r w:rsidR="00B37538">
              <w:rPr>
                <w:sz w:val="28"/>
                <w:szCs w:val="28"/>
                <w:u w:val="single"/>
              </w:rPr>
              <w:t>ода</w:t>
            </w:r>
          </w:p>
        </w:tc>
        <w:tc>
          <w:tcPr>
            <w:tcW w:w="3581" w:type="dxa"/>
          </w:tcPr>
          <w:p w:rsidR="00750578" w:rsidRPr="009E0FE0" w:rsidRDefault="00750578" w:rsidP="007F589A">
            <w:pPr>
              <w:jc w:val="center"/>
              <w:rPr>
                <w:sz w:val="28"/>
                <w:szCs w:val="28"/>
              </w:rPr>
            </w:pPr>
          </w:p>
          <w:p w:rsidR="00750578" w:rsidRPr="009E0FE0" w:rsidRDefault="00750578" w:rsidP="007F589A">
            <w:pPr>
              <w:jc w:val="center"/>
              <w:rPr>
                <w:sz w:val="28"/>
                <w:szCs w:val="28"/>
              </w:rPr>
            </w:pPr>
          </w:p>
          <w:p w:rsidR="00750578" w:rsidRPr="009E0FE0" w:rsidRDefault="00750578" w:rsidP="007F589A">
            <w:pPr>
              <w:rPr>
                <w:sz w:val="28"/>
                <w:szCs w:val="28"/>
                <w:u w:val="single"/>
              </w:rPr>
            </w:pPr>
            <w:r w:rsidRPr="009E0FE0">
              <w:rPr>
                <w:sz w:val="28"/>
                <w:szCs w:val="28"/>
                <w:u w:val="single"/>
              </w:rPr>
              <w:t>пос. Искателей</w:t>
            </w:r>
          </w:p>
        </w:tc>
        <w:tc>
          <w:tcPr>
            <w:tcW w:w="3367" w:type="dxa"/>
          </w:tcPr>
          <w:p w:rsidR="00750578" w:rsidRPr="009E0FE0" w:rsidRDefault="00750578" w:rsidP="007F589A">
            <w:pPr>
              <w:jc w:val="center"/>
              <w:rPr>
                <w:sz w:val="28"/>
                <w:szCs w:val="28"/>
                <w:u w:val="single"/>
              </w:rPr>
            </w:pPr>
            <w:r w:rsidRPr="009E0FE0">
              <w:rPr>
                <w:sz w:val="28"/>
                <w:szCs w:val="28"/>
                <w:u w:val="single"/>
              </w:rPr>
              <w:t xml:space="preserve">№ </w:t>
            </w:r>
            <w:r w:rsidR="008364C0">
              <w:rPr>
                <w:sz w:val="28"/>
                <w:szCs w:val="28"/>
                <w:u w:val="single"/>
              </w:rPr>
              <w:t>139-4</w:t>
            </w:r>
          </w:p>
        </w:tc>
      </w:tr>
    </w:tbl>
    <w:p w:rsidR="00750578" w:rsidRPr="00527CE9" w:rsidRDefault="00750578" w:rsidP="005B0AE5">
      <w:pPr>
        <w:jc w:val="center"/>
        <w:rPr>
          <w:b/>
          <w:bCs/>
          <w:sz w:val="27"/>
          <w:szCs w:val="27"/>
        </w:rPr>
      </w:pPr>
    </w:p>
    <w:p w:rsidR="003856A1" w:rsidRPr="009E0FE0" w:rsidRDefault="003856A1" w:rsidP="003856A1">
      <w:pPr>
        <w:jc w:val="center"/>
        <w:rPr>
          <w:b/>
          <w:sz w:val="28"/>
          <w:szCs w:val="28"/>
        </w:rPr>
      </w:pPr>
      <w:r w:rsidRPr="009E0FE0">
        <w:rPr>
          <w:b/>
          <w:sz w:val="28"/>
          <w:szCs w:val="28"/>
        </w:rPr>
        <w:t xml:space="preserve">Об утверждении календарного плана мероприятий по подготовке и проведению выборов </w:t>
      </w:r>
      <w:r w:rsidR="009E0FE0" w:rsidRPr="009E0FE0">
        <w:rPr>
          <w:b/>
          <w:sz w:val="28"/>
          <w:szCs w:val="28"/>
          <w:lang w:eastAsia="en-US"/>
        </w:rPr>
        <w:t>депутатов Совета муниципального района «Заполярный район» Ненецкого автономного округа» пятого созыва</w:t>
      </w:r>
    </w:p>
    <w:p w:rsidR="003856A1" w:rsidRPr="009E0FE0" w:rsidRDefault="003856A1" w:rsidP="003856A1">
      <w:pPr>
        <w:jc w:val="center"/>
        <w:rPr>
          <w:b/>
          <w:sz w:val="28"/>
          <w:szCs w:val="28"/>
        </w:rPr>
      </w:pPr>
    </w:p>
    <w:p w:rsidR="003856A1" w:rsidRPr="009E0FE0" w:rsidRDefault="003856A1" w:rsidP="008C4DAB">
      <w:pPr>
        <w:spacing w:line="276" w:lineRule="auto"/>
        <w:ind w:firstLine="567"/>
        <w:jc w:val="both"/>
        <w:rPr>
          <w:sz w:val="28"/>
          <w:szCs w:val="28"/>
        </w:rPr>
      </w:pPr>
      <w:r w:rsidRPr="009E0FE0">
        <w:rPr>
          <w:sz w:val="28"/>
          <w:szCs w:val="28"/>
        </w:rPr>
        <w:t>В соответствии  с Методическими рекомендациями по разработке календарных планов мероприятий по подготовке и проведению выборов в субъектах Российской Федерации, утвержденными Постановлением Центральной избирательной комиссией РФ от 02 апреля 2014 года № 224/1444-6,  частью 7 статьи 10, статьей 11.1 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8C4DAB" w:rsidRPr="009E0FE0">
        <w:rPr>
          <w:sz w:val="28"/>
          <w:szCs w:val="28"/>
        </w:rPr>
        <w:t xml:space="preserve"> территориальная избирательная комиссия Заполярного района ПОСТАНОВЛЯЕТ:</w:t>
      </w:r>
      <w:r w:rsidRPr="009E0FE0">
        <w:rPr>
          <w:sz w:val="28"/>
          <w:szCs w:val="28"/>
        </w:rPr>
        <w:t xml:space="preserve"> </w:t>
      </w:r>
      <w:r w:rsidR="008C4DAB" w:rsidRPr="009E0FE0">
        <w:rPr>
          <w:sz w:val="28"/>
          <w:szCs w:val="28"/>
        </w:rPr>
        <w:t xml:space="preserve"> </w:t>
      </w:r>
    </w:p>
    <w:p w:rsidR="003856A1" w:rsidRPr="009E0FE0" w:rsidRDefault="003856A1" w:rsidP="008C4DAB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9E0FE0">
        <w:rPr>
          <w:sz w:val="28"/>
          <w:szCs w:val="28"/>
        </w:rPr>
        <w:t xml:space="preserve">1. Утвердить календарный план мероприятий по подготовке и проведению выборов </w:t>
      </w:r>
      <w:r w:rsidR="00527CE9" w:rsidRPr="009E0FE0">
        <w:rPr>
          <w:sz w:val="28"/>
          <w:szCs w:val="28"/>
        </w:rPr>
        <w:t xml:space="preserve">депутатов </w:t>
      </w:r>
      <w:r w:rsidR="009E0FE0" w:rsidRPr="009E0FE0">
        <w:rPr>
          <w:sz w:val="28"/>
          <w:szCs w:val="28"/>
          <w:lang w:eastAsia="en-US"/>
        </w:rPr>
        <w:t>Совета муниципального района «Заполярный район» Ненецкого автономного округа» пятого созыва</w:t>
      </w:r>
      <w:r w:rsidR="009E0FE0" w:rsidRPr="009E0FE0">
        <w:rPr>
          <w:sz w:val="28"/>
          <w:szCs w:val="28"/>
        </w:rPr>
        <w:t xml:space="preserve"> </w:t>
      </w:r>
      <w:r w:rsidRPr="009E0FE0">
        <w:rPr>
          <w:sz w:val="28"/>
          <w:szCs w:val="28"/>
        </w:rPr>
        <w:t>(приложение № 1).</w:t>
      </w:r>
    </w:p>
    <w:p w:rsidR="00C619DB" w:rsidRPr="009E0FE0" w:rsidRDefault="00D90099" w:rsidP="00C619DB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9E0FE0">
        <w:rPr>
          <w:sz w:val="28"/>
          <w:szCs w:val="28"/>
        </w:rPr>
        <w:t xml:space="preserve">2. </w:t>
      </w:r>
      <w:r w:rsidR="009E0FE0" w:rsidRPr="009E0FE0">
        <w:rPr>
          <w:sz w:val="28"/>
          <w:szCs w:val="28"/>
        </w:rPr>
        <w:t>Направить настоящее постановление в Администрацию муниципального района «Заполярный район» Ненецкого автономного округа» для официального опубликования и размещения на официальном сайте.</w:t>
      </w:r>
    </w:p>
    <w:p w:rsidR="00E2410C" w:rsidRPr="009E0FE0" w:rsidRDefault="00C26B18" w:rsidP="008C4DAB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9E0FE0">
        <w:rPr>
          <w:sz w:val="28"/>
          <w:szCs w:val="28"/>
        </w:rPr>
        <w:t xml:space="preserve">3. Контроль за исполнением настоящего постановления возложить на секретаря </w:t>
      </w:r>
      <w:r w:rsidR="00792EFF" w:rsidRPr="009E0FE0">
        <w:rPr>
          <w:sz w:val="28"/>
          <w:szCs w:val="28"/>
        </w:rPr>
        <w:t>территориальной избирательной комиссии Заполярного района</w:t>
      </w:r>
      <w:r w:rsidRPr="009E0FE0">
        <w:rPr>
          <w:sz w:val="28"/>
          <w:szCs w:val="28"/>
        </w:rPr>
        <w:t xml:space="preserve"> </w:t>
      </w:r>
      <w:r w:rsidR="00792EFF" w:rsidRPr="009E0FE0">
        <w:rPr>
          <w:sz w:val="28"/>
          <w:szCs w:val="28"/>
        </w:rPr>
        <w:t>Н.П.</w:t>
      </w:r>
      <w:r w:rsidR="00D90099" w:rsidRPr="009E0FE0">
        <w:rPr>
          <w:sz w:val="28"/>
          <w:szCs w:val="28"/>
        </w:rPr>
        <w:t xml:space="preserve"> </w:t>
      </w:r>
      <w:r w:rsidR="00792EFF" w:rsidRPr="009E0FE0">
        <w:rPr>
          <w:sz w:val="28"/>
          <w:szCs w:val="28"/>
        </w:rPr>
        <w:t>Яковлеву</w:t>
      </w:r>
      <w:r w:rsidRPr="009E0FE0">
        <w:rPr>
          <w:sz w:val="28"/>
          <w:szCs w:val="28"/>
        </w:rPr>
        <w:t xml:space="preserve">. </w:t>
      </w:r>
    </w:p>
    <w:tbl>
      <w:tblPr>
        <w:tblW w:w="9565" w:type="dxa"/>
        <w:tblInd w:w="-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0"/>
        <w:gridCol w:w="4445"/>
      </w:tblGrid>
      <w:tr w:rsidR="009A3E31" w:rsidRPr="009E0FE0" w:rsidTr="00855C0D">
        <w:tc>
          <w:tcPr>
            <w:tcW w:w="4930" w:type="dxa"/>
          </w:tcPr>
          <w:p w:rsidR="00750578" w:rsidRPr="009E0FE0" w:rsidRDefault="00750578" w:rsidP="00750578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:rsidR="009A3E31" w:rsidRPr="009E0FE0" w:rsidRDefault="00652193" w:rsidP="00750578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9A3E31" w:rsidRPr="009E0FE0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9A3E31" w:rsidRPr="009E0FE0">
              <w:rPr>
                <w:sz w:val="28"/>
                <w:szCs w:val="28"/>
              </w:rPr>
              <w:t xml:space="preserve"> территориальной избирательной комиссии Заполярного района </w:t>
            </w:r>
          </w:p>
        </w:tc>
        <w:tc>
          <w:tcPr>
            <w:tcW w:w="4280" w:type="dxa"/>
          </w:tcPr>
          <w:p w:rsidR="009A3E31" w:rsidRPr="009E0FE0" w:rsidRDefault="009A3E31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9A3E31" w:rsidRPr="009E0FE0" w:rsidRDefault="009A3E31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652193" w:rsidRDefault="00652193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9A3E31" w:rsidRPr="009E0FE0" w:rsidRDefault="00652193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Семенчук</w:t>
            </w:r>
          </w:p>
        </w:tc>
      </w:tr>
    </w:tbl>
    <w:p w:rsidR="009A3E31" w:rsidRPr="009E0FE0" w:rsidRDefault="009A3E31" w:rsidP="00750578">
      <w:pPr>
        <w:widowControl w:val="0"/>
        <w:spacing w:line="276" w:lineRule="auto"/>
        <w:jc w:val="both"/>
        <w:rPr>
          <w:sz w:val="28"/>
          <w:szCs w:val="28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38"/>
      </w:tblGrid>
      <w:tr w:rsidR="009A3E31" w:rsidRPr="009E0FE0" w:rsidTr="00750578">
        <w:tc>
          <w:tcPr>
            <w:tcW w:w="4930" w:type="dxa"/>
          </w:tcPr>
          <w:p w:rsidR="009A3E31" w:rsidRPr="009E0FE0" w:rsidRDefault="009A3E31" w:rsidP="00750578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9E0FE0">
              <w:rPr>
                <w:sz w:val="28"/>
                <w:szCs w:val="28"/>
              </w:rPr>
              <w:t xml:space="preserve">Секретарь территориальной избирательной комиссии Заполярного района </w:t>
            </w:r>
          </w:p>
        </w:tc>
        <w:tc>
          <w:tcPr>
            <w:tcW w:w="4638" w:type="dxa"/>
          </w:tcPr>
          <w:p w:rsidR="009A3E31" w:rsidRPr="009E0FE0" w:rsidRDefault="009A3E31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9A3E31" w:rsidRPr="009E0FE0" w:rsidRDefault="009A3E31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</w:p>
          <w:p w:rsidR="009A3E31" w:rsidRPr="009E0FE0" w:rsidRDefault="009A3E31" w:rsidP="00750578">
            <w:pPr>
              <w:widowControl w:val="0"/>
              <w:spacing w:line="276" w:lineRule="auto"/>
              <w:jc w:val="right"/>
              <w:rPr>
                <w:sz w:val="28"/>
                <w:szCs w:val="28"/>
              </w:rPr>
            </w:pPr>
            <w:r w:rsidRPr="009E0FE0">
              <w:rPr>
                <w:sz w:val="28"/>
                <w:szCs w:val="28"/>
              </w:rPr>
              <w:t>Н.П.</w:t>
            </w:r>
            <w:r w:rsidR="00D308BE" w:rsidRPr="009E0FE0">
              <w:rPr>
                <w:sz w:val="28"/>
                <w:szCs w:val="28"/>
                <w:lang w:val="en-US"/>
              </w:rPr>
              <w:t xml:space="preserve"> </w:t>
            </w:r>
            <w:r w:rsidRPr="009E0FE0">
              <w:rPr>
                <w:sz w:val="28"/>
                <w:szCs w:val="28"/>
              </w:rPr>
              <w:t>Яковлева</w:t>
            </w:r>
          </w:p>
        </w:tc>
      </w:tr>
    </w:tbl>
    <w:p w:rsidR="00E2410C" w:rsidRPr="00527CE9" w:rsidRDefault="00E2410C" w:rsidP="00750578">
      <w:pPr>
        <w:spacing w:line="276" w:lineRule="auto"/>
        <w:rPr>
          <w:sz w:val="27"/>
          <w:szCs w:val="27"/>
        </w:rPr>
      </w:pPr>
    </w:p>
    <w:p w:rsidR="005C7D8D" w:rsidRPr="00527CE9" w:rsidRDefault="005C7D8D" w:rsidP="00750578">
      <w:pPr>
        <w:spacing w:line="276" w:lineRule="auto"/>
        <w:jc w:val="center"/>
        <w:rPr>
          <w:sz w:val="27"/>
          <w:szCs w:val="27"/>
        </w:rPr>
      </w:pPr>
    </w:p>
    <w:sectPr w:rsidR="005C7D8D" w:rsidRPr="00527CE9" w:rsidSect="00EF7E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54B"/>
    <w:multiLevelType w:val="hybridMultilevel"/>
    <w:tmpl w:val="F1ACFBE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D040BD3"/>
    <w:multiLevelType w:val="hybridMultilevel"/>
    <w:tmpl w:val="D4F8D92E"/>
    <w:lvl w:ilvl="0" w:tplc="FFFFFFFF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8651B"/>
    <w:multiLevelType w:val="hybridMultilevel"/>
    <w:tmpl w:val="B46AD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006E3"/>
    <w:multiLevelType w:val="hybridMultilevel"/>
    <w:tmpl w:val="EB5A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D2DE7"/>
    <w:multiLevelType w:val="hybridMultilevel"/>
    <w:tmpl w:val="E00A947A"/>
    <w:lvl w:ilvl="0" w:tplc="1E10C27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20424566"/>
    <w:multiLevelType w:val="hybridMultilevel"/>
    <w:tmpl w:val="429CCA7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751E"/>
    <w:multiLevelType w:val="hybridMultilevel"/>
    <w:tmpl w:val="681C9BA0"/>
    <w:lvl w:ilvl="0" w:tplc="51EC44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D88010A"/>
    <w:multiLevelType w:val="hybridMultilevel"/>
    <w:tmpl w:val="5672D888"/>
    <w:lvl w:ilvl="0" w:tplc="FFFFFFFF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14E31DB"/>
    <w:multiLevelType w:val="hybridMultilevel"/>
    <w:tmpl w:val="496AB7F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F275A"/>
    <w:multiLevelType w:val="hybridMultilevel"/>
    <w:tmpl w:val="8ED4C9EA"/>
    <w:lvl w:ilvl="0" w:tplc="4EA0A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EB591B"/>
    <w:multiLevelType w:val="hybridMultilevel"/>
    <w:tmpl w:val="7B04C27C"/>
    <w:lvl w:ilvl="0" w:tplc="6DB645B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9003E"/>
    <w:multiLevelType w:val="hybridMultilevel"/>
    <w:tmpl w:val="130050F8"/>
    <w:lvl w:ilvl="0" w:tplc="28C80A94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9AD487C"/>
    <w:multiLevelType w:val="hybridMultilevel"/>
    <w:tmpl w:val="5620A3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1538C"/>
    <w:multiLevelType w:val="hybridMultilevel"/>
    <w:tmpl w:val="A95CD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AC2E8A">
      <w:start w:val="1"/>
      <w:numFmt w:val="decimal"/>
      <w:lvlText w:val="%2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393B11"/>
    <w:multiLevelType w:val="hybridMultilevel"/>
    <w:tmpl w:val="49B623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0F6411"/>
    <w:multiLevelType w:val="hybridMultilevel"/>
    <w:tmpl w:val="752EDC28"/>
    <w:lvl w:ilvl="0" w:tplc="A5EE49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0651BE"/>
    <w:multiLevelType w:val="hybridMultilevel"/>
    <w:tmpl w:val="947286BA"/>
    <w:lvl w:ilvl="0" w:tplc="84E498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76C6FD5"/>
    <w:multiLevelType w:val="hybridMultilevel"/>
    <w:tmpl w:val="24D8F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E1E13"/>
    <w:multiLevelType w:val="hybridMultilevel"/>
    <w:tmpl w:val="B6042782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360"/>
        </w:tabs>
        <w:ind w:left="3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520"/>
        </w:tabs>
        <w:ind w:left="55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80"/>
        </w:tabs>
        <w:ind w:left="7680" w:hanging="360"/>
      </w:pPr>
    </w:lvl>
  </w:abstractNum>
  <w:abstractNum w:abstractNumId="19" w15:restartNumberingAfterBreak="0">
    <w:nsid w:val="761F4CD0"/>
    <w:multiLevelType w:val="hybridMultilevel"/>
    <w:tmpl w:val="B0F669A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763F2135"/>
    <w:multiLevelType w:val="hybridMultilevel"/>
    <w:tmpl w:val="4F5CD9E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2"/>
  </w:num>
  <w:num w:numId="5">
    <w:abstractNumId w:val="8"/>
  </w:num>
  <w:num w:numId="6">
    <w:abstractNumId w:val="19"/>
  </w:num>
  <w:num w:numId="7">
    <w:abstractNumId w:val="0"/>
  </w:num>
  <w:num w:numId="8">
    <w:abstractNumId w:val="13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9"/>
  </w:num>
  <w:num w:numId="16">
    <w:abstractNumId w:val="20"/>
  </w:num>
  <w:num w:numId="17">
    <w:abstractNumId w:val="3"/>
  </w:num>
  <w:num w:numId="18">
    <w:abstractNumId w:val="11"/>
  </w:num>
  <w:num w:numId="19">
    <w:abstractNumId w:val="5"/>
  </w:num>
  <w:num w:numId="20">
    <w:abstractNumId w:val="4"/>
  </w:num>
  <w:num w:numId="21">
    <w:abstractNumId w:val="1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6C"/>
    <w:rsid w:val="0000084B"/>
    <w:rsid w:val="00005B11"/>
    <w:rsid w:val="000214CF"/>
    <w:rsid w:val="00023BA4"/>
    <w:rsid w:val="0004235A"/>
    <w:rsid w:val="00057CD5"/>
    <w:rsid w:val="000642FA"/>
    <w:rsid w:val="00070D32"/>
    <w:rsid w:val="00076E56"/>
    <w:rsid w:val="00095710"/>
    <w:rsid w:val="00096B12"/>
    <w:rsid w:val="000A0D49"/>
    <w:rsid w:val="000A5228"/>
    <w:rsid w:val="000B47D5"/>
    <w:rsid w:val="000F6706"/>
    <w:rsid w:val="001020CF"/>
    <w:rsid w:val="00103B11"/>
    <w:rsid w:val="001169AC"/>
    <w:rsid w:val="00116D58"/>
    <w:rsid w:val="0012067C"/>
    <w:rsid w:val="0012204B"/>
    <w:rsid w:val="00124C1B"/>
    <w:rsid w:val="0015055A"/>
    <w:rsid w:val="00157340"/>
    <w:rsid w:val="00165CA7"/>
    <w:rsid w:val="001663A4"/>
    <w:rsid w:val="0018425F"/>
    <w:rsid w:val="001842B4"/>
    <w:rsid w:val="001B20DF"/>
    <w:rsid w:val="001D30E3"/>
    <w:rsid w:val="001D336F"/>
    <w:rsid w:val="001F0669"/>
    <w:rsid w:val="001F13F6"/>
    <w:rsid w:val="001F6113"/>
    <w:rsid w:val="002207B0"/>
    <w:rsid w:val="002262BA"/>
    <w:rsid w:val="00240402"/>
    <w:rsid w:val="00242174"/>
    <w:rsid w:val="00242F54"/>
    <w:rsid w:val="0024438E"/>
    <w:rsid w:val="002528FB"/>
    <w:rsid w:val="002B21D9"/>
    <w:rsid w:val="002D32C9"/>
    <w:rsid w:val="002E23A0"/>
    <w:rsid w:val="002F4691"/>
    <w:rsid w:val="003027CD"/>
    <w:rsid w:val="00306263"/>
    <w:rsid w:val="00371EEF"/>
    <w:rsid w:val="00374B11"/>
    <w:rsid w:val="00377A2A"/>
    <w:rsid w:val="003856A1"/>
    <w:rsid w:val="00387A67"/>
    <w:rsid w:val="003B2927"/>
    <w:rsid w:val="003C43DE"/>
    <w:rsid w:val="003F0C45"/>
    <w:rsid w:val="003F50D8"/>
    <w:rsid w:val="004109E0"/>
    <w:rsid w:val="00416397"/>
    <w:rsid w:val="004164D8"/>
    <w:rsid w:val="004311D2"/>
    <w:rsid w:val="004315B5"/>
    <w:rsid w:val="0043293E"/>
    <w:rsid w:val="004406CE"/>
    <w:rsid w:val="00440755"/>
    <w:rsid w:val="00451AC0"/>
    <w:rsid w:val="00466C36"/>
    <w:rsid w:val="00494D04"/>
    <w:rsid w:val="005063C9"/>
    <w:rsid w:val="00511813"/>
    <w:rsid w:val="00516774"/>
    <w:rsid w:val="00520D2F"/>
    <w:rsid w:val="00527CE9"/>
    <w:rsid w:val="00531478"/>
    <w:rsid w:val="00546D33"/>
    <w:rsid w:val="005617A6"/>
    <w:rsid w:val="00570CF0"/>
    <w:rsid w:val="005830B6"/>
    <w:rsid w:val="00592DD4"/>
    <w:rsid w:val="0059745B"/>
    <w:rsid w:val="005A080D"/>
    <w:rsid w:val="005A632D"/>
    <w:rsid w:val="005A6B9D"/>
    <w:rsid w:val="005B0AE5"/>
    <w:rsid w:val="005B1356"/>
    <w:rsid w:val="005B6FC0"/>
    <w:rsid w:val="005C7D8D"/>
    <w:rsid w:val="005D6344"/>
    <w:rsid w:val="005F4A30"/>
    <w:rsid w:val="00604472"/>
    <w:rsid w:val="006429C8"/>
    <w:rsid w:val="00652193"/>
    <w:rsid w:val="0065255C"/>
    <w:rsid w:val="00655A92"/>
    <w:rsid w:val="00661C50"/>
    <w:rsid w:val="0069036D"/>
    <w:rsid w:val="00694D9A"/>
    <w:rsid w:val="00696A1F"/>
    <w:rsid w:val="006C2348"/>
    <w:rsid w:val="006D4846"/>
    <w:rsid w:val="006E0922"/>
    <w:rsid w:val="006E0AF9"/>
    <w:rsid w:val="006F635C"/>
    <w:rsid w:val="007103F6"/>
    <w:rsid w:val="00730F33"/>
    <w:rsid w:val="007456F0"/>
    <w:rsid w:val="00750578"/>
    <w:rsid w:val="00751A05"/>
    <w:rsid w:val="00765641"/>
    <w:rsid w:val="00777362"/>
    <w:rsid w:val="00777D53"/>
    <w:rsid w:val="00787BF0"/>
    <w:rsid w:val="00792EFF"/>
    <w:rsid w:val="007941C4"/>
    <w:rsid w:val="007D6549"/>
    <w:rsid w:val="007F589A"/>
    <w:rsid w:val="008364C0"/>
    <w:rsid w:val="0084522E"/>
    <w:rsid w:val="00846C80"/>
    <w:rsid w:val="00847BEE"/>
    <w:rsid w:val="008510CC"/>
    <w:rsid w:val="008544E3"/>
    <w:rsid w:val="00855C0D"/>
    <w:rsid w:val="0086172C"/>
    <w:rsid w:val="008903AE"/>
    <w:rsid w:val="00891DEA"/>
    <w:rsid w:val="008A10E6"/>
    <w:rsid w:val="008B6398"/>
    <w:rsid w:val="008C365B"/>
    <w:rsid w:val="008C4DAB"/>
    <w:rsid w:val="008D7D56"/>
    <w:rsid w:val="00920CE8"/>
    <w:rsid w:val="00934E88"/>
    <w:rsid w:val="00945C74"/>
    <w:rsid w:val="009506FD"/>
    <w:rsid w:val="009722BF"/>
    <w:rsid w:val="00972425"/>
    <w:rsid w:val="00991ED4"/>
    <w:rsid w:val="00996A5A"/>
    <w:rsid w:val="009A3E31"/>
    <w:rsid w:val="009B0F2B"/>
    <w:rsid w:val="009B6BBD"/>
    <w:rsid w:val="009C7F5D"/>
    <w:rsid w:val="009E0FE0"/>
    <w:rsid w:val="009F141C"/>
    <w:rsid w:val="009F6DFE"/>
    <w:rsid w:val="00A03EAF"/>
    <w:rsid w:val="00A064FE"/>
    <w:rsid w:val="00A106E9"/>
    <w:rsid w:val="00A1511F"/>
    <w:rsid w:val="00A20620"/>
    <w:rsid w:val="00A23B14"/>
    <w:rsid w:val="00A420C7"/>
    <w:rsid w:val="00A446E2"/>
    <w:rsid w:val="00A74E68"/>
    <w:rsid w:val="00A87931"/>
    <w:rsid w:val="00A95F0B"/>
    <w:rsid w:val="00AA425B"/>
    <w:rsid w:val="00AA6835"/>
    <w:rsid w:val="00AA7FAC"/>
    <w:rsid w:val="00AD0A64"/>
    <w:rsid w:val="00AD5902"/>
    <w:rsid w:val="00AD7B9A"/>
    <w:rsid w:val="00AF170E"/>
    <w:rsid w:val="00AF7058"/>
    <w:rsid w:val="00AF7F78"/>
    <w:rsid w:val="00B00696"/>
    <w:rsid w:val="00B14909"/>
    <w:rsid w:val="00B1673D"/>
    <w:rsid w:val="00B21448"/>
    <w:rsid w:val="00B2766F"/>
    <w:rsid w:val="00B37538"/>
    <w:rsid w:val="00B47315"/>
    <w:rsid w:val="00B53140"/>
    <w:rsid w:val="00B867C4"/>
    <w:rsid w:val="00B94852"/>
    <w:rsid w:val="00BA3C1F"/>
    <w:rsid w:val="00BA6545"/>
    <w:rsid w:val="00BB7ACE"/>
    <w:rsid w:val="00BC568D"/>
    <w:rsid w:val="00BE2D36"/>
    <w:rsid w:val="00BE7670"/>
    <w:rsid w:val="00C005FD"/>
    <w:rsid w:val="00C211E7"/>
    <w:rsid w:val="00C21319"/>
    <w:rsid w:val="00C253EE"/>
    <w:rsid w:val="00C26B18"/>
    <w:rsid w:val="00C329E5"/>
    <w:rsid w:val="00C44ED4"/>
    <w:rsid w:val="00C619DB"/>
    <w:rsid w:val="00C66363"/>
    <w:rsid w:val="00C85D63"/>
    <w:rsid w:val="00C9191A"/>
    <w:rsid w:val="00C94E9F"/>
    <w:rsid w:val="00CA0242"/>
    <w:rsid w:val="00CA4772"/>
    <w:rsid w:val="00CA4A93"/>
    <w:rsid w:val="00CE76AC"/>
    <w:rsid w:val="00CF36C5"/>
    <w:rsid w:val="00CF6CDB"/>
    <w:rsid w:val="00D018FD"/>
    <w:rsid w:val="00D163AF"/>
    <w:rsid w:val="00D20E21"/>
    <w:rsid w:val="00D2396D"/>
    <w:rsid w:val="00D25AF4"/>
    <w:rsid w:val="00D308BE"/>
    <w:rsid w:val="00D42981"/>
    <w:rsid w:val="00D638AC"/>
    <w:rsid w:val="00D744E2"/>
    <w:rsid w:val="00D90099"/>
    <w:rsid w:val="00DA4B1E"/>
    <w:rsid w:val="00DB0E1C"/>
    <w:rsid w:val="00DC3D2E"/>
    <w:rsid w:val="00DC4A37"/>
    <w:rsid w:val="00DD3B0F"/>
    <w:rsid w:val="00E0092E"/>
    <w:rsid w:val="00E010F8"/>
    <w:rsid w:val="00E20E63"/>
    <w:rsid w:val="00E23783"/>
    <w:rsid w:val="00E2410C"/>
    <w:rsid w:val="00E261E0"/>
    <w:rsid w:val="00E323F9"/>
    <w:rsid w:val="00E34CAE"/>
    <w:rsid w:val="00E7312F"/>
    <w:rsid w:val="00E90187"/>
    <w:rsid w:val="00E92907"/>
    <w:rsid w:val="00E93295"/>
    <w:rsid w:val="00E94DEE"/>
    <w:rsid w:val="00EA000D"/>
    <w:rsid w:val="00EA4A52"/>
    <w:rsid w:val="00EA4B09"/>
    <w:rsid w:val="00ED1FEB"/>
    <w:rsid w:val="00EF7145"/>
    <w:rsid w:val="00EF7E50"/>
    <w:rsid w:val="00F12C5C"/>
    <w:rsid w:val="00F156D3"/>
    <w:rsid w:val="00F25C4C"/>
    <w:rsid w:val="00F3227F"/>
    <w:rsid w:val="00F3266E"/>
    <w:rsid w:val="00F35DDB"/>
    <w:rsid w:val="00F36837"/>
    <w:rsid w:val="00F4696C"/>
    <w:rsid w:val="00F50DE4"/>
    <w:rsid w:val="00F552FD"/>
    <w:rsid w:val="00F5596F"/>
    <w:rsid w:val="00F830F2"/>
    <w:rsid w:val="00F96EC3"/>
    <w:rsid w:val="00FB6321"/>
    <w:rsid w:val="00FD75C0"/>
    <w:rsid w:val="00FE1E37"/>
    <w:rsid w:val="00F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F7F92-84C5-4E86-B7F4-99DDED03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D9009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27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link w:val="a4"/>
    <w:qFormat/>
    <w:pPr>
      <w:jc w:val="center"/>
    </w:pPr>
    <w:rPr>
      <w:b/>
      <w:bCs/>
      <w:sz w:val="32"/>
      <w:lang w:val="x-none" w:eastAsia="x-none"/>
    </w:rPr>
  </w:style>
  <w:style w:type="paragraph" w:styleId="a5">
    <w:name w:val="Body Text"/>
    <w:basedOn w:val="a"/>
    <w:rPr>
      <w:sz w:val="28"/>
    </w:rPr>
  </w:style>
  <w:style w:type="paragraph" w:styleId="a6">
    <w:name w:val="Body Text Indent"/>
    <w:basedOn w:val="a"/>
    <w:link w:val="a7"/>
    <w:uiPriority w:val="99"/>
    <w:pPr>
      <w:ind w:left="360"/>
      <w:jc w:val="both"/>
    </w:pPr>
    <w:rPr>
      <w:sz w:val="28"/>
    </w:rPr>
  </w:style>
  <w:style w:type="paragraph" w:styleId="20">
    <w:name w:val="Body Text Indent 2"/>
    <w:basedOn w:val="a"/>
    <w:pPr>
      <w:ind w:left="708"/>
      <w:jc w:val="both"/>
    </w:pPr>
    <w:rPr>
      <w:sz w:val="28"/>
    </w:rPr>
  </w:style>
  <w:style w:type="paragraph" w:styleId="21">
    <w:name w:val="Body Text 2"/>
    <w:basedOn w:val="a"/>
    <w:pPr>
      <w:jc w:val="both"/>
    </w:pPr>
    <w:rPr>
      <w:sz w:val="28"/>
    </w:rPr>
  </w:style>
  <w:style w:type="paragraph" w:styleId="3">
    <w:name w:val="Body Text Indent 3"/>
    <w:basedOn w:val="a"/>
    <w:pPr>
      <w:ind w:left="708"/>
    </w:pPr>
    <w:rPr>
      <w:sz w:val="28"/>
    </w:rPr>
  </w:style>
  <w:style w:type="paragraph" w:styleId="a8">
    <w:name w:val="Balloon Text"/>
    <w:basedOn w:val="a"/>
    <w:semiHidden/>
    <w:rsid w:val="00C005F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511813"/>
    <w:rPr>
      <w:sz w:val="28"/>
      <w:szCs w:val="24"/>
    </w:rPr>
  </w:style>
  <w:style w:type="character" w:customStyle="1" w:styleId="a4">
    <w:name w:val="Название Знак"/>
    <w:link w:val="a3"/>
    <w:rsid w:val="00511813"/>
    <w:rPr>
      <w:b/>
      <w:bCs/>
      <w:sz w:val="32"/>
      <w:szCs w:val="24"/>
    </w:rPr>
  </w:style>
  <w:style w:type="character" w:customStyle="1" w:styleId="a9">
    <w:name w:val="Знак Знак"/>
    <w:locked/>
    <w:rsid w:val="00B1673D"/>
    <w:rPr>
      <w:b/>
      <w:bCs/>
      <w:sz w:val="32"/>
      <w:szCs w:val="24"/>
      <w:lang w:val="ru-RU" w:eastAsia="ru-RU" w:bidi="ar-SA"/>
    </w:rPr>
  </w:style>
  <w:style w:type="paragraph" w:customStyle="1" w:styleId="pc">
    <w:name w:val="pc"/>
    <w:basedOn w:val="a"/>
    <w:rsid w:val="002D32C9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Title">
    <w:name w:val="ConsPlusTitle"/>
    <w:rsid w:val="00787BF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a">
    <w:name w:val="Table Grid"/>
    <w:basedOn w:val="a1"/>
    <w:rsid w:val="00787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с отступом Знак"/>
    <w:link w:val="a6"/>
    <w:uiPriority w:val="99"/>
    <w:rsid w:val="00787BF0"/>
    <w:rPr>
      <w:sz w:val="28"/>
      <w:szCs w:val="24"/>
    </w:rPr>
  </w:style>
  <w:style w:type="paragraph" w:styleId="ab">
    <w:name w:val="header"/>
    <w:basedOn w:val="a"/>
    <w:link w:val="ac"/>
    <w:uiPriority w:val="99"/>
    <w:rsid w:val="005C7D8D"/>
    <w:pPr>
      <w:tabs>
        <w:tab w:val="center" w:pos="4677"/>
        <w:tab w:val="right" w:pos="9355"/>
      </w:tabs>
    </w:pPr>
    <w:rPr>
      <w:sz w:val="22"/>
      <w:szCs w:val="20"/>
    </w:rPr>
  </w:style>
  <w:style w:type="character" w:customStyle="1" w:styleId="ac">
    <w:name w:val="Верхний колонтитул Знак"/>
    <w:link w:val="ab"/>
    <w:uiPriority w:val="99"/>
    <w:rsid w:val="005C7D8D"/>
    <w:rPr>
      <w:sz w:val="22"/>
    </w:rPr>
  </w:style>
  <w:style w:type="paragraph" w:styleId="ad">
    <w:name w:val="List Paragraph"/>
    <w:basedOn w:val="a"/>
    <w:uiPriority w:val="34"/>
    <w:qFormat/>
    <w:rsid w:val="005C7D8D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PlusNormal">
    <w:name w:val="ConsPlusNormal"/>
    <w:rsid w:val="00AA425B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nformat">
    <w:name w:val="ConsNonformat"/>
    <w:rsid w:val="00AA425B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AA425B"/>
    <w:pPr>
      <w:overflowPunct w:val="0"/>
      <w:autoSpaceDE w:val="0"/>
      <w:autoSpaceDN w:val="0"/>
      <w:adjustRightInd w:val="0"/>
      <w:spacing w:before="120"/>
      <w:ind w:left="318"/>
      <w:jc w:val="center"/>
      <w:textAlignment w:val="baseline"/>
    </w:pPr>
    <w:rPr>
      <w:b/>
      <w:sz w:val="34"/>
      <w:szCs w:val="20"/>
    </w:rPr>
  </w:style>
  <w:style w:type="character" w:styleId="ae">
    <w:name w:val="Hyperlink"/>
    <w:uiPriority w:val="99"/>
    <w:rsid w:val="00AA425B"/>
    <w:rPr>
      <w:color w:val="0000FF"/>
      <w:u w:val="single"/>
    </w:rPr>
  </w:style>
  <w:style w:type="paragraph" w:styleId="af">
    <w:name w:val="Normal (Web)"/>
    <w:basedOn w:val="a"/>
    <w:uiPriority w:val="99"/>
    <w:rsid w:val="00B53140"/>
    <w:pPr>
      <w:spacing w:before="91" w:after="91"/>
    </w:pPr>
    <w:rPr>
      <w:color w:val="000000"/>
    </w:rPr>
  </w:style>
  <w:style w:type="paragraph" w:customStyle="1" w:styleId="ConsNormal">
    <w:name w:val="ConsNormal"/>
    <w:rsid w:val="00F322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4-15">
    <w:name w:val="14-15"/>
    <w:basedOn w:val="a6"/>
    <w:rsid w:val="00F3227F"/>
    <w:pPr>
      <w:spacing w:line="360" w:lineRule="auto"/>
      <w:ind w:left="0" w:firstLine="709"/>
    </w:pPr>
    <w:rPr>
      <w:bCs/>
      <w:kern w:val="28"/>
    </w:rPr>
  </w:style>
  <w:style w:type="character" w:customStyle="1" w:styleId="50">
    <w:name w:val="Заголовок 5 Знак"/>
    <w:link w:val="5"/>
    <w:rsid w:val="00F3227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semiHidden/>
    <w:rsid w:val="00D90099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7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6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4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2176">
                      <w:marLeft w:val="133"/>
                      <w:marRight w:val="133"/>
                      <w:marTop w:val="267"/>
                      <w:marBottom w:val="10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0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70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610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79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3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27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5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2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59160">
                              <w:marLeft w:val="93"/>
                              <w:marRight w:val="93"/>
                              <w:marTop w:val="93"/>
                              <w:marBottom w:val="9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94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3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79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51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1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7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62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09519">
                      <w:marLeft w:val="133"/>
                      <w:marRight w:val="133"/>
                      <w:marTop w:val="267"/>
                      <w:marBottom w:val="10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5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6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50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20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033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33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224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349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4521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40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22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621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356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02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04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0582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82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525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331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58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214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060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17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95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31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95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3FB57-6EDD-44DC-ADC4-72973098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Grizli777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subject/>
  <dc:creator>GIK</dc:creator>
  <cp:keywords/>
  <cp:lastModifiedBy>Семяшкин Виктор Геннадьевич</cp:lastModifiedBy>
  <cp:revision>2</cp:revision>
  <cp:lastPrinted>2024-06-21T08:03:00Z</cp:lastPrinted>
  <dcterms:created xsi:type="dcterms:W3CDTF">2024-06-21T11:52:00Z</dcterms:created>
  <dcterms:modified xsi:type="dcterms:W3CDTF">2024-06-21T11:52:00Z</dcterms:modified>
</cp:coreProperties>
</file>