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76B3" w14:textId="7EA49C61" w:rsidR="00153FB8" w:rsidRPr="0057522F" w:rsidRDefault="00153FB8" w:rsidP="00153FB8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23C57C7B" w14:textId="77777777" w:rsidR="00153FB8" w:rsidRPr="0057522F" w:rsidRDefault="00153FB8" w:rsidP="00153FB8">
      <w:pPr>
        <w:pStyle w:val="a3"/>
        <w:spacing w:after="0"/>
        <w:ind w:left="0"/>
      </w:pPr>
    </w:p>
    <w:p w14:paraId="6A455126" w14:textId="77777777" w:rsidR="00153FB8" w:rsidRPr="0057522F" w:rsidRDefault="00153FB8" w:rsidP="00153FB8">
      <w:pPr>
        <w:pStyle w:val="a3"/>
        <w:spacing w:after="0"/>
        <w:ind w:left="0"/>
      </w:pPr>
    </w:p>
    <w:p w14:paraId="593974CF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0C431AB8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0564BF71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57522F" w14:paraId="794D1ADE" w14:textId="77777777" w:rsidTr="004450FB">
        <w:tc>
          <w:tcPr>
            <w:tcW w:w="9498" w:type="dxa"/>
          </w:tcPr>
          <w:p w14:paraId="0511072E" w14:textId="77777777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57522F" w14:paraId="4AA884E7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1E0CA878" w14:textId="77777777" w:rsidR="00A83AC5" w:rsidRPr="0057522F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248BAF5D" w14:textId="77777777" w:rsidR="00A04D98" w:rsidRPr="0057522F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6A7B3C5" w14:textId="19D1D711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57522F" w14:paraId="09321609" w14:textId="77777777" w:rsidTr="00A83AC5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DFF60D1" w14:textId="77777777" w:rsidR="00A83AC5" w:rsidRPr="0057522F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6183FE28" w14:textId="77777777" w:rsidR="00A83AC5" w:rsidRPr="0057522F" w:rsidRDefault="00A83AC5" w:rsidP="00A83AC5">
      <w:pPr>
        <w:ind w:left="-426" w:right="-1"/>
      </w:pPr>
    </w:p>
    <w:p w14:paraId="1FBA28CA" w14:textId="451740A8" w:rsidR="00A83AC5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57522F">
        <w:t>округ № 2 «ВОСТОЧНЫЙ»</w:t>
      </w:r>
    </w:p>
    <w:p w14:paraId="43BB8235" w14:textId="77777777" w:rsidR="00A83AC5" w:rsidRPr="0057522F" w:rsidRDefault="00A83AC5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0B7F0745" w14:textId="77777777" w:rsidR="00A83AC5" w:rsidRPr="0057522F" w:rsidRDefault="00A83AC5" w:rsidP="00A83AC5">
      <w:pPr>
        <w:ind w:left="-426" w:right="-1"/>
      </w:pPr>
    </w:p>
    <w:tbl>
      <w:tblPr>
        <w:tblW w:w="13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2"/>
        <w:gridCol w:w="3402"/>
        <w:gridCol w:w="3402"/>
      </w:tblGrid>
      <w:tr w:rsidR="00F67F13" w:rsidRPr="0057522F" w14:paraId="7E102AF2" w14:textId="77777777" w:rsidTr="00F67F13">
        <w:tc>
          <w:tcPr>
            <w:tcW w:w="7122" w:type="dxa"/>
            <w:hideMark/>
          </w:tcPr>
          <w:p w14:paraId="234697A4" w14:textId="77777777" w:rsidR="00F67F13" w:rsidRPr="0057522F" w:rsidRDefault="00F67F13" w:rsidP="00F67F13">
            <w:pPr>
              <w:ind w:right="-958"/>
              <w:jc w:val="center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340A5D29" w14:textId="41BB5D5E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  <w:tc>
          <w:tcPr>
            <w:tcW w:w="3402" w:type="dxa"/>
            <w:hideMark/>
          </w:tcPr>
          <w:p w14:paraId="6634438B" w14:textId="25F7F1F7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«31» июля 2024 года</w:t>
            </w:r>
          </w:p>
        </w:tc>
      </w:tr>
    </w:tbl>
    <w:p w14:paraId="67933728" w14:textId="77777777" w:rsidR="00153FB8" w:rsidRPr="0057522F" w:rsidRDefault="00153FB8" w:rsidP="00153FB8">
      <w:pPr>
        <w:jc w:val="right"/>
        <w:rPr>
          <w:sz w:val="22"/>
        </w:rPr>
      </w:pPr>
    </w:p>
    <w:p w14:paraId="15B7ED4D" w14:textId="77777777" w:rsidR="00153FB8" w:rsidRPr="0057522F" w:rsidRDefault="00153FB8" w:rsidP="00153FB8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4C175F70" w14:textId="77777777" w:rsidR="00153FB8" w:rsidRPr="0057522F" w:rsidRDefault="00153FB8" w:rsidP="00153FB8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153FB8" w:rsidRPr="0057522F" w14:paraId="2810ABE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BE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3EC8F70C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C2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BD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E3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C03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09D" w14:textId="438297FF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27C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153FB8" w:rsidRPr="0057522F" w14:paraId="195296C6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1BE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90B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BB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7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077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E8C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81D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F0BF7" w:rsidRPr="0057522F" w14:paraId="390C28FA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833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37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Артеева Ирина Валентиновна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2F5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24D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E3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0EF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AB4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66BFD86C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A4" w14:textId="5C11552E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5BC" w14:textId="77777777" w:rsidR="00EF0BF7" w:rsidRPr="0057522F" w:rsidRDefault="00EF0BF7" w:rsidP="00EF0BF7">
            <w:pPr>
              <w:rPr>
                <w:sz w:val="22"/>
                <w:szCs w:val="22"/>
              </w:rPr>
            </w:pPr>
            <w:proofErr w:type="spellStart"/>
            <w:r w:rsidRPr="0057522F">
              <w:rPr>
                <w:sz w:val="22"/>
                <w:szCs w:val="22"/>
              </w:rPr>
              <w:t>Левчакова</w:t>
            </w:r>
            <w:proofErr w:type="spellEnd"/>
            <w:r w:rsidRPr="0057522F">
              <w:rPr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7E5" w14:textId="7E0B221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151" w14:textId="0C27338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1F4" w14:textId="56F1A3C7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BC" w14:textId="0F24F74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668" w14:textId="182F9E3D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4496B1C2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140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2C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Марков Юрий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75F" w14:textId="378E81C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A1" w14:textId="0FE2613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063" w14:textId="5FD351B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75E" w14:textId="1E554AD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F4C" w14:textId="7E970CE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5F8DB07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F93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AE9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Прилуцкая Людмила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AF" w14:textId="332C5A01" w:rsidR="00EF0BF7" w:rsidRPr="0057522F" w:rsidRDefault="00EC402A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AB2C3E" w:rsidRPr="0057522F">
              <w:rPr>
                <w:sz w:val="18"/>
                <w:szCs w:val="18"/>
              </w:rPr>
              <w:t xml:space="preserve"> </w:t>
            </w:r>
            <w:r w:rsidR="008051E3"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7D3" w14:textId="795ADB0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303" w14:textId="76143378" w:rsidR="00EF0BF7" w:rsidRPr="0057522F" w:rsidRDefault="008051E3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C402A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E5" w14:textId="7C4B137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0DC" w14:textId="119C5773" w:rsidR="00EF0BF7" w:rsidRPr="0057522F" w:rsidRDefault="00EC402A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  <w:r w:rsidR="008051E3">
              <w:rPr>
                <w:sz w:val="18"/>
                <w:szCs w:val="18"/>
              </w:rPr>
              <w:t xml:space="preserve"> 052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1FA5CCC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562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93C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Сергеев Григорий Андреевич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92" w14:textId="0FA40A00" w:rsidR="00EF0BF7" w:rsidRPr="0057522F" w:rsidRDefault="00E64CA7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AD7EFE" w:rsidRPr="0057522F">
              <w:rPr>
                <w:sz w:val="18"/>
                <w:szCs w:val="18"/>
              </w:rPr>
              <w:t xml:space="preserve"> </w:t>
            </w:r>
            <w:r w:rsidR="00D01A0C">
              <w:rPr>
                <w:sz w:val="18"/>
                <w:szCs w:val="18"/>
              </w:rPr>
              <w:t>2</w:t>
            </w:r>
            <w:r w:rsidR="00AD7EFE" w:rsidRPr="0057522F">
              <w:rPr>
                <w:sz w:val="18"/>
                <w:szCs w:val="18"/>
              </w:rPr>
              <w:t>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DAA" w14:textId="585DE57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B25" w14:textId="6F7B633D" w:rsidR="00EF0BF7" w:rsidRPr="0057522F" w:rsidRDefault="00D01A0C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09C" w14:textId="3944B27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2A" w14:textId="11C13939" w:rsidR="00EF0BF7" w:rsidRPr="0057522F" w:rsidRDefault="00E64CA7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  <w:r w:rsidR="00E70566">
              <w:rPr>
                <w:sz w:val="18"/>
                <w:szCs w:val="18"/>
              </w:rPr>
              <w:t xml:space="preserve"> 0</w:t>
            </w:r>
            <w:r w:rsidR="00D01A0C">
              <w:rPr>
                <w:sz w:val="18"/>
                <w:szCs w:val="18"/>
              </w:rPr>
              <w:t>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53685B1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712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C66" w14:textId="77777777" w:rsidR="00EF0BF7" w:rsidRPr="0057522F" w:rsidRDefault="00EF0BF7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Шустров Николай Викторович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D40" w14:textId="5A5AC2D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BB5" w14:textId="66F2D25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614" w14:textId="0C7BE13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99D" w14:textId="077CE39D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889" w14:textId="5D34BA9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2844598F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EC" w14:textId="77777777" w:rsidR="00EF0BF7" w:rsidRPr="0057522F" w:rsidRDefault="00EF0BF7" w:rsidP="00EF0BF7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05" w14:textId="77777777" w:rsidR="00EF0BF7" w:rsidRPr="0057522F" w:rsidRDefault="00EF0BF7" w:rsidP="00EF0BF7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113" w14:textId="4472B122" w:rsidR="00EF0BF7" w:rsidRPr="0057522F" w:rsidRDefault="00E70566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  <w:r w:rsidR="00AD7EFE" w:rsidRPr="0057522F">
              <w:rPr>
                <w:b/>
                <w:sz w:val="18"/>
                <w:szCs w:val="18"/>
              </w:rPr>
              <w:t xml:space="preserve"> </w:t>
            </w:r>
            <w:r w:rsidR="004207FA">
              <w:rPr>
                <w:b/>
                <w:sz w:val="18"/>
                <w:szCs w:val="18"/>
              </w:rPr>
              <w:t>4</w:t>
            </w:r>
            <w:r w:rsidR="00AD7EFE" w:rsidRPr="0057522F">
              <w:rPr>
                <w:b/>
                <w:sz w:val="18"/>
                <w:szCs w:val="18"/>
              </w:rPr>
              <w:t>0</w:t>
            </w:r>
            <w:r w:rsidR="00EF0BF7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1F4" w14:textId="5B841047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E45" w14:textId="2ACB9D5E" w:rsidR="00EF0BF7" w:rsidRPr="0057522F" w:rsidRDefault="004207FA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70566">
              <w:rPr>
                <w:b/>
                <w:sz w:val="18"/>
                <w:szCs w:val="18"/>
              </w:rPr>
              <w:t>70</w:t>
            </w:r>
            <w:r>
              <w:rPr>
                <w:b/>
                <w:sz w:val="18"/>
                <w:szCs w:val="18"/>
              </w:rPr>
              <w:t xml:space="preserve"> 296</w:t>
            </w:r>
            <w:r w:rsidR="00EF0BF7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7B" w14:textId="3339183F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95" w14:textId="2BE393E1" w:rsidR="00EF0BF7" w:rsidRPr="0057522F" w:rsidRDefault="00E70566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</w:t>
            </w:r>
            <w:r w:rsidR="004207FA">
              <w:rPr>
                <w:b/>
                <w:sz w:val="18"/>
                <w:szCs w:val="18"/>
              </w:rPr>
              <w:t xml:space="preserve"> 104</w:t>
            </w:r>
            <w:r w:rsidR="00EF0BF7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612C820A" w14:textId="77777777" w:rsidR="00153FB8" w:rsidRPr="0057522F" w:rsidRDefault="00153FB8" w:rsidP="00153FB8">
      <w:pPr>
        <w:rPr>
          <w:sz w:val="22"/>
        </w:rPr>
      </w:pPr>
    </w:p>
    <w:p w14:paraId="0385913A" w14:textId="77777777" w:rsidR="00153FB8" w:rsidRPr="0057522F" w:rsidRDefault="00153FB8" w:rsidP="00153FB8">
      <w:pPr>
        <w:rPr>
          <w:sz w:val="22"/>
        </w:rPr>
      </w:pPr>
    </w:p>
    <w:p w14:paraId="36211E82" w14:textId="77777777" w:rsidR="00153FB8" w:rsidRPr="0057522F" w:rsidRDefault="00153FB8" w:rsidP="00153FB8">
      <w:pPr>
        <w:rPr>
          <w:sz w:val="22"/>
        </w:rPr>
      </w:pPr>
    </w:p>
    <w:p w14:paraId="748832E1" w14:textId="3B86555C" w:rsidR="00C01E20" w:rsidRDefault="00C01E20"/>
    <w:p w14:paraId="2B858829" w14:textId="77777777" w:rsidR="004207FA" w:rsidRPr="0057522F" w:rsidRDefault="004207FA"/>
    <w:p w14:paraId="4258214E" w14:textId="77777777" w:rsidR="00C01E20" w:rsidRPr="0057522F" w:rsidRDefault="00C01E20"/>
    <w:p w14:paraId="5B25DC41" w14:textId="77777777" w:rsidR="00C01E20" w:rsidRPr="0057522F" w:rsidRDefault="00C01E20"/>
    <w:p w14:paraId="7477768B" w14:textId="77777777" w:rsidR="00C01E20" w:rsidRPr="0057522F" w:rsidRDefault="00C01E20"/>
    <w:p w14:paraId="319859B8" w14:textId="77777777" w:rsidR="006B4E6B" w:rsidRPr="0057522F" w:rsidRDefault="006B4E6B"/>
    <w:sectPr w:rsidR="006B4E6B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90919">
    <w:abstractNumId w:val="3"/>
  </w:num>
  <w:num w:numId="2" w16cid:durableId="422184290">
    <w:abstractNumId w:val="0"/>
  </w:num>
  <w:num w:numId="3" w16cid:durableId="1130442198">
    <w:abstractNumId w:val="2"/>
  </w:num>
  <w:num w:numId="4" w16cid:durableId="53230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24B1B"/>
    <w:rsid w:val="00042C36"/>
    <w:rsid w:val="00071F97"/>
    <w:rsid w:val="00087CE7"/>
    <w:rsid w:val="000E04A2"/>
    <w:rsid w:val="000E4877"/>
    <w:rsid w:val="00121FED"/>
    <w:rsid w:val="0014043C"/>
    <w:rsid w:val="00153FB8"/>
    <w:rsid w:val="00197F8E"/>
    <w:rsid w:val="001A7808"/>
    <w:rsid w:val="001F78AB"/>
    <w:rsid w:val="00217A1E"/>
    <w:rsid w:val="00231585"/>
    <w:rsid w:val="002523B0"/>
    <w:rsid w:val="00297E70"/>
    <w:rsid w:val="003149BB"/>
    <w:rsid w:val="003736F2"/>
    <w:rsid w:val="003F03CA"/>
    <w:rsid w:val="00416031"/>
    <w:rsid w:val="004207FA"/>
    <w:rsid w:val="004450FB"/>
    <w:rsid w:val="00447616"/>
    <w:rsid w:val="00470F21"/>
    <w:rsid w:val="004F47AF"/>
    <w:rsid w:val="0057522F"/>
    <w:rsid w:val="005A7AD6"/>
    <w:rsid w:val="005B0076"/>
    <w:rsid w:val="005C3169"/>
    <w:rsid w:val="00631C73"/>
    <w:rsid w:val="006B4E6B"/>
    <w:rsid w:val="006C0EFE"/>
    <w:rsid w:val="006E5E6C"/>
    <w:rsid w:val="007E2594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67B4"/>
    <w:rsid w:val="00A04D98"/>
    <w:rsid w:val="00A167BD"/>
    <w:rsid w:val="00A83AC5"/>
    <w:rsid w:val="00A93809"/>
    <w:rsid w:val="00AB2C3E"/>
    <w:rsid w:val="00AD7EFE"/>
    <w:rsid w:val="00B04146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8245A"/>
    <w:rsid w:val="00DB0DB4"/>
    <w:rsid w:val="00E07ADD"/>
    <w:rsid w:val="00E64CA7"/>
    <w:rsid w:val="00E70566"/>
    <w:rsid w:val="00EC402A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A33B-7965-4072-A495-3D2483F0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2024-08-31T09:31:00Z</dcterms:created>
  <dcterms:modified xsi:type="dcterms:W3CDTF">2024-08-31T09:31:00Z</dcterms:modified>
</cp:coreProperties>
</file>