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15" w:rsidRDefault="00DF0DFA" w:rsidP="008050B5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val="en-US"/>
        </w:rPr>
      </w:pPr>
      <w:bookmarkStart w:id="0" w:name="_GoBack"/>
      <w:r w:rsidRPr="00ED3715">
        <w:rPr>
          <w:rFonts w:cs="Times New Roman"/>
          <w:b/>
          <w:szCs w:val="28"/>
        </w:rPr>
        <w:t>Перед судом предстан</w:t>
      </w:r>
      <w:r w:rsidR="00C35468">
        <w:rPr>
          <w:rFonts w:cs="Times New Roman"/>
          <w:b/>
          <w:szCs w:val="28"/>
        </w:rPr>
        <w:t>у</w:t>
      </w:r>
      <w:r w:rsidRPr="00ED3715">
        <w:rPr>
          <w:rFonts w:cs="Times New Roman"/>
          <w:b/>
          <w:szCs w:val="28"/>
        </w:rPr>
        <w:t xml:space="preserve">т </w:t>
      </w:r>
      <w:r w:rsidR="00C35468">
        <w:rPr>
          <w:rFonts w:cs="Times New Roman"/>
          <w:b/>
          <w:szCs w:val="28"/>
        </w:rPr>
        <w:t>угонщики-рецидивисты</w:t>
      </w:r>
    </w:p>
    <w:bookmarkEnd w:id="0"/>
    <w:p w:rsidR="008050B5" w:rsidRPr="008050B5" w:rsidRDefault="008050B5" w:rsidP="00ED3715">
      <w:pPr>
        <w:autoSpaceDE w:val="0"/>
        <w:autoSpaceDN w:val="0"/>
        <w:adjustRightInd w:val="0"/>
        <w:ind w:firstLine="708"/>
        <w:rPr>
          <w:rFonts w:cs="Times New Roman"/>
          <w:b/>
          <w:szCs w:val="28"/>
          <w:lang w:val="en-US"/>
        </w:rPr>
      </w:pPr>
    </w:p>
    <w:p w:rsidR="00FA3B31" w:rsidRPr="00ED3715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ED3715">
        <w:rPr>
          <w:rFonts w:eastAsia="BatangChe" w:cs="Times New Roman"/>
          <w:szCs w:val="28"/>
        </w:rPr>
        <w:t>У</w:t>
      </w:r>
      <w:r w:rsidR="00383DD7" w:rsidRPr="00ED3715">
        <w:rPr>
          <w:rFonts w:eastAsia="BatangChe" w:cs="Times New Roman"/>
          <w:szCs w:val="28"/>
        </w:rPr>
        <w:t>твержден</w:t>
      </w:r>
      <w:r w:rsidR="00C35468">
        <w:rPr>
          <w:rFonts w:eastAsia="BatangChe" w:cs="Times New Roman"/>
          <w:szCs w:val="28"/>
        </w:rPr>
        <w:t>о</w:t>
      </w:r>
      <w:r w:rsidR="00383DD7" w:rsidRPr="00ED3715">
        <w:rPr>
          <w:rFonts w:eastAsia="BatangChe" w:cs="Times New Roman"/>
          <w:szCs w:val="28"/>
        </w:rPr>
        <w:t xml:space="preserve"> обвинительн</w:t>
      </w:r>
      <w:r w:rsidR="00C35468">
        <w:rPr>
          <w:rFonts w:eastAsia="BatangChe" w:cs="Times New Roman"/>
          <w:szCs w:val="28"/>
        </w:rPr>
        <w:t>ое</w:t>
      </w:r>
      <w:r w:rsidR="00ED3715" w:rsidRPr="00ED3715">
        <w:rPr>
          <w:rFonts w:eastAsia="BatangChe" w:cs="Times New Roman"/>
          <w:szCs w:val="28"/>
        </w:rPr>
        <w:t xml:space="preserve"> </w:t>
      </w:r>
      <w:r w:rsidR="00C35468">
        <w:rPr>
          <w:rFonts w:eastAsia="BatangChe" w:cs="Times New Roman"/>
          <w:szCs w:val="28"/>
        </w:rPr>
        <w:t>заключение</w:t>
      </w:r>
      <w:r w:rsidR="00383DD7" w:rsidRPr="00ED3715">
        <w:rPr>
          <w:rFonts w:eastAsia="BatangChe" w:cs="Times New Roman"/>
          <w:szCs w:val="28"/>
        </w:rPr>
        <w:t xml:space="preserve"> </w:t>
      </w:r>
      <w:r w:rsidR="00CA780D" w:rsidRPr="00ED3715">
        <w:rPr>
          <w:rFonts w:cs="Times New Roman"/>
          <w:szCs w:val="28"/>
        </w:rPr>
        <w:t xml:space="preserve">по уголовному делу </w:t>
      </w:r>
      <w:r w:rsidR="00FA3B31" w:rsidRPr="00ED3715">
        <w:rPr>
          <w:rFonts w:cs="Times New Roman"/>
          <w:szCs w:val="28"/>
        </w:rPr>
        <w:t xml:space="preserve">в отношении </w:t>
      </w:r>
      <w:r w:rsidR="00C35468">
        <w:rPr>
          <w:rFonts w:cs="Times New Roman"/>
          <w:szCs w:val="28"/>
        </w:rPr>
        <w:t>двух ранее судимых</w:t>
      </w:r>
      <w:r w:rsidR="006A3181">
        <w:rPr>
          <w:rFonts w:cs="Times New Roman"/>
          <w:szCs w:val="28"/>
        </w:rPr>
        <w:t xml:space="preserve"> за угон</w:t>
      </w:r>
      <w:r w:rsidR="00C35468">
        <w:rPr>
          <w:rFonts w:cs="Times New Roman"/>
          <w:szCs w:val="28"/>
        </w:rPr>
        <w:t xml:space="preserve"> жител</w:t>
      </w:r>
      <w:r w:rsidR="006A3181">
        <w:rPr>
          <w:rFonts w:cs="Times New Roman"/>
          <w:szCs w:val="28"/>
        </w:rPr>
        <w:t>ей</w:t>
      </w:r>
      <w:r w:rsidR="00C35468">
        <w:rPr>
          <w:rFonts w:cs="Times New Roman"/>
          <w:szCs w:val="28"/>
        </w:rPr>
        <w:t xml:space="preserve"> Нарьян-Мар</w:t>
      </w:r>
      <w:r w:rsidR="008050B5">
        <w:rPr>
          <w:rFonts w:cs="Times New Roman"/>
          <w:szCs w:val="28"/>
        </w:rPr>
        <w:t>а</w:t>
      </w:r>
      <w:r w:rsidR="00FA3B31" w:rsidRPr="00ED3715">
        <w:rPr>
          <w:rFonts w:cs="Times New Roman"/>
          <w:szCs w:val="28"/>
        </w:rPr>
        <w:t>, обвиняем</w:t>
      </w:r>
      <w:r w:rsidR="00C35468">
        <w:rPr>
          <w:rFonts w:cs="Times New Roman"/>
          <w:szCs w:val="28"/>
        </w:rPr>
        <w:t>ых</w:t>
      </w:r>
      <w:r w:rsidR="00FA3B31" w:rsidRPr="00ED3715">
        <w:rPr>
          <w:rFonts w:cs="Times New Roman"/>
          <w:szCs w:val="28"/>
        </w:rPr>
        <w:t xml:space="preserve"> </w:t>
      </w:r>
      <w:r w:rsidR="000E150C">
        <w:rPr>
          <w:rFonts w:cs="Times New Roman"/>
          <w:szCs w:val="28"/>
        </w:rPr>
        <w:t>по</w:t>
      </w:r>
      <w:r w:rsidR="00FA3B31" w:rsidRPr="00ED3715">
        <w:rPr>
          <w:rFonts w:cs="Times New Roman"/>
          <w:szCs w:val="28"/>
        </w:rPr>
        <w:t xml:space="preserve"> </w:t>
      </w:r>
      <w:r w:rsidR="00981901" w:rsidRPr="00ED3715">
        <w:rPr>
          <w:rFonts w:cs="Times New Roman"/>
          <w:szCs w:val="28"/>
        </w:rPr>
        <w:t>пункт</w:t>
      </w:r>
      <w:r w:rsidR="00C35468">
        <w:rPr>
          <w:rFonts w:cs="Times New Roman"/>
          <w:szCs w:val="28"/>
        </w:rPr>
        <w:t>у</w:t>
      </w:r>
      <w:r w:rsidR="00981901" w:rsidRPr="00ED3715">
        <w:rPr>
          <w:rFonts w:cs="Times New Roman"/>
          <w:szCs w:val="28"/>
        </w:rPr>
        <w:t xml:space="preserve"> «</w:t>
      </w:r>
      <w:r w:rsidR="00C35468">
        <w:rPr>
          <w:rFonts w:cs="Times New Roman"/>
          <w:szCs w:val="28"/>
        </w:rPr>
        <w:t>а</w:t>
      </w:r>
      <w:r w:rsidR="00981901" w:rsidRPr="00ED3715">
        <w:rPr>
          <w:rFonts w:cs="Times New Roman"/>
          <w:szCs w:val="28"/>
        </w:rPr>
        <w:t xml:space="preserve">» </w:t>
      </w:r>
      <w:r w:rsidR="00FA3B31" w:rsidRPr="00ED3715">
        <w:rPr>
          <w:rFonts w:cs="Times New Roman"/>
          <w:szCs w:val="28"/>
        </w:rPr>
        <w:t>ч</w:t>
      </w:r>
      <w:r w:rsidRPr="00ED3715">
        <w:rPr>
          <w:rFonts w:cs="Times New Roman"/>
          <w:szCs w:val="28"/>
        </w:rPr>
        <w:t>аст</w:t>
      </w:r>
      <w:r w:rsidR="00C04BB1" w:rsidRPr="00ED3715">
        <w:rPr>
          <w:rFonts w:cs="Times New Roman"/>
          <w:szCs w:val="28"/>
        </w:rPr>
        <w:t>и</w:t>
      </w:r>
      <w:r w:rsidR="00FA3B31" w:rsidRPr="00ED3715">
        <w:rPr>
          <w:rFonts w:cs="Times New Roman"/>
          <w:szCs w:val="28"/>
        </w:rPr>
        <w:t xml:space="preserve"> </w:t>
      </w:r>
      <w:r w:rsidR="00C35468">
        <w:rPr>
          <w:rFonts w:cs="Times New Roman"/>
          <w:szCs w:val="28"/>
        </w:rPr>
        <w:t>2</w:t>
      </w:r>
      <w:r w:rsidR="00FA3B31" w:rsidRPr="00ED3715">
        <w:rPr>
          <w:rFonts w:cs="Times New Roman"/>
          <w:szCs w:val="28"/>
        </w:rPr>
        <w:t xml:space="preserve"> ст</w:t>
      </w:r>
      <w:r w:rsidRPr="00ED3715">
        <w:rPr>
          <w:rFonts w:cs="Times New Roman"/>
          <w:szCs w:val="28"/>
        </w:rPr>
        <w:t>атьи</w:t>
      </w:r>
      <w:r w:rsidR="00FA3B31" w:rsidRPr="00ED3715">
        <w:rPr>
          <w:rFonts w:cs="Times New Roman"/>
          <w:szCs w:val="28"/>
        </w:rPr>
        <w:t xml:space="preserve"> </w:t>
      </w:r>
      <w:r w:rsidR="00C35468">
        <w:rPr>
          <w:rFonts w:cs="Times New Roman"/>
          <w:szCs w:val="28"/>
        </w:rPr>
        <w:t>166</w:t>
      </w:r>
      <w:r w:rsidR="00FA3B31" w:rsidRPr="00ED3715">
        <w:rPr>
          <w:rFonts w:cs="Times New Roman"/>
          <w:szCs w:val="28"/>
        </w:rPr>
        <w:t xml:space="preserve"> УК РФ (</w:t>
      </w:r>
      <w:r w:rsidR="00C35468">
        <w:rPr>
          <w:rFonts w:cs="Times New Roman"/>
          <w:szCs w:val="28"/>
        </w:rPr>
        <w:t>неправомерное завладение иным транспортным средством без цели хищения (угон), совершенное группой лиц по предварительному сговору</w:t>
      </w:r>
      <w:r w:rsidR="00FA3B31" w:rsidRPr="00ED3715">
        <w:rPr>
          <w:rFonts w:cs="Times New Roman"/>
          <w:szCs w:val="28"/>
        </w:rPr>
        <w:t>)</w:t>
      </w:r>
      <w:r w:rsidR="00AB568C" w:rsidRPr="00ED3715">
        <w:rPr>
          <w:rFonts w:cs="Times New Roman"/>
          <w:szCs w:val="28"/>
        </w:rPr>
        <w:t>.</w:t>
      </w:r>
      <w:r w:rsidR="00FA3B31" w:rsidRPr="00ED3715">
        <w:rPr>
          <w:rFonts w:cs="Times New Roman"/>
          <w:szCs w:val="28"/>
        </w:rPr>
        <w:t xml:space="preserve"> </w:t>
      </w:r>
    </w:p>
    <w:p w:rsidR="008050B5" w:rsidRDefault="00636145" w:rsidP="00CB7617">
      <w:pPr>
        <w:widowControl w:val="0"/>
        <w:autoSpaceDE w:val="0"/>
        <w:autoSpaceDN w:val="0"/>
        <w:adjustRightInd w:val="0"/>
        <w:ind w:firstLine="708"/>
      </w:pPr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AB568C" w:rsidRPr="001923C3">
        <w:rPr>
          <w:szCs w:val="28"/>
        </w:rPr>
        <w:t>обвиняем</w:t>
      </w:r>
      <w:r w:rsidR="00AB568C">
        <w:rPr>
          <w:szCs w:val="28"/>
        </w:rPr>
        <w:t>ы</w:t>
      </w:r>
      <w:r w:rsidR="00C35468">
        <w:rPr>
          <w:szCs w:val="28"/>
        </w:rPr>
        <w:t>е</w:t>
      </w:r>
      <w:r w:rsidR="00AB568C">
        <w:t xml:space="preserve"> </w:t>
      </w:r>
      <w:r w:rsidR="00C35468">
        <w:t xml:space="preserve">25 апреля прошлого года, находясь в состоянии опьянения, угнали находившийся на берегу </w:t>
      </w:r>
      <w:r w:rsidR="008050B5">
        <w:t xml:space="preserve">реки Печора </w:t>
      </w:r>
      <w:r w:rsidR="00C35468">
        <w:t>снегоход для поездки в гости к знакомым</w:t>
      </w:r>
      <w:r w:rsidR="008050B5">
        <w:t>.</w:t>
      </w:r>
      <w:r w:rsidR="00415F9E">
        <w:t xml:space="preserve"> </w:t>
      </w:r>
    </w:p>
    <w:p w:rsidR="00C35468" w:rsidRDefault="008050B5" w:rsidP="00CB7617">
      <w:pPr>
        <w:widowControl w:val="0"/>
        <w:autoSpaceDE w:val="0"/>
        <w:autoSpaceDN w:val="0"/>
        <w:adjustRightInd w:val="0"/>
        <w:ind w:firstLine="708"/>
      </w:pPr>
      <w:r>
        <w:t>П</w:t>
      </w:r>
      <w:r w:rsidR="00415F9E">
        <w:t>о</w:t>
      </w:r>
      <w:r>
        <w:t>сле поездки угнанный снегоход был брошен обвиняемыми</w:t>
      </w:r>
      <w:r w:rsidR="00415F9E">
        <w:t xml:space="preserve"> под мостом </w:t>
      </w:r>
      <w:r w:rsidR="006A3181">
        <w:t>через реку Городецкая курья</w:t>
      </w:r>
      <w:r w:rsidR="00C35468">
        <w:t>.</w:t>
      </w:r>
    </w:p>
    <w:p w:rsidR="00C57C94" w:rsidRDefault="00C57C94" w:rsidP="00C57C94">
      <w:pPr>
        <w:widowControl w:val="0"/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t xml:space="preserve">За совершение указанного преступления предусмотрено максимальное наказание в виде </w:t>
      </w:r>
      <w:r>
        <w:rPr>
          <w:rFonts w:cs="Times New Roman"/>
          <w:szCs w:val="28"/>
        </w:rPr>
        <w:t>лишения свободы на срок до семи лет.</w:t>
      </w:r>
    </w:p>
    <w:p w:rsidR="006A3181" w:rsidRDefault="006A3181" w:rsidP="00CB7617">
      <w:pPr>
        <w:widowControl w:val="0"/>
        <w:autoSpaceDE w:val="0"/>
        <w:autoSpaceDN w:val="0"/>
        <w:adjustRightInd w:val="0"/>
        <w:ind w:firstLine="708"/>
      </w:pPr>
      <w:r>
        <w:t xml:space="preserve">Ранее </w:t>
      </w:r>
      <w:r w:rsidR="00C57C94">
        <w:t xml:space="preserve">по данному уголовному делу </w:t>
      </w:r>
      <w:r>
        <w:t xml:space="preserve">прокурором отменено незаконное постановление о приостановлении предварительного следствия </w:t>
      </w:r>
      <w:r w:rsidR="00C57C94">
        <w:t xml:space="preserve">в связи с неустановлением лица, совершившего преступление, </w:t>
      </w:r>
      <w:r>
        <w:t>и после дополнительного расследования обстоятельств, на которые указал прокурор, удалось изобличить названных лиц в совершении тяжкого преступления.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6A3181" w:rsidRDefault="006A3181" w:rsidP="00ED3715">
      <w:pPr>
        <w:pStyle w:val="a3"/>
      </w:pPr>
    </w:p>
    <w:sectPr w:rsidR="006A3181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E150C"/>
    <w:rsid w:val="000F13B9"/>
    <w:rsid w:val="00102AAB"/>
    <w:rsid w:val="0014117B"/>
    <w:rsid w:val="001448A4"/>
    <w:rsid w:val="001B662C"/>
    <w:rsid w:val="001C52D1"/>
    <w:rsid w:val="001F1C53"/>
    <w:rsid w:val="001F777D"/>
    <w:rsid w:val="002579A3"/>
    <w:rsid w:val="002D5190"/>
    <w:rsid w:val="002D6F0B"/>
    <w:rsid w:val="002E3DAC"/>
    <w:rsid w:val="00315479"/>
    <w:rsid w:val="00316BF3"/>
    <w:rsid w:val="00343EE6"/>
    <w:rsid w:val="00354B53"/>
    <w:rsid w:val="00380924"/>
    <w:rsid w:val="00383DD7"/>
    <w:rsid w:val="003E0FD2"/>
    <w:rsid w:val="00405335"/>
    <w:rsid w:val="00415F9E"/>
    <w:rsid w:val="00480DDD"/>
    <w:rsid w:val="004B054B"/>
    <w:rsid w:val="00520E0C"/>
    <w:rsid w:val="0059387F"/>
    <w:rsid w:val="005A2455"/>
    <w:rsid w:val="005A667D"/>
    <w:rsid w:val="005E599B"/>
    <w:rsid w:val="00636145"/>
    <w:rsid w:val="006952C0"/>
    <w:rsid w:val="006A0A15"/>
    <w:rsid w:val="006A3181"/>
    <w:rsid w:val="006D4AC9"/>
    <w:rsid w:val="006F35C1"/>
    <w:rsid w:val="007050AD"/>
    <w:rsid w:val="00725C61"/>
    <w:rsid w:val="00744BA7"/>
    <w:rsid w:val="00772E91"/>
    <w:rsid w:val="00787876"/>
    <w:rsid w:val="007B6B86"/>
    <w:rsid w:val="007E7A4B"/>
    <w:rsid w:val="007F59A4"/>
    <w:rsid w:val="008050B5"/>
    <w:rsid w:val="00806329"/>
    <w:rsid w:val="008701D2"/>
    <w:rsid w:val="00870875"/>
    <w:rsid w:val="00893EEC"/>
    <w:rsid w:val="008A5FB6"/>
    <w:rsid w:val="008B1571"/>
    <w:rsid w:val="008B5772"/>
    <w:rsid w:val="008D2045"/>
    <w:rsid w:val="00913E0E"/>
    <w:rsid w:val="0098084B"/>
    <w:rsid w:val="00981901"/>
    <w:rsid w:val="00A17F16"/>
    <w:rsid w:val="00A21819"/>
    <w:rsid w:val="00A5486D"/>
    <w:rsid w:val="00AB568C"/>
    <w:rsid w:val="00AD6A65"/>
    <w:rsid w:val="00AD7F2C"/>
    <w:rsid w:val="00B26268"/>
    <w:rsid w:val="00C00AFC"/>
    <w:rsid w:val="00C04BB1"/>
    <w:rsid w:val="00C35468"/>
    <w:rsid w:val="00C57C94"/>
    <w:rsid w:val="00CA0DDB"/>
    <w:rsid w:val="00CA780D"/>
    <w:rsid w:val="00CB7617"/>
    <w:rsid w:val="00CD3256"/>
    <w:rsid w:val="00D218E8"/>
    <w:rsid w:val="00D54CCE"/>
    <w:rsid w:val="00D566BD"/>
    <w:rsid w:val="00D724AD"/>
    <w:rsid w:val="00D81F5E"/>
    <w:rsid w:val="00D82A74"/>
    <w:rsid w:val="00D83ECB"/>
    <w:rsid w:val="00DB2527"/>
    <w:rsid w:val="00DC06B4"/>
    <w:rsid w:val="00DD7654"/>
    <w:rsid w:val="00DF0DFA"/>
    <w:rsid w:val="00EC0852"/>
    <w:rsid w:val="00ED3715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2024-02-05T13:35:00Z</cp:lastPrinted>
  <dcterms:created xsi:type="dcterms:W3CDTF">2024-02-05T14:43:00Z</dcterms:created>
  <dcterms:modified xsi:type="dcterms:W3CDTF">2024-02-05T14:43:00Z</dcterms:modified>
</cp:coreProperties>
</file>