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DF" w:rsidRPr="005C6ADF" w:rsidRDefault="00A44E2F" w:rsidP="00A44E2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После</w:t>
      </w:r>
      <w:r w:rsidR="005C6ADF" w:rsidRPr="005C6ADF">
        <w:rPr>
          <w:b/>
          <w:sz w:val="28"/>
          <w:szCs w:val="28"/>
        </w:rPr>
        <w:t xml:space="preserve"> вмешательств</w:t>
      </w:r>
      <w:r>
        <w:rPr>
          <w:b/>
          <w:sz w:val="28"/>
          <w:szCs w:val="28"/>
        </w:rPr>
        <w:t>а</w:t>
      </w:r>
      <w:r w:rsidR="005C6ADF" w:rsidRPr="005C6ADF">
        <w:rPr>
          <w:b/>
          <w:sz w:val="28"/>
          <w:szCs w:val="28"/>
        </w:rPr>
        <w:t xml:space="preserve"> прокуратуры инвалиду предоставлена благоустроенная квартира</w:t>
      </w:r>
    </w:p>
    <w:bookmarkEnd w:id="0"/>
    <w:p w:rsidR="00A44E2F" w:rsidRDefault="00A44E2F" w:rsidP="005C6ADF">
      <w:pPr>
        <w:ind w:firstLine="709"/>
        <w:jc w:val="both"/>
        <w:rPr>
          <w:sz w:val="28"/>
          <w:szCs w:val="28"/>
        </w:rPr>
      </w:pPr>
    </w:p>
    <w:p w:rsidR="005C6ADF" w:rsidRPr="005C6ADF" w:rsidRDefault="005C6ADF" w:rsidP="005C6ADF">
      <w:pPr>
        <w:ind w:firstLine="709"/>
        <w:jc w:val="both"/>
        <w:rPr>
          <w:sz w:val="28"/>
          <w:szCs w:val="28"/>
        </w:rPr>
      </w:pPr>
      <w:r w:rsidRPr="005C6ADF">
        <w:rPr>
          <w:sz w:val="28"/>
          <w:szCs w:val="28"/>
        </w:rPr>
        <w:t>Прокуратура Ненецкого автономного округа провела проверку соблюдения органами государственной власти жилищного законодательства.</w:t>
      </w:r>
    </w:p>
    <w:p w:rsidR="005C6ADF" w:rsidRPr="005C6ADF" w:rsidRDefault="005C6ADF" w:rsidP="005C6ADF">
      <w:pPr>
        <w:ind w:firstLine="709"/>
        <w:jc w:val="both"/>
        <w:rPr>
          <w:sz w:val="28"/>
          <w:szCs w:val="28"/>
        </w:rPr>
      </w:pPr>
      <w:r w:rsidRPr="005C6ADF">
        <w:rPr>
          <w:sz w:val="28"/>
          <w:szCs w:val="28"/>
        </w:rPr>
        <w:t xml:space="preserve">Установлено, что в </w:t>
      </w:r>
      <w:proofErr w:type="gramStart"/>
      <w:r w:rsidRPr="005C6ADF">
        <w:rPr>
          <w:sz w:val="28"/>
          <w:szCs w:val="28"/>
        </w:rPr>
        <w:t>соответствии</w:t>
      </w:r>
      <w:proofErr w:type="gramEnd"/>
      <w:r w:rsidRPr="005C6ADF">
        <w:rPr>
          <w:sz w:val="28"/>
          <w:szCs w:val="28"/>
        </w:rPr>
        <w:t xml:space="preserve"> с региональным законодательством в качестве дополнительной меры социальной поддержки инвалидам 1 и 2 группы, проживающим, в том числе в сельском поселении и нуждающимся в жилье, предоставляется благоустроенное жилое помещение.</w:t>
      </w:r>
    </w:p>
    <w:p w:rsidR="005C6ADF" w:rsidRPr="005C6ADF" w:rsidRDefault="005C6ADF" w:rsidP="005C6ADF">
      <w:pPr>
        <w:ind w:firstLine="709"/>
        <w:jc w:val="both"/>
        <w:rPr>
          <w:sz w:val="28"/>
          <w:szCs w:val="28"/>
        </w:rPr>
      </w:pPr>
      <w:r w:rsidRPr="005C6ADF">
        <w:rPr>
          <w:sz w:val="28"/>
          <w:szCs w:val="28"/>
        </w:rPr>
        <w:t xml:space="preserve">В </w:t>
      </w:r>
      <w:proofErr w:type="gramStart"/>
      <w:r w:rsidRPr="005C6ADF">
        <w:rPr>
          <w:sz w:val="28"/>
          <w:szCs w:val="28"/>
        </w:rPr>
        <w:t>рамках</w:t>
      </w:r>
      <w:proofErr w:type="gramEnd"/>
      <w:r w:rsidRPr="005C6ADF">
        <w:rPr>
          <w:sz w:val="28"/>
          <w:szCs w:val="28"/>
        </w:rPr>
        <w:t xml:space="preserve"> надзорных мероприятий установлено, что в наличии имеется свободное жилое помещение специализированного жилищного фонда.</w:t>
      </w:r>
    </w:p>
    <w:p w:rsidR="005C6ADF" w:rsidRPr="005C6ADF" w:rsidRDefault="005C6ADF" w:rsidP="005C6ADF">
      <w:pPr>
        <w:ind w:firstLine="709"/>
        <w:jc w:val="both"/>
        <w:rPr>
          <w:sz w:val="28"/>
          <w:szCs w:val="28"/>
        </w:rPr>
      </w:pPr>
      <w:r w:rsidRPr="005C6ADF">
        <w:rPr>
          <w:sz w:val="28"/>
          <w:szCs w:val="28"/>
        </w:rPr>
        <w:t>При этом на учете в региональном Департаменте здравоохранения, труда и социальной защиты населения в качестве нуждающегося в жилом помещении состоит инвалид 2 группы, проживающий в сельском поселении, нуждающийся в жилом помещении.</w:t>
      </w:r>
    </w:p>
    <w:p w:rsidR="005C6ADF" w:rsidRPr="005C6ADF" w:rsidRDefault="005C6ADF" w:rsidP="005C6ADF">
      <w:pPr>
        <w:ind w:firstLine="709"/>
        <w:jc w:val="both"/>
        <w:rPr>
          <w:sz w:val="28"/>
          <w:szCs w:val="28"/>
        </w:rPr>
      </w:pPr>
      <w:r w:rsidRPr="005C6ADF">
        <w:rPr>
          <w:sz w:val="28"/>
          <w:szCs w:val="28"/>
        </w:rPr>
        <w:t xml:space="preserve">В </w:t>
      </w:r>
      <w:proofErr w:type="gramStart"/>
      <w:r w:rsidRPr="005C6ADF">
        <w:rPr>
          <w:sz w:val="28"/>
          <w:szCs w:val="28"/>
        </w:rPr>
        <w:t>целях</w:t>
      </w:r>
      <w:proofErr w:type="gramEnd"/>
      <w:r w:rsidRPr="005C6ADF">
        <w:rPr>
          <w:sz w:val="28"/>
          <w:szCs w:val="28"/>
        </w:rPr>
        <w:t xml:space="preserve"> защиты его прав прокуратура в адрес руководителя Департамента внесла представление, по результатам рассмотрения инвалиду предоставлено благоустроенное жилье в городе Нарьян-Маре.</w:t>
      </w:r>
    </w:p>
    <w:p w:rsidR="00FE0A91" w:rsidRDefault="00FE0A91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47B9D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E05BE0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42" w:rsidRDefault="00012742" w:rsidP="00E17DED">
      <w:r>
        <w:separator/>
      </w:r>
    </w:p>
  </w:endnote>
  <w:endnote w:type="continuationSeparator" w:id="0">
    <w:p w:rsidR="00012742" w:rsidRDefault="00012742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42" w:rsidRDefault="00012742" w:rsidP="00E17DED">
      <w:r>
        <w:separator/>
      </w:r>
    </w:p>
  </w:footnote>
  <w:footnote w:type="continuationSeparator" w:id="0">
    <w:p w:rsidR="00012742" w:rsidRDefault="00012742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ADF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12742"/>
    <w:rsid w:val="000A52FF"/>
    <w:rsid w:val="000B1AB6"/>
    <w:rsid w:val="00131948"/>
    <w:rsid w:val="00147849"/>
    <w:rsid w:val="001F6DD8"/>
    <w:rsid w:val="00205786"/>
    <w:rsid w:val="002626E1"/>
    <w:rsid w:val="00332918"/>
    <w:rsid w:val="00353E2D"/>
    <w:rsid w:val="003C6CDF"/>
    <w:rsid w:val="003E00AD"/>
    <w:rsid w:val="004318B4"/>
    <w:rsid w:val="00460597"/>
    <w:rsid w:val="004778AF"/>
    <w:rsid w:val="00484D36"/>
    <w:rsid w:val="00547B9D"/>
    <w:rsid w:val="0056546C"/>
    <w:rsid w:val="00573CE4"/>
    <w:rsid w:val="005C6ADF"/>
    <w:rsid w:val="00633AED"/>
    <w:rsid w:val="00663FF3"/>
    <w:rsid w:val="00682908"/>
    <w:rsid w:val="00697919"/>
    <w:rsid w:val="006A521D"/>
    <w:rsid w:val="007514C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911F5"/>
    <w:rsid w:val="008F04B7"/>
    <w:rsid w:val="00904D34"/>
    <w:rsid w:val="00943851"/>
    <w:rsid w:val="00952DAD"/>
    <w:rsid w:val="009901F3"/>
    <w:rsid w:val="009926B5"/>
    <w:rsid w:val="009B3D1F"/>
    <w:rsid w:val="009C1D40"/>
    <w:rsid w:val="00A44E2F"/>
    <w:rsid w:val="00A63ED3"/>
    <w:rsid w:val="00B07F70"/>
    <w:rsid w:val="00B25DC0"/>
    <w:rsid w:val="00B3672C"/>
    <w:rsid w:val="00B554CB"/>
    <w:rsid w:val="00B55ECE"/>
    <w:rsid w:val="00C145E9"/>
    <w:rsid w:val="00C754DF"/>
    <w:rsid w:val="00CB5674"/>
    <w:rsid w:val="00D57E0A"/>
    <w:rsid w:val="00D861E1"/>
    <w:rsid w:val="00DC2616"/>
    <w:rsid w:val="00E05BE0"/>
    <w:rsid w:val="00E17DED"/>
    <w:rsid w:val="00E61018"/>
    <w:rsid w:val="00ED680D"/>
    <w:rsid w:val="00F05271"/>
    <w:rsid w:val="00F10850"/>
    <w:rsid w:val="00F466F9"/>
    <w:rsid w:val="00F6380C"/>
    <w:rsid w:val="00F8498E"/>
    <w:rsid w:val="00F85E03"/>
    <w:rsid w:val="00F92C06"/>
    <w:rsid w:val="00FE0A91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2021-11-03T06:11:00Z</cp:lastPrinted>
  <dcterms:created xsi:type="dcterms:W3CDTF">2023-09-27T13:12:00Z</dcterms:created>
  <dcterms:modified xsi:type="dcterms:W3CDTF">2023-09-27T13:12:00Z</dcterms:modified>
</cp:coreProperties>
</file>