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5A2" w:rsidRPr="00E672CD" w:rsidRDefault="00E672CD" w:rsidP="00F445A2">
      <w:pPr>
        <w:ind w:firstLine="708"/>
        <w:rPr>
          <w:rFonts w:eastAsia="Times New Roman" w:cs="Times New Roman"/>
          <w:b/>
          <w:bCs/>
          <w:szCs w:val="28"/>
          <w:lang w:eastAsia="ru-RU"/>
        </w:rPr>
      </w:pPr>
      <w:bookmarkStart w:id="0" w:name="_GoBack"/>
      <w:r w:rsidRPr="00E672CD">
        <w:rPr>
          <w:rFonts w:eastAsia="Times New Roman" w:cs="Times New Roman"/>
          <w:b/>
          <w:bCs/>
          <w:szCs w:val="28"/>
          <w:lang w:eastAsia="ru-RU"/>
        </w:rPr>
        <w:t>У</w:t>
      </w:r>
      <w:r w:rsidRPr="00E672CD">
        <w:rPr>
          <w:rFonts w:eastAsia="Times New Roman" w:cs="Times New Roman"/>
          <w:b/>
          <w:bCs/>
          <w:szCs w:val="28"/>
          <w:lang w:eastAsia="ru-RU"/>
        </w:rPr>
        <w:t>головн</w:t>
      </w:r>
      <w:r w:rsidRPr="00E672CD">
        <w:rPr>
          <w:rFonts w:eastAsia="Times New Roman" w:cs="Times New Roman"/>
          <w:b/>
          <w:bCs/>
          <w:szCs w:val="28"/>
          <w:lang w:eastAsia="ru-RU"/>
        </w:rPr>
        <w:t>ая</w:t>
      </w:r>
      <w:r w:rsidRPr="00E672CD">
        <w:rPr>
          <w:rFonts w:eastAsia="Times New Roman" w:cs="Times New Roman"/>
          <w:b/>
          <w:bCs/>
          <w:szCs w:val="28"/>
          <w:lang w:eastAsia="ru-RU"/>
        </w:rPr>
        <w:t xml:space="preserve"> ответственность за нарушение неприкосновенности жилища</w:t>
      </w:r>
    </w:p>
    <w:bookmarkEnd w:id="0"/>
    <w:p w:rsidR="00E672CD" w:rsidRDefault="00E672CD" w:rsidP="00F445A2">
      <w:pPr>
        <w:ind w:firstLine="708"/>
        <w:rPr>
          <w:szCs w:val="28"/>
        </w:rPr>
      </w:pPr>
    </w:p>
    <w:p w:rsidR="00F40D67" w:rsidRPr="00073A23" w:rsidRDefault="00CA0B73" w:rsidP="00073A23">
      <w:pPr>
        <w:rPr>
          <w:rFonts w:eastAsia="Times New Roman" w:cs="Times New Roman"/>
          <w:bCs/>
          <w:szCs w:val="28"/>
          <w:lang w:eastAsia="ru-RU"/>
        </w:rPr>
      </w:pPr>
      <w:r w:rsidRPr="00073A23">
        <w:rPr>
          <w:rFonts w:eastAsia="Times New Roman" w:cs="Times New Roman"/>
          <w:bCs/>
          <w:szCs w:val="28"/>
          <w:lang w:eastAsia="ru-RU"/>
        </w:rPr>
        <w:t>Статья</w:t>
      </w:r>
      <w:r w:rsidR="00AD73D4" w:rsidRPr="00073A23">
        <w:rPr>
          <w:rFonts w:eastAsia="Times New Roman" w:cs="Times New Roman"/>
          <w:bCs/>
          <w:szCs w:val="28"/>
          <w:lang w:eastAsia="ru-RU"/>
        </w:rPr>
        <w:t xml:space="preserve"> </w:t>
      </w:r>
      <w:r w:rsidR="00C56FAD" w:rsidRPr="00073A23">
        <w:rPr>
          <w:rFonts w:eastAsia="Times New Roman" w:cs="Times New Roman"/>
          <w:bCs/>
          <w:szCs w:val="28"/>
          <w:lang w:eastAsia="ru-RU"/>
        </w:rPr>
        <w:t>1</w:t>
      </w:r>
      <w:r w:rsidR="002A2ECF" w:rsidRPr="00073A23">
        <w:rPr>
          <w:rFonts w:eastAsia="Times New Roman" w:cs="Times New Roman"/>
          <w:bCs/>
          <w:szCs w:val="28"/>
          <w:lang w:eastAsia="ru-RU"/>
        </w:rPr>
        <w:t>39</w:t>
      </w:r>
      <w:r w:rsidR="00AD73D4" w:rsidRPr="00073A23">
        <w:rPr>
          <w:rFonts w:eastAsia="Times New Roman" w:cs="Times New Roman"/>
          <w:bCs/>
          <w:szCs w:val="28"/>
          <w:lang w:eastAsia="ru-RU"/>
        </w:rPr>
        <w:t xml:space="preserve"> У</w:t>
      </w:r>
      <w:r w:rsidRPr="00073A23">
        <w:rPr>
          <w:rFonts w:eastAsia="Times New Roman" w:cs="Times New Roman"/>
          <w:bCs/>
          <w:szCs w:val="28"/>
          <w:lang w:eastAsia="ru-RU"/>
        </w:rPr>
        <w:t xml:space="preserve">головного кодекса Российской Федерации предусматривает уголовную ответственность за </w:t>
      </w:r>
      <w:r w:rsidR="00073A23" w:rsidRPr="00073A23">
        <w:rPr>
          <w:rFonts w:eastAsia="Times New Roman" w:cs="Times New Roman"/>
          <w:bCs/>
          <w:szCs w:val="28"/>
          <w:lang w:eastAsia="ru-RU"/>
        </w:rPr>
        <w:t>нарушение неприкосновенности жилища.</w:t>
      </w:r>
    </w:p>
    <w:p w:rsidR="00073A23" w:rsidRPr="00073A23" w:rsidRDefault="00073A23" w:rsidP="00073A23">
      <w:pPr>
        <w:rPr>
          <w:rFonts w:eastAsia="Times New Roman" w:cs="Times New Roman"/>
          <w:szCs w:val="28"/>
          <w:lang w:eastAsia="ru-RU"/>
        </w:rPr>
      </w:pPr>
      <w:r w:rsidRPr="00073A23">
        <w:rPr>
          <w:rFonts w:eastAsia="Times New Roman" w:cs="Times New Roman"/>
          <w:szCs w:val="28"/>
          <w:lang w:eastAsia="ru-RU"/>
        </w:rPr>
        <w:t xml:space="preserve">Согласно ст. 25 Конституции Российской Федерации "жилище неприкосновенно. Никто не вправе проникать в жилище против воли проживающих в нем лиц иначе как в случаях, установленных федеральным законом, или на основании судебного решения". </w:t>
      </w:r>
    </w:p>
    <w:p w:rsidR="00073A23" w:rsidRPr="00073A23" w:rsidRDefault="00073A23" w:rsidP="00073A23">
      <w:pPr>
        <w:rPr>
          <w:rFonts w:eastAsia="Times New Roman" w:cs="Times New Roman"/>
          <w:szCs w:val="28"/>
          <w:lang w:eastAsia="ru-RU"/>
        </w:rPr>
      </w:pPr>
      <w:r w:rsidRPr="00073A23">
        <w:rPr>
          <w:rFonts w:eastAsia="Times New Roman" w:cs="Times New Roman"/>
          <w:szCs w:val="28"/>
          <w:lang w:eastAsia="ru-RU"/>
        </w:rPr>
        <w:t xml:space="preserve">Гарантированная Конституцией РФ неприкосновенность жилища охраняется в уголовно-правовом порядке на основании ст. 139 УК. </w:t>
      </w:r>
    </w:p>
    <w:p w:rsidR="00073A23" w:rsidRPr="00073A23" w:rsidRDefault="00073A23" w:rsidP="00073A23">
      <w:pPr>
        <w:rPr>
          <w:rFonts w:eastAsia="Times New Roman" w:cs="Times New Roman"/>
          <w:szCs w:val="28"/>
          <w:lang w:eastAsia="ru-RU"/>
        </w:rPr>
      </w:pPr>
      <w:r w:rsidRPr="00073A23">
        <w:rPr>
          <w:rFonts w:eastAsia="Times New Roman" w:cs="Times New Roman"/>
          <w:bCs/>
          <w:szCs w:val="28"/>
          <w:lang w:eastAsia="ru-RU"/>
        </w:rPr>
        <w:t>Объективная сторона</w:t>
      </w:r>
      <w:r w:rsidRPr="00073A23">
        <w:rPr>
          <w:rFonts w:eastAsia="Times New Roman" w:cs="Times New Roman"/>
          <w:szCs w:val="28"/>
          <w:lang w:eastAsia="ru-RU"/>
        </w:rPr>
        <w:t xml:space="preserve"> преступления выражается в незаконном (вопреки действующему законодательству) проникновении в жилище против воли проживающего в нем лица. Проникновение - это тайное или открытое вторжение. Оно может совершаться как с преодолением препятствий или сопротивления людей, так и без этого. Обязательный признак - место совершения преступления. Таковым является жилище, понятие которого законодательно определено в примечании к ст. 139 УК. В частности, жилищем признается индивидуальный жилой дом с входящими в него жилыми и нежилыми помещениями, жилое помещение независимо от формы собственности, входящее в жилищный фонд и пригодное для постоянного или временного проживания. </w:t>
      </w:r>
    </w:p>
    <w:p w:rsidR="00073A23" w:rsidRPr="00073A23" w:rsidRDefault="00073A23" w:rsidP="00073A23">
      <w:pPr>
        <w:rPr>
          <w:rFonts w:eastAsia="Times New Roman" w:cs="Times New Roman"/>
          <w:szCs w:val="28"/>
          <w:lang w:eastAsia="ru-RU"/>
        </w:rPr>
      </w:pPr>
      <w:r w:rsidRPr="00073A23">
        <w:rPr>
          <w:rFonts w:eastAsia="Times New Roman" w:cs="Times New Roman"/>
          <w:szCs w:val="28"/>
          <w:lang w:eastAsia="ru-RU"/>
        </w:rPr>
        <w:t xml:space="preserve">В части 2 статьи 139 предусмотрен квалифицированный состав преступления - совершение деяния с применением насилия или с угрозой его применения. </w:t>
      </w:r>
    </w:p>
    <w:p w:rsidR="00073A23" w:rsidRPr="00073A23" w:rsidRDefault="00073A23" w:rsidP="00073A23">
      <w:pPr>
        <w:rPr>
          <w:rFonts w:eastAsia="Times New Roman" w:cs="Times New Roman"/>
          <w:szCs w:val="28"/>
          <w:lang w:eastAsia="ru-RU"/>
        </w:rPr>
      </w:pPr>
      <w:r w:rsidRPr="00073A23">
        <w:rPr>
          <w:rFonts w:eastAsia="Times New Roman" w:cs="Times New Roman"/>
          <w:szCs w:val="28"/>
          <w:lang w:eastAsia="ru-RU"/>
        </w:rPr>
        <w:t xml:space="preserve">Под насилием понимается физическое или психическое воздействие одного человека на другого, нарушающее гарантированное Конституцией РФ право гражданина на личную неприкосновенность (в физическом и духовном смыслах). Физическое насилие выражается в непосредственном воздействии на организм человека: нанесение побоев, телесных повреждений, истязание различными способами (в том числе с применением каких-либо предметов и веществ) и т.д. В результате физического насилия потерпевшему могут быть причинены телесные повреждения. Психологическое насилие заключается в воздействии на психику человека путем запугивания, угроз (в частности, угроз физической расправы), чтобы сломить волю потерпевшего к сопротивлению, к отстаиванию своих прав и интересов. Угроза должна быть реальной. Моментом предполагаемой ее реализации может быть как настоящее, так и будущее время. </w:t>
      </w:r>
    </w:p>
    <w:p w:rsidR="00073A23" w:rsidRPr="00073A23" w:rsidRDefault="00073A23" w:rsidP="00073A23">
      <w:pPr>
        <w:rPr>
          <w:rFonts w:eastAsia="Times New Roman" w:cs="Times New Roman"/>
          <w:szCs w:val="28"/>
          <w:lang w:eastAsia="ru-RU"/>
        </w:rPr>
      </w:pPr>
      <w:r w:rsidRPr="00073A23">
        <w:rPr>
          <w:rFonts w:eastAsia="Times New Roman" w:cs="Times New Roman"/>
          <w:szCs w:val="28"/>
          <w:lang w:eastAsia="ru-RU"/>
        </w:rPr>
        <w:t xml:space="preserve">Совершение деяний лицом с использованием своего служебного положения представляет собой особо квалифицированный состав данного преступления. Речь идет в данном случае о специальном </w:t>
      </w:r>
      <w:r w:rsidRPr="00073A23">
        <w:rPr>
          <w:rFonts w:eastAsia="Times New Roman" w:cs="Times New Roman"/>
          <w:bCs/>
          <w:szCs w:val="28"/>
          <w:lang w:eastAsia="ru-RU"/>
        </w:rPr>
        <w:t>субъекте преступления</w:t>
      </w:r>
      <w:r w:rsidRPr="00073A23">
        <w:rPr>
          <w:rFonts w:eastAsia="Times New Roman" w:cs="Times New Roman"/>
          <w:szCs w:val="28"/>
          <w:lang w:eastAsia="ru-RU"/>
        </w:rPr>
        <w:t xml:space="preserve"> (должностные лица и иные сотрудники, использующие для нарушения закона свои служебные полномочия). Важно, чтобы виновный осознавал, что он незаконно проникает в жилище вопреки воле проживающих в нем лиц, используя при этом свое служебное положение, которое практически не дает ему права совершать это деяние. </w:t>
      </w:r>
    </w:p>
    <w:p w:rsidR="00073A23" w:rsidRPr="00073A23" w:rsidRDefault="00073A23" w:rsidP="00073A23">
      <w:pPr>
        <w:rPr>
          <w:rFonts w:eastAsia="Times New Roman" w:cs="Times New Roman"/>
          <w:szCs w:val="28"/>
          <w:lang w:eastAsia="ru-RU"/>
        </w:rPr>
      </w:pPr>
      <w:r w:rsidRPr="00073A23">
        <w:rPr>
          <w:rFonts w:eastAsia="Times New Roman" w:cs="Times New Roman"/>
          <w:szCs w:val="28"/>
          <w:lang w:eastAsia="ru-RU"/>
        </w:rPr>
        <w:t xml:space="preserve">Оконченным преступление является с момента незаконного проникновения в жилище против воли проживающего в нем лица. </w:t>
      </w:r>
    </w:p>
    <w:p w:rsidR="00F40D67" w:rsidRPr="00073A23" w:rsidRDefault="00F40D67" w:rsidP="00073A23">
      <w:pPr>
        <w:rPr>
          <w:rFonts w:eastAsia="Times New Roman" w:cs="Times New Roman"/>
          <w:bCs/>
          <w:szCs w:val="28"/>
          <w:lang w:eastAsia="ru-RU"/>
        </w:rPr>
      </w:pPr>
    </w:p>
    <w:p w:rsidR="00F40D67" w:rsidRPr="00073A23" w:rsidRDefault="00F40D67" w:rsidP="00073A23">
      <w:pPr>
        <w:rPr>
          <w:rFonts w:eastAsia="Times New Roman" w:cs="Times New Roman"/>
          <w:bCs/>
          <w:szCs w:val="28"/>
          <w:lang w:eastAsia="ru-RU"/>
        </w:rPr>
      </w:pPr>
    </w:p>
    <w:p w:rsidR="00F40D67" w:rsidRPr="00073A23" w:rsidRDefault="00F40D67" w:rsidP="00073A23">
      <w:pPr>
        <w:rPr>
          <w:rFonts w:eastAsia="Times New Roman" w:cs="Times New Roman"/>
          <w:szCs w:val="28"/>
          <w:lang w:eastAsia="ru-RU"/>
        </w:rPr>
      </w:pPr>
    </w:p>
    <w:p w:rsidR="001D605D" w:rsidRPr="00073A23" w:rsidRDefault="001D605D" w:rsidP="00073A23">
      <w:pPr>
        <w:rPr>
          <w:rFonts w:eastAsia="Times New Roman" w:cs="Times New Roman"/>
          <w:szCs w:val="28"/>
          <w:lang w:eastAsia="ru-RU"/>
        </w:rPr>
      </w:pPr>
      <w:r w:rsidRPr="00073A23">
        <w:rPr>
          <w:rFonts w:eastAsia="Times New Roman" w:cs="Times New Roman"/>
          <w:szCs w:val="28"/>
          <w:lang w:eastAsia="ru-RU"/>
        </w:rPr>
        <w:t xml:space="preserve">Максимальное наказание </w:t>
      </w:r>
      <w:r w:rsidR="00CA0B73" w:rsidRPr="00073A23">
        <w:rPr>
          <w:rFonts w:eastAsia="Times New Roman" w:cs="Times New Roman"/>
          <w:szCs w:val="28"/>
          <w:lang w:eastAsia="ru-RU"/>
        </w:rPr>
        <w:t>по данной статье</w:t>
      </w:r>
      <w:r w:rsidRPr="00073A23">
        <w:rPr>
          <w:rFonts w:eastAsia="Times New Roman" w:cs="Times New Roman"/>
          <w:szCs w:val="28"/>
          <w:lang w:eastAsia="ru-RU"/>
        </w:rPr>
        <w:t xml:space="preserve"> предусматривает лишение свободы на срок до </w:t>
      </w:r>
      <w:r w:rsidR="00073A23" w:rsidRPr="00073A23">
        <w:rPr>
          <w:rFonts w:eastAsia="Times New Roman" w:cs="Times New Roman"/>
          <w:szCs w:val="28"/>
          <w:lang w:eastAsia="ru-RU"/>
        </w:rPr>
        <w:t>трех</w:t>
      </w:r>
      <w:r w:rsidRPr="00073A23">
        <w:rPr>
          <w:rFonts w:eastAsia="Times New Roman" w:cs="Times New Roman"/>
          <w:szCs w:val="28"/>
          <w:lang w:eastAsia="ru-RU"/>
        </w:rPr>
        <w:t xml:space="preserve"> лет.</w:t>
      </w:r>
    </w:p>
    <w:p w:rsidR="001D605D" w:rsidRPr="00073A23" w:rsidRDefault="001D605D" w:rsidP="00073A23">
      <w:pPr>
        <w:rPr>
          <w:rFonts w:eastAsia="Times New Roman" w:cs="Times New Roman"/>
          <w:szCs w:val="28"/>
          <w:lang w:eastAsia="ru-RU"/>
        </w:rPr>
      </w:pPr>
    </w:p>
    <w:p w:rsidR="001D605D" w:rsidRPr="00073A23" w:rsidRDefault="001D605D" w:rsidP="00073A23">
      <w:pPr>
        <w:rPr>
          <w:rFonts w:eastAsia="Times New Roman" w:cs="Times New Roman"/>
          <w:szCs w:val="28"/>
          <w:lang w:eastAsia="ru-RU"/>
        </w:rPr>
      </w:pPr>
    </w:p>
    <w:p w:rsidR="00DD7654" w:rsidRDefault="00FA3B31" w:rsidP="00DF08BA">
      <w:pPr>
        <w:pStyle w:val="a3"/>
        <w:jc w:val="both"/>
      </w:pPr>
      <w:r>
        <w:t xml:space="preserve"> </w:t>
      </w:r>
    </w:p>
    <w:sectPr w:rsidR="00DD7654" w:rsidSect="00255359">
      <w:pgSz w:w="11906" w:h="16838"/>
      <w:pgMar w:top="1134" w:right="567" w:bottom="426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67377"/>
    <w:rsid w:val="00073A23"/>
    <w:rsid w:val="00086BC9"/>
    <w:rsid w:val="000A11E9"/>
    <w:rsid w:val="000B0666"/>
    <w:rsid w:val="000C6DBB"/>
    <w:rsid w:val="000F13B9"/>
    <w:rsid w:val="00102AAB"/>
    <w:rsid w:val="0014117B"/>
    <w:rsid w:val="001448A4"/>
    <w:rsid w:val="001532F7"/>
    <w:rsid w:val="001B186E"/>
    <w:rsid w:val="001C52D1"/>
    <w:rsid w:val="001D605D"/>
    <w:rsid w:val="001F1C53"/>
    <w:rsid w:val="001F777D"/>
    <w:rsid w:val="00255359"/>
    <w:rsid w:val="002579A3"/>
    <w:rsid w:val="00264775"/>
    <w:rsid w:val="002A2ECF"/>
    <w:rsid w:val="002C6CA7"/>
    <w:rsid w:val="002D5190"/>
    <w:rsid w:val="002D6F0B"/>
    <w:rsid w:val="002E3DAC"/>
    <w:rsid w:val="002F07C2"/>
    <w:rsid w:val="002F5035"/>
    <w:rsid w:val="00316BF3"/>
    <w:rsid w:val="00343EE6"/>
    <w:rsid w:val="00354B53"/>
    <w:rsid w:val="003637B7"/>
    <w:rsid w:val="00372E43"/>
    <w:rsid w:val="00373817"/>
    <w:rsid w:val="00380924"/>
    <w:rsid w:val="00383DD7"/>
    <w:rsid w:val="003E0FD2"/>
    <w:rsid w:val="003E163B"/>
    <w:rsid w:val="00405335"/>
    <w:rsid w:val="00427C50"/>
    <w:rsid w:val="004A2152"/>
    <w:rsid w:val="004B054B"/>
    <w:rsid w:val="00511A00"/>
    <w:rsid w:val="00520E0C"/>
    <w:rsid w:val="0054123E"/>
    <w:rsid w:val="0059387F"/>
    <w:rsid w:val="005A2455"/>
    <w:rsid w:val="005A667D"/>
    <w:rsid w:val="005E599B"/>
    <w:rsid w:val="00632D71"/>
    <w:rsid w:val="00636145"/>
    <w:rsid w:val="00666030"/>
    <w:rsid w:val="0066761E"/>
    <w:rsid w:val="006952C0"/>
    <w:rsid w:val="006A0A15"/>
    <w:rsid w:val="006D4AC9"/>
    <w:rsid w:val="006F35C1"/>
    <w:rsid w:val="00725BE4"/>
    <w:rsid w:val="00725C61"/>
    <w:rsid w:val="00733A51"/>
    <w:rsid w:val="00744BA7"/>
    <w:rsid w:val="00772E91"/>
    <w:rsid w:val="00787876"/>
    <w:rsid w:val="007B6B86"/>
    <w:rsid w:val="007F59A4"/>
    <w:rsid w:val="00845154"/>
    <w:rsid w:val="00861782"/>
    <w:rsid w:val="008701D2"/>
    <w:rsid w:val="00870875"/>
    <w:rsid w:val="0087663D"/>
    <w:rsid w:val="00893EEC"/>
    <w:rsid w:val="008A5FB6"/>
    <w:rsid w:val="008B1571"/>
    <w:rsid w:val="008B1CD7"/>
    <w:rsid w:val="008B5772"/>
    <w:rsid w:val="008D2045"/>
    <w:rsid w:val="008F2E3E"/>
    <w:rsid w:val="008F6BF7"/>
    <w:rsid w:val="0098084B"/>
    <w:rsid w:val="009D2768"/>
    <w:rsid w:val="009E3604"/>
    <w:rsid w:val="00A17F16"/>
    <w:rsid w:val="00A21819"/>
    <w:rsid w:val="00A5486D"/>
    <w:rsid w:val="00A96692"/>
    <w:rsid w:val="00AB543E"/>
    <w:rsid w:val="00AB568C"/>
    <w:rsid w:val="00AD6A65"/>
    <w:rsid w:val="00AD73D4"/>
    <w:rsid w:val="00AD7F2C"/>
    <w:rsid w:val="00AF177B"/>
    <w:rsid w:val="00B26268"/>
    <w:rsid w:val="00B622B2"/>
    <w:rsid w:val="00B925FF"/>
    <w:rsid w:val="00BA68B5"/>
    <w:rsid w:val="00C00AFC"/>
    <w:rsid w:val="00C46C42"/>
    <w:rsid w:val="00C50471"/>
    <w:rsid w:val="00C56FAD"/>
    <w:rsid w:val="00CA0B73"/>
    <w:rsid w:val="00CA0DDB"/>
    <w:rsid w:val="00CA139E"/>
    <w:rsid w:val="00CA780D"/>
    <w:rsid w:val="00CD1F79"/>
    <w:rsid w:val="00CD3256"/>
    <w:rsid w:val="00D218E8"/>
    <w:rsid w:val="00D26A48"/>
    <w:rsid w:val="00D52461"/>
    <w:rsid w:val="00D54CCE"/>
    <w:rsid w:val="00D566BD"/>
    <w:rsid w:val="00D724AD"/>
    <w:rsid w:val="00D81F5E"/>
    <w:rsid w:val="00D82A74"/>
    <w:rsid w:val="00DB2527"/>
    <w:rsid w:val="00DD2739"/>
    <w:rsid w:val="00DD7654"/>
    <w:rsid w:val="00DF08BA"/>
    <w:rsid w:val="00DF0DFA"/>
    <w:rsid w:val="00E31B79"/>
    <w:rsid w:val="00E672CD"/>
    <w:rsid w:val="00EA5EE6"/>
    <w:rsid w:val="00EC0852"/>
    <w:rsid w:val="00F148DF"/>
    <w:rsid w:val="00F40D67"/>
    <w:rsid w:val="00F445A2"/>
    <w:rsid w:val="00F464B9"/>
    <w:rsid w:val="00F74648"/>
    <w:rsid w:val="00F91EBE"/>
    <w:rsid w:val="00FA3B31"/>
    <w:rsid w:val="00FD02DF"/>
    <w:rsid w:val="00FE6ADA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3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2023-02-07T07:41:00Z</cp:lastPrinted>
  <dcterms:created xsi:type="dcterms:W3CDTF">2023-05-22T08:49:00Z</dcterms:created>
  <dcterms:modified xsi:type="dcterms:W3CDTF">2023-05-22T08:49:00Z</dcterms:modified>
</cp:coreProperties>
</file>