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BC3" w:rsidRPr="00E87BC3" w:rsidRDefault="00E87BC3" w:rsidP="00E87BC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87BC3">
        <w:rPr>
          <w:rFonts w:ascii="Times New Roman" w:hAnsi="Times New Roman" w:cs="Times New Roman"/>
          <w:b/>
          <w:sz w:val="28"/>
          <w:szCs w:val="28"/>
        </w:rPr>
        <w:t xml:space="preserve">Порядок принятия </w:t>
      </w:r>
      <w:proofErr w:type="spellStart"/>
      <w:r w:rsidRPr="00E87BC3">
        <w:rPr>
          <w:rFonts w:ascii="Times New Roman" w:hAnsi="Times New Roman" w:cs="Times New Roman"/>
          <w:b/>
          <w:sz w:val="28"/>
          <w:szCs w:val="28"/>
        </w:rPr>
        <w:t>Роскомнадзором</w:t>
      </w:r>
      <w:proofErr w:type="spellEnd"/>
      <w:r w:rsidRPr="00E87BC3">
        <w:rPr>
          <w:rFonts w:ascii="Times New Roman" w:hAnsi="Times New Roman" w:cs="Times New Roman"/>
          <w:b/>
          <w:sz w:val="28"/>
          <w:szCs w:val="28"/>
        </w:rPr>
        <w:t xml:space="preserve"> решения о запрещении или об ограничении трансграничной перед</w:t>
      </w:r>
      <w:r>
        <w:rPr>
          <w:rFonts w:ascii="Times New Roman" w:hAnsi="Times New Roman" w:cs="Times New Roman"/>
          <w:b/>
          <w:sz w:val="28"/>
          <w:szCs w:val="28"/>
        </w:rPr>
        <w:t>ачи персональных данных граждан</w:t>
      </w:r>
    </w:p>
    <w:bookmarkEnd w:id="0"/>
    <w:p w:rsidR="00E87BC3" w:rsidRDefault="00E87BC3" w:rsidP="0002326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BC3" w:rsidRPr="00E87BC3" w:rsidRDefault="00E87BC3" w:rsidP="00E87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7BC3">
        <w:rPr>
          <w:rFonts w:ascii="Times New Roman" w:hAnsi="Times New Roman" w:cs="Times New Roman"/>
          <w:sz w:val="28"/>
          <w:szCs w:val="28"/>
        </w:rPr>
        <w:t xml:space="preserve">На основании Постановления  Правительства РФ от 16.01.2023 N 24 "Об утверждении Правил принятия решения уполномоченным органом по защите прав субъектов персональных данных о запрещении или об ограничении трансграничной передачи персональных данных в целях защиты нравственности, здоровья, прав и законных интересов граждан" с  1 марта 2023 года заработает порядок, по которому </w:t>
      </w:r>
      <w:proofErr w:type="spellStart"/>
      <w:r w:rsidRPr="00E87BC3">
        <w:rPr>
          <w:rFonts w:ascii="Times New Roman" w:hAnsi="Times New Roman" w:cs="Times New Roman"/>
          <w:sz w:val="28"/>
          <w:szCs w:val="28"/>
        </w:rPr>
        <w:t>Роскомнадзор</w:t>
      </w:r>
      <w:proofErr w:type="spellEnd"/>
      <w:r w:rsidRPr="00E87BC3">
        <w:rPr>
          <w:rFonts w:ascii="Times New Roman" w:hAnsi="Times New Roman" w:cs="Times New Roman"/>
          <w:sz w:val="28"/>
          <w:szCs w:val="28"/>
        </w:rPr>
        <w:t xml:space="preserve"> станет запрещать или ограничивать трансграничную передачу личных данных.</w:t>
      </w:r>
      <w:proofErr w:type="gramEnd"/>
      <w:r w:rsidRPr="00E87BC3">
        <w:rPr>
          <w:rFonts w:ascii="Times New Roman" w:hAnsi="Times New Roman" w:cs="Times New Roman"/>
          <w:sz w:val="28"/>
          <w:szCs w:val="28"/>
        </w:rPr>
        <w:t xml:space="preserve"> Цель этих действий – защита нравственности, здоровья, прав и интересов граждан.</w:t>
      </w:r>
    </w:p>
    <w:p w:rsidR="00E87BC3" w:rsidRPr="00E87BC3" w:rsidRDefault="00E87BC3" w:rsidP="00E87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C3">
        <w:rPr>
          <w:rFonts w:ascii="Times New Roman" w:hAnsi="Times New Roman" w:cs="Times New Roman"/>
          <w:sz w:val="28"/>
          <w:szCs w:val="28"/>
        </w:rPr>
        <w:t xml:space="preserve">Запрет последует в следующих </w:t>
      </w:r>
      <w:proofErr w:type="gramStart"/>
      <w:r w:rsidRPr="00E87BC3">
        <w:rPr>
          <w:rFonts w:ascii="Times New Roman" w:hAnsi="Times New Roman" w:cs="Times New Roman"/>
          <w:sz w:val="28"/>
          <w:szCs w:val="28"/>
        </w:rPr>
        <w:t>ситуациях</w:t>
      </w:r>
      <w:proofErr w:type="gramEnd"/>
      <w:r w:rsidRPr="00E87BC3">
        <w:rPr>
          <w:rFonts w:ascii="Times New Roman" w:hAnsi="Times New Roman" w:cs="Times New Roman"/>
          <w:sz w:val="28"/>
          <w:szCs w:val="28"/>
        </w:rPr>
        <w:t>:</w:t>
      </w:r>
    </w:p>
    <w:p w:rsidR="00E87BC3" w:rsidRPr="00E87BC3" w:rsidRDefault="00E87BC3" w:rsidP="00E87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C3">
        <w:rPr>
          <w:rFonts w:ascii="Times New Roman" w:hAnsi="Times New Roman" w:cs="Times New Roman"/>
          <w:sz w:val="28"/>
          <w:szCs w:val="28"/>
        </w:rPr>
        <w:t> страна, иностранные физлица или организации, которым оператор планирует направлять персональные данные, не защищают эту информацию. Также они не определили условия прекращения ее обработки; </w:t>
      </w:r>
    </w:p>
    <w:p w:rsidR="00E87BC3" w:rsidRPr="00E87BC3" w:rsidRDefault="00E87BC3" w:rsidP="00E87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C3">
        <w:rPr>
          <w:rFonts w:ascii="Times New Roman" w:hAnsi="Times New Roman" w:cs="Times New Roman"/>
          <w:sz w:val="28"/>
          <w:szCs w:val="28"/>
        </w:rPr>
        <w:t> суд запретил деятельность в Российской Федерации зарубежного юридического лица. Это решение вступило в законную силу;</w:t>
      </w:r>
    </w:p>
    <w:p w:rsidR="00E87BC3" w:rsidRPr="00E87BC3" w:rsidRDefault="00E87BC3" w:rsidP="00E87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C3">
        <w:rPr>
          <w:rFonts w:ascii="Times New Roman" w:hAnsi="Times New Roman" w:cs="Times New Roman"/>
          <w:sz w:val="28"/>
          <w:szCs w:val="28"/>
        </w:rPr>
        <w:t xml:space="preserve"> иностранную организацию включили в список </w:t>
      </w:r>
      <w:proofErr w:type="gramStart"/>
      <w:r w:rsidRPr="00E87BC3">
        <w:rPr>
          <w:rFonts w:ascii="Times New Roman" w:hAnsi="Times New Roman" w:cs="Times New Roman"/>
          <w:sz w:val="28"/>
          <w:szCs w:val="28"/>
        </w:rPr>
        <w:t>нежелательных</w:t>
      </w:r>
      <w:proofErr w:type="gramEnd"/>
      <w:r w:rsidRPr="00E87BC3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Федерации;</w:t>
      </w:r>
    </w:p>
    <w:p w:rsidR="00E87BC3" w:rsidRPr="00E87BC3" w:rsidRDefault="00E87BC3" w:rsidP="00E87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C3">
        <w:rPr>
          <w:rFonts w:ascii="Times New Roman" w:hAnsi="Times New Roman" w:cs="Times New Roman"/>
          <w:sz w:val="28"/>
          <w:szCs w:val="28"/>
        </w:rPr>
        <w:t> трансграничная передача и дальнейшая обработка персональных данных не отвечают целям их сбора;</w:t>
      </w:r>
    </w:p>
    <w:p w:rsidR="00E87BC3" w:rsidRPr="00E87BC3" w:rsidRDefault="00E87BC3" w:rsidP="00E87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C3">
        <w:rPr>
          <w:rFonts w:ascii="Times New Roman" w:hAnsi="Times New Roman" w:cs="Times New Roman"/>
          <w:sz w:val="28"/>
          <w:szCs w:val="28"/>
        </w:rPr>
        <w:t>  Направляющие сведения нельзя обрабатывать.</w:t>
      </w:r>
    </w:p>
    <w:p w:rsidR="00E87BC3" w:rsidRPr="00E87BC3" w:rsidRDefault="00E87BC3" w:rsidP="00E87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C3">
        <w:rPr>
          <w:rFonts w:ascii="Times New Roman" w:hAnsi="Times New Roman" w:cs="Times New Roman"/>
          <w:sz w:val="28"/>
          <w:szCs w:val="28"/>
        </w:rPr>
        <w:t>Основания для ограничения трансграничной передачи является:</w:t>
      </w:r>
    </w:p>
    <w:p w:rsidR="00E87BC3" w:rsidRPr="00E87BC3" w:rsidRDefault="00E87BC3" w:rsidP="00E87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C3">
        <w:rPr>
          <w:rFonts w:ascii="Times New Roman" w:hAnsi="Times New Roman" w:cs="Times New Roman"/>
          <w:sz w:val="28"/>
          <w:szCs w:val="28"/>
        </w:rPr>
        <w:t>- содержание и объем личных сведений не соответствует цели такой передачи;</w:t>
      </w:r>
    </w:p>
    <w:p w:rsidR="00E87BC3" w:rsidRPr="00E87BC3" w:rsidRDefault="00E87BC3" w:rsidP="00E87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C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87BC3">
        <w:rPr>
          <w:rFonts w:ascii="Times New Roman" w:hAnsi="Times New Roman" w:cs="Times New Roman"/>
          <w:sz w:val="28"/>
          <w:szCs w:val="28"/>
        </w:rPr>
        <w:t>категории физических лиц, данные которых хотят</w:t>
      </w:r>
      <w:proofErr w:type="gramEnd"/>
      <w:r w:rsidRPr="00E87BC3">
        <w:rPr>
          <w:rFonts w:ascii="Times New Roman" w:hAnsi="Times New Roman" w:cs="Times New Roman"/>
          <w:sz w:val="28"/>
          <w:szCs w:val="28"/>
        </w:rPr>
        <w:t xml:space="preserve"> направить, не отвечают этой цели.</w:t>
      </w:r>
    </w:p>
    <w:p w:rsidR="00E87BC3" w:rsidRPr="00E87BC3" w:rsidRDefault="00E87BC3" w:rsidP="00E87B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BC3">
        <w:rPr>
          <w:rFonts w:ascii="Times New Roman" w:hAnsi="Times New Roman" w:cs="Times New Roman"/>
          <w:sz w:val="28"/>
          <w:szCs w:val="28"/>
        </w:rPr>
        <w:t>Решение о запрете или ограничении предоставят оператору таким образом, чтобы можно было подтвердить получение. Например, его могут выслать по адресу из уведомления о намерении совершать трансграничную передачу сведений. Это сделают не позже дня после даты принятия решения.</w:t>
      </w:r>
    </w:p>
    <w:p w:rsidR="00E87BC3" w:rsidRDefault="00E87BC3" w:rsidP="0002326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11210" w:rsidRDefault="00211210" w:rsidP="008B75F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C5790"/>
    <w:multiLevelType w:val="multilevel"/>
    <w:tmpl w:val="023E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A37B46"/>
    <w:multiLevelType w:val="multilevel"/>
    <w:tmpl w:val="F20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007614"/>
    <w:multiLevelType w:val="multilevel"/>
    <w:tmpl w:val="7648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23266"/>
    <w:rsid w:val="00057208"/>
    <w:rsid w:val="00074D46"/>
    <w:rsid w:val="00140012"/>
    <w:rsid w:val="00181991"/>
    <w:rsid w:val="001B66DA"/>
    <w:rsid w:val="001E285D"/>
    <w:rsid w:val="00211210"/>
    <w:rsid w:val="00232DD4"/>
    <w:rsid w:val="00233DC8"/>
    <w:rsid w:val="00263564"/>
    <w:rsid w:val="002E13A8"/>
    <w:rsid w:val="002F527C"/>
    <w:rsid w:val="00350885"/>
    <w:rsid w:val="00393F12"/>
    <w:rsid w:val="00400DFE"/>
    <w:rsid w:val="00410385"/>
    <w:rsid w:val="00437F58"/>
    <w:rsid w:val="0046127D"/>
    <w:rsid w:val="004B1B55"/>
    <w:rsid w:val="004C329D"/>
    <w:rsid w:val="00547959"/>
    <w:rsid w:val="005A7120"/>
    <w:rsid w:val="005D0F65"/>
    <w:rsid w:val="006704DA"/>
    <w:rsid w:val="00737137"/>
    <w:rsid w:val="00761BD3"/>
    <w:rsid w:val="007A08CE"/>
    <w:rsid w:val="007B0F1D"/>
    <w:rsid w:val="007E2732"/>
    <w:rsid w:val="00814A83"/>
    <w:rsid w:val="008B75F7"/>
    <w:rsid w:val="008E71A1"/>
    <w:rsid w:val="008F68A4"/>
    <w:rsid w:val="00900939"/>
    <w:rsid w:val="009178AF"/>
    <w:rsid w:val="009551A6"/>
    <w:rsid w:val="00955D70"/>
    <w:rsid w:val="00957A28"/>
    <w:rsid w:val="00974523"/>
    <w:rsid w:val="00974D81"/>
    <w:rsid w:val="009A05AC"/>
    <w:rsid w:val="009F3C90"/>
    <w:rsid w:val="00A5251C"/>
    <w:rsid w:val="00A639FF"/>
    <w:rsid w:val="00A76F1F"/>
    <w:rsid w:val="00AB35B7"/>
    <w:rsid w:val="00BA51C3"/>
    <w:rsid w:val="00BB1A70"/>
    <w:rsid w:val="00C70CF9"/>
    <w:rsid w:val="00CB6365"/>
    <w:rsid w:val="00CE7A66"/>
    <w:rsid w:val="00D178A7"/>
    <w:rsid w:val="00E5701E"/>
    <w:rsid w:val="00E70B84"/>
    <w:rsid w:val="00E87BC3"/>
    <w:rsid w:val="00E93DA6"/>
    <w:rsid w:val="00EC2ADC"/>
    <w:rsid w:val="00EE0367"/>
    <w:rsid w:val="00F30926"/>
    <w:rsid w:val="00F542C9"/>
    <w:rsid w:val="00F86C68"/>
    <w:rsid w:val="00FB1CE4"/>
    <w:rsid w:val="00FD3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07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195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8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22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42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0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6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8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24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2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9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148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8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83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019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7510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3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73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5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84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8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39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73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2023-03-20T13:47:00Z</cp:lastPrinted>
  <dcterms:created xsi:type="dcterms:W3CDTF">2023-05-16T13:01:00Z</dcterms:created>
  <dcterms:modified xsi:type="dcterms:W3CDTF">2023-05-16T13:01:00Z</dcterms:modified>
</cp:coreProperties>
</file>