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E9E" w:rsidRDefault="00960E9E" w:rsidP="00960E9E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color w:val="333333"/>
          <w:sz w:val="28"/>
          <w:szCs w:val="28"/>
        </w:rPr>
        <w:t>П</w:t>
      </w:r>
      <w:r w:rsidRPr="00144297">
        <w:rPr>
          <w:b/>
          <w:bCs/>
          <w:sz w:val="28"/>
          <w:szCs w:val="28"/>
        </w:rPr>
        <w:t>родлени</w:t>
      </w:r>
      <w:r>
        <w:rPr>
          <w:b/>
          <w:bCs/>
          <w:sz w:val="28"/>
          <w:szCs w:val="28"/>
        </w:rPr>
        <w:t>е</w:t>
      </w:r>
      <w:r w:rsidRPr="00144297">
        <w:rPr>
          <w:b/>
          <w:bCs/>
          <w:sz w:val="28"/>
          <w:szCs w:val="28"/>
        </w:rPr>
        <w:t xml:space="preserve"> или перен</w:t>
      </w:r>
      <w:r w:rsidR="00CD7DE4">
        <w:rPr>
          <w:b/>
          <w:bCs/>
          <w:sz w:val="28"/>
          <w:szCs w:val="28"/>
        </w:rPr>
        <w:t>ос</w:t>
      </w:r>
      <w:r w:rsidRPr="00144297">
        <w:rPr>
          <w:b/>
          <w:bCs/>
          <w:sz w:val="28"/>
          <w:szCs w:val="28"/>
        </w:rPr>
        <w:t xml:space="preserve"> ежегодного оплачиваемого отпуска</w:t>
      </w:r>
    </w:p>
    <w:p w:rsidR="00960E9E" w:rsidRPr="00144297" w:rsidRDefault="00960E9E" w:rsidP="00960E9E">
      <w:pPr>
        <w:ind w:firstLine="708"/>
        <w:jc w:val="center"/>
        <w:rPr>
          <w:sz w:val="28"/>
          <w:szCs w:val="28"/>
        </w:rPr>
      </w:pPr>
    </w:p>
    <w:p w:rsidR="00960E9E" w:rsidRPr="00047D51" w:rsidRDefault="00960E9E" w:rsidP="00960E9E">
      <w:pPr>
        <w:ind w:firstLine="540"/>
        <w:jc w:val="both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ab/>
      </w:r>
      <w:r w:rsidRPr="00047D51">
        <w:rPr>
          <w:sz w:val="28"/>
          <w:szCs w:val="28"/>
        </w:rPr>
        <w:t xml:space="preserve">Ежегодный оплачиваемый отпуск должен быть продлен или перенесен на другой срок, определяемый работодателем с учетом пожеланий работника, в том числе </w:t>
      </w:r>
      <w:r>
        <w:rPr>
          <w:sz w:val="28"/>
          <w:szCs w:val="28"/>
        </w:rPr>
        <w:t xml:space="preserve">в случае </w:t>
      </w:r>
      <w:r w:rsidRPr="00047D51">
        <w:rPr>
          <w:sz w:val="28"/>
          <w:szCs w:val="28"/>
        </w:rPr>
        <w:t>временной нетрудоспособности работника</w:t>
      </w:r>
      <w:r>
        <w:rPr>
          <w:sz w:val="28"/>
          <w:szCs w:val="28"/>
        </w:rPr>
        <w:t>.</w:t>
      </w:r>
      <w:r w:rsidRPr="00047D51">
        <w:rPr>
          <w:sz w:val="28"/>
          <w:szCs w:val="28"/>
        </w:rPr>
        <w:t xml:space="preserve"> </w:t>
      </w:r>
    </w:p>
    <w:p w:rsidR="00960E9E" w:rsidRPr="00047D51" w:rsidRDefault="00960E9E" w:rsidP="00960E9E">
      <w:pPr>
        <w:ind w:firstLine="708"/>
        <w:jc w:val="both"/>
        <w:rPr>
          <w:sz w:val="28"/>
          <w:szCs w:val="28"/>
        </w:rPr>
      </w:pPr>
      <w:r w:rsidRPr="00047D51">
        <w:rPr>
          <w:sz w:val="28"/>
          <w:szCs w:val="28"/>
        </w:rPr>
        <w:t xml:space="preserve">Вместе с тем, если </w:t>
      </w:r>
      <w:r>
        <w:rPr>
          <w:sz w:val="28"/>
          <w:szCs w:val="28"/>
        </w:rPr>
        <w:t xml:space="preserve">работник </w:t>
      </w:r>
      <w:r w:rsidRPr="00047D51">
        <w:rPr>
          <w:sz w:val="28"/>
          <w:szCs w:val="28"/>
        </w:rPr>
        <w:t xml:space="preserve">взял больничный в связи с уходом за заболевшим членом семьи, на период предоставленного отпуска это не повлияет. </w:t>
      </w:r>
    </w:p>
    <w:p w:rsidR="00960E9E" w:rsidRDefault="00960E9E" w:rsidP="00960E9E">
      <w:pPr>
        <w:ind w:firstLine="708"/>
        <w:jc w:val="both"/>
        <w:rPr>
          <w:sz w:val="28"/>
          <w:szCs w:val="28"/>
        </w:rPr>
      </w:pPr>
      <w:r w:rsidRPr="00047D51">
        <w:rPr>
          <w:sz w:val="28"/>
          <w:szCs w:val="28"/>
        </w:rPr>
        <w:t xml:space="preserve">При болезни в отпуске с последующим увольнением, а также в других отпусках (учебный отпуск, отпуск без сохранения зарплаты и пр.) работодатель не обязан продлевать или переносить отпуск. </w:t>
      </w:r>
    </w:p>
    <w:p w:rsidR="00960E9E" w:rsidRPr="00047D51" w:rsidRDefault="00960E9E" w:rsidP="00960E9E">
      <w:pPr>
        <w:ind w:firstLine="708"/>
        <w:jc w:val="both"/>
        <w:rPr>
          <w:sz w:val="28"/>
          <w:szCs w:val="28"/>
        </w:rPr>
      </w:pPr>
      <w:r w:rsidRPr="00047D51">
        <w:rPr>
          <w:sz w:val="28"/>
          <w:szCs w:val="28"/>
        </w:rPr>
        <w:t xml:space="preserve">Исключением является отпуск по беременности и родам, который может быть продлен по дополнительному листку нетрудоспособности в случае осложненных родов либо если в родах установлен диагноз многоплодной беременности. </w:t>
      </w:r>
    </w:p>
    <w:p w:rsidR="00960E9E" w:rsidRDefault="00960E9E" w:rsidP="00960E9E">
      <w:pPr>
        <w:ind w:firstLine="708"/>
        <w:jc w:val="both"/>
        <w:rPr>
          <w:sz w:val="28"/>
          <w:szCs w:val="28"/>
        </w:rPr>
      </w:pPr>
      <w:r w:rsidRPr="00142803">
        <w:rPr>
          <w:sz w:val="28"/>
          <w:szCs w:val="28"/>
        </w:rPr>
        <w:t xml:space="preserve">По умолчанию ежегодный отпуск продлевается автоматически на все дни болезни, которые пришлись на период этого отпуска. </w:t>
      </w:r>
    </w:p>
    <w:p w:rsidR="00960E9E" w:rsidRPr="00142803" w:rsidRDefault="00960E9E" w:rsidP="00960E9E">
      <w:pPr>
        <w:ind w:firstLine="708"/>
        <w:jc w:val="both"/>
        <w:rPr>
          <w:sz w:val="28"/>
          <w:szCs w:val="28"/>
        </w:rPr>
      </w:pPr>
      <w:r w:rsidRPr="00142803">
        <w:rPr>
          <w:sz w:val="28"/>
          <w:szCs w:val="28"/>
        </w:rPr>
        <w:t xml:space="preserve">Основанием для продления является листок нетрудоспособности, который в случае болезни в период ежегодного отпуска формируется в общем порядке. </w:t>
      </w:r>
    </w:p>
    <w:p w:rsidR="00960E9E" w:rsidRDefault="00960E9E" w:rsidP="00960E9E">
      <w:pPr>
        <w:ind w:firstLine="708"/>
        <w:jc w:val="both"/>
        <w:rPr>
          <w:sz w:val="28"/>
          <w:szCs w:val="28"/>
        </w:rPr>
      </w:pPr>
      <w:r w:rsidRPr="00142803">
        <w:rPr>
          <w:sz w:val="28"/>
          <w:szCs w:val="28"/>
        </w:rPr>
        <w:t xml:space="preserve">Для подтверждения уважительности своего отсутствия вы должны представить работодателю листок нетрудоспособности по выходе на работу, если он оформлен на бумажном носителе, либо сообщить номер электронного больничного. </w:t>
      </w:r>
    </w:p>
    <w:p w:rsidR="00960E9E" w:rsidRPr="00142803" w:rsidRDefault="00960E9E" w:rsidP="00960E9E">
      <w:pPr>
        <w:ind w:firstLine="708"/>
        <w:jc w:val="both"/>
        <w:rPr>
          <w:sz w:val="28"/>
          <w:szCs w:val="28"/>
        </w:rPr>
      </w:pPr>
      <w:r w:rsidRPr="00142803">
        <w:rPr>
          <w:sz w:val="28"/>
          <w:szCs w:val="28"/>
        </w:rPr>
        <w:t xml:space="preserve">При этом необходимо заранее предупредить работодателя о своей болезни любым доступным способом, например, позвонив по телефону. </w:t>
      </w:r>
    </w:p>
    <w:p w:rsidR="00960E9E" w:rsidRPr="00142803" w:rsidRDefault="00960E9E" w:rsidP="00960E9E">
      <w:pPr>
        <w:ind w:firstLine="708"/>
        <w:jc w:val="both"/>
        <w:rPr>
          <w:sz w:val="28"/>
          <w:szCs w:val="28"/>
        </w:rPr>
      </w:pPr>
      <w:r w:rsidRPr="00142803">
        <w:rPr>
          <w:sz w:val="28"/>
          <w:szCs w:val="28"/>
        </w:rPr>
        <w:t xml:space="preserve">При продлении отпуска число его дней не меняется, поэтому работодатель не должен пересчитывать выплаченные вам отпускные. </w:t>
      </w:r>
    </w:p>
    <w:p w:rsidR="00960E9E" w:rsidRPr="00142803" w:rsidRDefault="00960E9E" w:rsidP="00960E9E">
      <w:pPr>
        <w:ind w:firstLine="708"/>
        <w:jc w:val="both"/>
        <w:rPr>
          <w:sz w:val="28"/>
          <w:szCs w:val="28"/>
        </w:rPr>
      </w:pPr>
      <w:r w:rsidRPr="00142803">
        <w:rPr>
          <w:sz w:val="28"/>
          <w:szCs w:val="28"/>
        </w:rPr>
        <w:t xml:space="preserve">Кроме того, период ежегодного отпуска не продлевается на дни болезни, которые совпали с нерабочими праздничными днями, поскольку праздничные дни отпуском не являются. </w:t>
      </w:r>
    </w:p>
    <w:p w:rsidR="00960E9E" w:rsidRPr="00142803" w:rsidRDefault="00960E9E" w:rsidP="00960E9E">
      <w:pPr>
        <w:ind w:firstLine="708"/>
        <w:jc w:val="both"/>
        <w:rPr>
          <w:sz w:val="28"/>
          <w:szCs w:val="28"/>
        </w:rPr>
      </w:pPr>
      <w:r w:rsidRPr="00142803">
        <w:rPr>
          <w:sz w:val="28"/>
          <w:szCs w:val="28"/>
        </w:rPr>
        <w:t xml:space="preserve">Если отпуск был продлен на период временной нетрудоспособности и в результате период окончания этого отпуска пересекается с началом другой части отпуска по графику, то при отсутствии желания </w:t>
      </w:r>
      <w:r>
        <w:rPr>
          <w:sz w:val="28"/>
          <w:szCs w:val="28"/>
        </w:rPr>
        <w:t xml:space="preserve">работника </w:t>
      </w:r>
      <w:r w:rsidRPr="00142803">
        <w:rPr>
          <w:sz w:val="28"/>
          <w:szCs w:val="28"/>
        </w:rPr>
        <w:t>на перенос отпуска работодатель должен оформить вторую часть ежегодного отпуска в соответствии с графиком отпусков, а после ее окончания продлить ее на количество пересекающихся дне</w:t>
      </w:r>
      <w:r>
        <w:rPr>
          <w:sz w:val="28"/>
          <w:szCs w:val="28"/>
        </w:rPr>
        <w:t>й</w:t>
      </w:r>
      <w:r w:rsidRPr="00142803">
        <w:rPr>
          <w:sz w:val="28"/>
          <w:szCs w:val="28"/>
        </w:rPr>
        <w:t xml:space="preserve">. </w:t>
      </w:r>
    </w:p>
    <w:p w:rsidR="00960E9E" w:rsidRPr="00142803" w:rsidRDefault="00960E9E" w:rsidP="00960E9E">
      <w:pPr>
        <w:ind w:firstLine="708"/>
        <w:jc w:val="both"/>
        <w:rPr>
          <w:sz w:val="28"/>
          <w:szCs w:val="28"/>
        </w:rPr>
      </w:pPr>
      <w:r w:rsidRPr="00142803">
        <w:rPr>
          <w:sz w:val="28"/>
          <w:szCs w:val="28"/>
        </w:rPr>
        <w:t>Для переноса отпуска на другое время необходимо согласовать срок такого переноса с работодателем. Для этого после выхода на работу после окончания ежегодного отпуска</w:t>
      </w:r>
      <w:r>
        <w:rPr>
          <w:sz w:val="28"/>
          <w:szCs w:val="28"/>
        </w:rPr>
        <w:t xml:space="preserve"> работнику необходимо подать</w:t>
      </w:r>
      <w:r w:rsidRPr="00142803">
        <w:rPr>
          <w:sz w:val="28"/>
          <w:szCs w:val="28"/>
        </w:rPr>
        <w:t xml:space="preserve"> заявление о переносе его дней, которые не были использованы из-за болезни. К заявлению необходимо приложить листок нетрудоспособности. </w:t>
      </w:r>
    </w:p>
    <w:p w:rsidR="00CD7DE4" w:rsidRDefault="00960E9E" w:rsidP="00960E9E">
      <w:pPr>
        <w:ind w:firstLine="708"/>
        <w:jc w:val="both"/>
        <w:rPr>
          <w:sz w:val="28"/>
          <w:szCs w:val="28"/>
        </w:rPr>
      </w:pPr>
      <w:r w:rsidRPr="00142803">
        <w:rPr>
          <w:sz w:val="28"/>
          <w:szCs w:val="28"/>
        </w:rPr>
        <w:t xml:space="preserve">Вместе с тем перенос отпуска на другой срок, указанный </w:t>
      </w:r>
      <w:r>
        <w:rPr>
          <w:sz w:val="28"/>
          <w:szCs w:val="28"/>
        </w:rPr>
        <w:t>работником</w:t>
      </w:r>
      <w:r w:rsidRPr="00142803">
        <w:rPr>
          <w:sz w:val="28"/>
          <w:szCs w:val="28"/>
        </w:rPr>
        <w:t xml:space="preserve">, является правом, а не обязанностью работодателя. </w:t>
      </w:r>
    </w:p>
    <w:p w:rsidR="00960E9E" w:rsidRDefault="00960E9E">
      <w:bookmarkStart w:id="0" w:name="_GoBack"/>
      <w:bookmarkEnd w:id="0"/>
    </w:p>
    <w:sectPr w:rsidR="00960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E9E"/>
    <w:rsid w:val="00960E9E"/>
    <w:rsid w:val="00C859E3"/>
    <w:rsid w:val="00CD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6660"/>
  <w15:chartTrackingRefBased/>
  <w15:docId w15:val="{6201F6B3-9F93-482F-B928-02B734B7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2161</Characters>
  <Application>Microsoft Office Word</Application>
  <DocSecurity>0</DocSecurity>
  <Lines>18</Lines>
  <Paragraphs>5</Paragraphs>
  <ScaleCrop>false</ScaleCrop>
  <Company>Прокуратура РФ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2022-11-09T06:23:00Z</dcterms:created>
  <dcterms:modified xsi:type="dcterms:W3CDTF">2022-11-09T06:58:00Z</dcterms:modified>
</cp:coreProperties>
</file>