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483" w:rsidRPr="00B61EA4" w:rsidRDefault="00595A4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     </w:t>
      </w:r>
      <w:r w:rsidR="00201483" w:rsidRPr="00B61EA4">
        <w:rPr>
          <w:rFonts w:ascii="Times New Roman" w:hAnsi="Times New Roman" w:cs="Times New Roman"/>
          <w:sz w:val="26"/>
          <w:szCs w:val="26"/>
        </w:rPr>
        <w:t>УТВЕРЖДЕН</w:t>
      </w:r>
      <w:r w:rsidR="00251089">
        <w:rPr>
          <w:rFonts w:ascii="Times New Roman" w:hAnsi="Times New Roman" w:cs="Times New Roman"/>
          <w:sz w:val="26"/>
          <w:szCs w:val="26"/>
        </w:rPr>
        <w:t>А</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постановлением Администрации</w:t>
      </w:r>
    </w:p>
    <w:p w:rsidR="00201483" w:rsidRPr="00B61EA4" w:rsidRDefault="00C832D1"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м</w:t>
      </w:r>
      <w:r w:rsidR="00201483" w:rsidRPr="00B61EA4">
        <w:rPr>
          <w:rFonts w:ascii="Times New Roman" w:hAnsi="Times New Roman" w:cs="Times New Roman"/>
          <w:sz w:val="26"/>
          <w:szCs w:val="26"/>
        </w:rPr>
        <w:t xml:space="preserve">униципального района </w:t>
      </w:r>
    </w:p>
    <w:p w:rsidR="00201483" w:rsidRPr="00B61EA4" w:rsidRDefault="00A4115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«Заполярный район» </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от </w:t>
      </w:r>
      <w:r w:rsidR="0010609D">
        <w:rPr>
          <w:rFonts w:ascii="Times New Roman" w:hAnsi="Times New Roman" w:cs="Times New Roman"/>
          <w:sz w:val="26"/>
          <w:szCs w:val="26"/>
        </w:rPr>
        <w:t>07.11.2019</w:t>
      </w:r>
      <w:r w:rsidR="00995DA9" w:rsidRPr="00B61EA4">
        <w:rPr>
          <w:rFonts w:ascii="Times New Roman" w:hAnsi="Times New Roman" w:cs="Times New Roman"/>
          <w:sz w:val="26"/>
          <w:szCs w:val="26"/>
        </w:rPr>
        <w:t xml:space="preserve"> </w:t>
      </w:r>
      <w:r w:rsidRPr="00B61EA4">
        <w:rPr>
          <w:rFonts w:ascii="Times New Roman" w:hAnsi="Times New Roman" w:cs="Times New Roman"/>
          <w:sz w:val="26"/>
          <w:szCs w:val="26"/>
        </w:rPr>
        <w:t xml:space="preserve">№ </w:t>
      </w:r>
      <w:r w:rsidR="0010609D">
        <w:rPr>
          <w:rFonts w:ascii="Times New Roman" w:hAnsi="Times New Roman" w:cs="Times New Roman"/>
          <w:sz w:val="26"/>
          <w:szCs w:val="26"/>
        </w:rPr>
        <w:t>193</w:t>
      </w:r>
      <w:r w:rsidRPr="00B61EA4">
        <w:rPr>
          <w:rFonts w:ascii="Times New Roman" w:hAnsi="Times New Roman" w:cs="Times New Roman"/>
          <w:sz w:val="26"/>
          <w:szCs w:val="26"/>
        </w:rPr>
        <w:t>п</w:t>
      </w:r>
    </w:p>
    <w:p w:rsidR="006D54B5" w:rsidRPr="00B61EA4" w:rsidRDefault="006D54B5" w:rsidP="00681DB2">
      <w:pPr>
        <w:pStyle w:val="a4"/>
        <w:ind w:firstLine="709"/>
        <w:jc w:val="center"/>
        <w:rPr>
          <w:rFonts w:ascii="Times New Roman" w:hAnsi="Times New Roman" w:cs="Times New Roman"/>
          <w:b/>
          <w:sz w:val="26"/>
          <w:szCs w:val="26"/>
          <w:u w:val="single"/>
        </w:rPr>
      </w:pPr>
    </w:p>
    <w:p w:rsidR="00BE0C03" w:rsidRDefault="00BE0C03" w:rsidP="00681DB2">
      <w:pPr>
        <w:pStyle w:val="a4"/>
        <w:ind w:firstLine="709"/>
        <w:jc w:val="center"/>
        <w:rPr>
          <w:rFonts w:ascii="Times New Roman" w:hAnsi="Times New Roman" w:cs="Times New Roman"/>
          <w:b/>
          <w:sz w:val="26"/>
          <w:szCs w:val="26"/>
        </w:rPr>
      </w:pPr>
      <w:r w:rsidRPr="00B61EA4">
        <w:rPr>
          <w:rFonts w:ascii="Times New Roman" w:hAnsi="Times New Roman" w:cs="Times New Roman"/>
          <w:b/>
          <w:sz w:val="26"/>
          <w:szCs w:val="26"/>
        </w:rPr>
        <w:t>Муниципальная программа «</w:t>
      </w:r>
      <w:r w:rsidR="00AD076F" w:rsidRPr="00AD076F">
        <w:rPr>
          <w:rFonts w:ascii="Times New Roman" w:hAnsi="Times New Roman" w:cs="Times New Roman"/>
          <w:b/>
          <w:sz w:val="26"/>
          <w:szCs w:val="26"/>
        </w:rPr>
        <w:t xml:space="preserve">Обеспечение населения централизованным теплоснабжением в МО </w:t>
      </w:r>
      <w:r w:rsidR="00AD076F">
        <w:rPr>
          <w:rFonts w:ascii="Times New Roman" w:hAnsi="Times New Roman" w:cs="Times New Roman"/>
          <w:b/>
          <w:sz w:val="26"/>
          <w:szCs w:val="26"/>
        </w:rPr>
        <w:t>«</w:t>
      </w:r>
      <w:r w:rsidR="00AD076F" w:rsidRPr="00AD076F">
        <w:rPr>
          <w:rFonts w:ascii="Times New Roman" w:hAnsi="Times New Roman" w:cs="Times New Roman"/>
          <w:b/>
          <w:sz w:val="26"/>
          <w:szCs w:val="26"/>
        </w:rPr>
        <w:t xml:space="preserve">Муниципальный район </w:t>
      </w:r>
      <w:r w:rsidR="00AD076F">
        <w:rPr>
          <w:rFonts w:ascii="Times New Roman" w:hAnsi="Times New Roman" w:cs="Times New Roman"/>
          <w:b/>
          <w:sz w:val="26"/>
          <w:szCs w:val="26"/>
        </w:rPr>
        <w:t>«</w:t>
      </w:r>
      <w:r w:rsidR="00AD076F" w:rsidRPr="00AD076F">
        <w:rPr>
          <w:rFonts w:ascii="Times New Roman" w:hAnsi="Times New Roman" w:cs="Times New Roman"/>
          <w:b/>
          <w:sz w:val="26"/>
          <w:szCs w:val="26"/>
        </w:rPr>
        <w:t>Заполярный район</w:t>
      </w:r>
      <w:r w:rsidR="00AD076F">
        <w:rPr>
          <w:rFonts w:ascii="Times New Roman" w:hAnsi="Times New Roman" w:cs="Times New Roman"/>
          <w:b/>
          <w:sz w:val="26"/>
          <w:szCs w:val="26"/>
        </w:rPr>
        <w:t>»</w:t>
      </w:r>
      <w:r w:rsidR="00AD076F" w:rsidRPr="00AD076F">
        <w:rPr>
          <w:rFonts w:ascii="Times New Roman" w:hAnsi="Times New Roman" w:cs="Times New Roman"/>
          <w:b/>
          <w:sz w:val="26"/>
          <w:szCs w:val="26"/>
        </w:rPr>
        <w:t xml:space="preserve"> на 2020-20</w:t>
      </w:r>
      <w:r w:rsidR="00D929DD">
        <w:rPr>
          <w:rFonts w:ascii="Times New Roman" w:hAnsi="Times New Roman" w:cs="Times New Roman"/>
          <w:b/>
          <w:sz w:val="26"/>
          <w:szCs w:val="26"/>
        </w:rPr>
        <w:t>30</w:t>
      </w:r>
      <w:r w:rsidR="00AD076F" w:rsidRPr="00AD076F">
        <w:rPr>
          <w:rFonts w:ascii="Times New Roman" w:hAnsi="Times New Roman" w:cs="Times New Roman"/>
          <w:b/>
          <w:sz w:val="26"/>
          <w:szCs w:val="26"/>
        </w:rPr>
        <w:t xml:space="preserve"> годы</w:t>
      </w:r>
      <w:r w:rsidRPr="00B61EA4">
        <w:rPr>
          <w:rFonts w:ascii="Times New Roman" w:hAnsi="Times New Roman" w:cs="Times New Roman"/>
          <w:b/>
          <w:sz w:val="26"/>
          <w:szCs w:val="26"/>
        </w:rPr>
        <w:t>»</w:t>
      </w:r>
    </w:p>
    <w:p w:rsidR="00F87636" w:rsidRDefault="00F87636" w:rsidP="00F8763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D42AC9">
        <w:rPr>
          <w:rFonts w:ascii="Times New Roman" w:hAnsi="Times New Roman" w:cs="Times New Roman"/>
          <w:color w:val="000000" w:themeColor="text1"/>
          <w:sz w:val="26"/>
          <w:szCs w:val="26"/>
        </w:rPr>
        <w:t>(в редакции постановления от 24.04.2020 № 81п</w:t>
      </w:r>
      <w:r w:rsidR="00645777" w:rsidRPr="00D42AC9">
        <w:rPr>
          <w:rFonts w:ascii="Times New Roman" w:hAnsi="Times New Roman" w:cs="Times New Roman"/>
          <w:color w:val="000000" w:themeColor="text1"/>
          <w:sz w:val="26"/>
          <w:szCs w:val="26"/>
        </w:rPr>
        <w:t xml:space="preserve">, </w:t>
      </w:r>
      <w:r w:rsidR="00D42AC9" w:rsidRPr="00D42AC9">
        <w:rPr>
          <w:rFonts w:ascii="Times New Roman" w:hAnsi="Times New Roman" w:cs="Times New Roman"/>
          <w:color w:val="000000" w:themeColor="text1"/>
          <w:sz w:val="26"/>
          <w:szCs w:val="26"/>
        </w:rPr>
        <w:t>от 31</w:t>
      </w:r>
      <w:r w:rsidR="00645777" w:rsidRPr="00D42AC9">
        <w:rPr>
          <w:rFonts w:ascii="Times New Roman" w:hAnsi="Times New Roman" w:cs="Times New Roman"/>
          <w:color w:val="000000" w:themeColor="text1"/>
          <w:sz w:val="26"/>
          <w:szCs w:val="26"/>
        </w:rPr>
        <w:t>.0</w:t>
      </w:r>
      <w:r w:rsidR="00D42AC9" w:rsidRPr="00D42AC9">
        <w:rPr>
          <w:rFonts w:ascii="Times New Roman" w:hAnsi="Times New Roman" w:cs="Times New Roman"/>
          <w:color w:val="000000" w:themeColor="text1"/>
          <w:sz w:val="26"/>
          <w:szCs w:val="26"/>
        </w:rPr>
        <w:t>8.2020 № 175</w:t>
      </w:r>
      <w:r w:rsidR="00645777" w:rsidRPr="00D42AC9">
        <w:rPr>
          <w:rFonts w:ascii="Times New Roman" w:hAnsi="Times New Roman" w:cs="Times New Roman"/>
          <w:color w:val="000000" w:themeColor="text1"/>
          <w:sz w:val="26"/>
          <w:szCs w:val="26"/>
        </w:rPr>
        <w:t>п</w:t>
      </w:r>
      <w:r w:rsidR="00054C75">
        <w:rPr>
          <w:rFonts w:ascii="Times New Roman" w:hAnsi="Times New Roman" w:cs="Times New Roman"/>
          <w:color w:val="000000" w:themeColor="text1"/>
          <w:sz w:val="26"/>
          <w:szCs w:val="26"/>
        </w:rPr>
        <w:t xml:space="preserve">, </w:t>
      </w:r>
      <w:r w:rsidR="00054C75">
        <w:rPr>
          <w:rFonts w:ascii="Times New Roman" w:hAnsi="Times New Roman" w:cs="Times New Roman"/>
          <w:color w:val="000000" w:themeColor="text1"/>
          <w:sz w:val="26"/>
          <w:szCs w:val="26"/>
        </w:rPr>
        <w:br/>
      </w:r>
      <w:r w:rsidR="00461B74" w:rsidRPr="00CB6B24">
        <w:rPr>
          <w:rFonts w:ascii="Times New Roman" w:hAnsi="Times New Roman" w:cs="Times New Roman"/>
          <w:color w:val="000000" w:themeColor="text1"/>
          <w:sz w:val="26"/>
          <w:szCs w:val="26"/>
        </w:rPr>
        <w:t>от 19.01.2021 № 11</w:t>
      </w:r>
      <w:r w:rsidR="00054C75" w:rsidRPr="00CB6B24">
        <w:rPr>
          <w:rFonts w:ascii="Times New Roman" w:hAnsi="Times New Roman" w:cs="Times New Roman"/>
          <w:color w:val="000000" w:themeColor="text1"/>
          <w:sz w:val="26"/>
          <w:szCs w:val="26"/>
        </w:rPr>
        <w:t>п</w:t>
      </w:r>
      <w:r w:rsidR="00522792" w:rsidRPr="00CB6B24">
        <w:rPr>
          <w:rFonts w:ascii="Times New Roman" w:hAnsi="Times New Roman" w:cs="Times New Roman"/>
          <w:color w:val="000000" w:themeColor="text1"/>
          <w:sz w:val="26"/>
          <w:szCs w:val="26"/>
        </w:rPr>
        <w:t xml:space="preserve">, от </w:t>
      </w:r>
      <w:r w:rsidR="000F14DA" w:rsidRPr="00CB6B24">
        <w:rPr>
          <w:rFonts w:ascii="Times New Roman" w:hAnsi="Times New Roman" w:cs="Times New Roman"/>
          <w:color w:val="000000" w:themeColor="text1"/>
          <w:sz w:val="26"/>
          <w:szCs w:val="26"/>
        </w:rPr>
        <w:t>19</w:t>
      </w:r>
      <w:r w:rsidR="00522792" w:rsidRPr="00CB6B24">
        <w:rPr>
          <w:rFonts w:ascii="Times New Roman" w:hAnsi="Times New Roman" w:cs="Times New Roman"/>
          <w:color w:val="000000" w:themeColor="text1"/>
          <w:sz w:val="26"/>
          <w:szCs w:val="26"/>
        </w:rPr>
        <w:t>.0</w:t>
      </w:r>
      <w:r w:rsidR="000F14DA" w:rsidRPr="00CB6B24">
        <w:rPr>
          <w:rFonts w:ascii="Times New Roman" w:hAnsi="Times New Roman" w:cs="Times New Roman"/>
          <w:color w:val="000000" w:themeColor="text1"/>
          <w:sz w:val="26"/>
          <w:szCs w:val="26"/>
        </w:rPr>
        <w:t>2.2021 № 45</w:t>
      </w:r>
      <w:r w:rsidR="00522792" w:rsidRPr="00CB6B24">
        <w:rPr>
          <w:rFonts w:ascii="Times New Roman" w:hAnsi="Times New Roman" w:cs="Times New Roman"/>
          <w:color w:val="000000" w:themeColor="text1"/>
          <w:sz w:val="26"/>
          <w:szCs w:val="26"/>
        </w:rPr>
        <w:t>п</w:t>
      </w:r>
      <w:r w:rsidR="00544D33" w:rsidRPr="00CB6B24">
        <w:rPr>
          <w:rFonts w:ascii="Times New Roman" w:hAnsi="Times New Roman" w:cs="Times New Roman"/>
          <w:color w:val="000000" w:themeColor="text1"/>
          <w:sz w:val="26"/>
          <w:szCs w:val="26"/>
        </w:rPr>
        <w:t xml:space="preserve">, </w:t>
      </w:r>
      <w:r w:rsidR="00CB6B24" w:rsidRPr="00CB6B24">
        <w:rPr>
          <w:rFonts w:ascii="Times New Roman" w:hAnsi="Times New Roman" w:cs="Times New Roman"/>
          <w:color w:val="000000" w:themeColor="text1"/>
          <w:sz w:val="26"/>
          <w:szCs w:val="26"/>
        </w:rPr>
        <w:t>от 11</w:t>
      </w:r>
      <w:r w:rsidR="00544D33" w:rsidRPr="00CB6B24">
        <w:rPr>
          <w:rFonts w:ascii="Times New Roman" w:hAnsi="Times New Roman" w:cs="Times New Roman"/>
          <w:color w:val="000000" w:themeColor="text1"/>
          <w:sz w:val="26"/>
          <w:szCs w:val="26"/>
        </w:rPr>
        <w:t>.0</w:t>
      </w:r>
      <w:r w:rsidR="00CB6B24" w:rsidRPr="00CB6B24">
        <w:rPr>
          <w:rFonts w:ascii="Times New Roman" w:hAnsi="Times New Roman" w:cs="Times New Roman"/>
          <w:color w:val="000000" w:themeColor="text1"/>
          <w:sz w:val="26"/>
          <w:szCs w:val="26"/>
        </w:rPr>
        <w:t>6</w:t>
      </w:r>
      <w:r w:rsidR="00544D33" w:rsidRPr="00CB6B24">
        <w:rPr>
          <w:rFonts w:ascii="Times New Roman" w:hAnsi="Times New Roman" w:cs="Times New Roman"/>
          <w:color w:val="000000" w:themeColor="text1"/>
          <w:sz w:val="26"/>
          <w:szCs w:val="26"/>
        </w:rPr>
        <w:t xml:space="preserve">.2021 № </w:t>
      </w:r>
      <w:r w:rsidR="00CB6B24" w:rsidRPr="00CB6B24">
        <w:rPr>
          <w:rFonts w:ascii="Times New Roman" w:hAnsi="Times New Roman" w:cs="Times New Roman"/>
          <w:color w:val="000000" w:themeColor="text1"/>
          <w:sz w:val="26"/>
          <w:szCs w:val="26"/>
        </w:rPr>
        <w:t>134</w:t>
      </w:r>
      <w:r w:rsidR="00544D33" w:rsidRPr="00CB6B24">
        <w:rPr>
          <w:rFonts w:ascii="Times New Roman" w:hAnsi="Times New Roman" w:cs="Times New Roman"/>
          <w:color w:val="000000" w:themeColor="text1"/>
          <w:sz w:val="26"/>
          <w:szCs w:val="26"/>
        </w:rPr>
        <w:t>п</w:t>
      </w:r>
      <w:r w:rsidR="002F7C84">
        <w:rPr>
          <w:rFonts w:ascii="Times New Roman" w:hAnsi="Times New Roman" w:cs="Times New Roman"/>
          <w:color w:val="000000" w:themeColor="text1"/>
          <w:sz w:val="26"/>
          <w:szCs w:val="26"/>
        </w:rPr>
        <w:t xml:space="preserve">, </w:t>
      </w:r>
      <w:r w:rsidR="002F7C84">
        <w:rPr>
          <w:rFonts w:ascii="Times New Roman" w:hAnsi="Times New Roman" w:cs="Times New Roman"/>
          <w:color w:val="000000" w:themeColor="text1"/>
          <w:sz w:val="26"/>
          <w:szCs w:val="26"/>
        </w:rPr>
        <w:br/>
      </w:r>
      <w:r w:rsidR="002F7C84" w:rsidRPr="00211B1E">
        <w:rPr>
          <w:rFonts w:ascii="Times New Roman" w:hAnsi="Times New Roman" w:cs="Times New Roman"/>
          <w:color w:val="000000" w:themeColor="text1"/>
          <w:sz w:val="26"/>
          <w:szCs w:val="26"/>
        </w:rPr>
        <w:t xml:space="preserve">от </w:t>
      </w:r>
      <w:r w:rsidR="0066763A" w:rsidRPr="00211B1E">
        <w:rPr>
          <w:rFonts w:ascii="Times New Roman" w:hAnsi="Times New Roman" w:cs="Times New Roman"/>
          <w:color w:val="000000" w:themeColor="text1"/>
          <w:sz w:val="26"/>
          <w:szCs w:val="26"/>
        </w:rPr>
        <w:t>2</w:t>
      </w:r>
      <w:r w:rsidR="002F7C84" w:rsidRPr="00211B1E">
        <w:rPr>
          <w:rFonts w:ascii="Times New Roman" w:hAnsi="Times New Roman" w:cs="Times New Roman"/>
          <w:color w:val="000000" w:themeColor="text1"/>
          <w:sz w:val="26"/>
          <w:szCs w:val="26"/>
        </w:rPr>
        <w:t>0.0</w:t>
      </w:r>
      <w:r w:rsidR="0066763A" w:rsidRPr="00211B1E">
        <w:rPr>
          <w:rFonts w:ascii="Times New Roman" w:hAnsi="Times New Roman" w:cs="Times New Roman"/>
          <w:color w:val="000000" w:themeColor="text1"/>
          <w:sz w:val="26"/>
          <w:szCs w:val="26"/>
        </w:rPr>
        <w:t>1</w:t>
      </w:r>
      <w:r w:rsidR="002F7C84" w:rsidRPr="00211B1E">
        <w:rPr>
          <w:rFonts w:ascii="Times New Roman" w:hAnsi="Times New Roman" w:cs="Times New Roman"/>
          <w:color w:val="000000" w:themeColor="text1"/>
          <w:sz w:val="26"/>
          <w:szCs w:val="26"/>
        </w:rPr>
        <w:t xml:space="preserve">.2022 № </w:t>
      </w:r>
      <w:r w:rsidR="0066763A" w:rsidRPr="00211B1E">
        <w:rPr>
          <w:rFonts w:ascii="Times New Roman" w:hAnsi="Times New Roman" w:cs="Times New Roman"/>
          <w:color w:val="000000" w:themeColor="text1"/>
          <w:sz w:val="26"/>
          <w:szCs w:val="26"/>
        </w:rPr>
        <w:t>8</w:t>
      </w:r>
      <w:r w:rsidR="002F7C84" w:rsidRPr="00211B1E">
        <w:rPr>
          <w:rFonts w:ascii="Times New Roman" w:hAnsi="Times New Roman" w:cs="Times New Roman"/>
          <w:color w:val="000000" w:themeColor="text1"/>
          <w:sz w:val="26"/>
          <w:szCs w:val="26"/>
        </w:rPr>
        <w:t>п</w:t>
      </w:r>
      <w:r w:rsidR="00810492" w:rsidRPr="00211B1E">
        <w:rPr>
          <w:rFonts w:ascii="Times New Roman" w:hAnsi="Times New Roman" w:cs="Times New Roman"/>
          <w:color w:val="000000" w:themeColor="text1"/>
          <w:sz w:val="26"/>
          <w:szCs w:val="26"/>
        </w:rPr>
        <w:t>, от 0</w:t>
      </w:r>
      <w:r w:rsidR="00211B1E" w:rsidRPr="00211B1E">
        <w:rPr>
          <w:rFonts w:ascii="Times New Roman" w:hAnsi="Times New Roman" w:cs="Times New Roman"/>
          <w:color w:val="000000" w:themeColor="text1"/>
          <w:sz w:val="26"/>
          <w:szCs w:val="26"/>
        </w:rPr>
        <w:t>9</w:t>
      </w:r>
      <w:r w:rsidR="00810492" w:rsidRPr="00211B1E">
        <w:rPr>
          <w:rFonts w:ascii="Times New Roman" w:hAnsi="Times New Roman" w:cs="Times New Roman"/>
          <w:color w:val="000000" w:themeColor="text1"/>
          <w:sz w:val="26"/>
          <w:szCs w:val="26"/>
        </w:rPr>
        <w:t>.0</w:t>
      </w:r>
      <w:r w:rsidR="00211B1E" w:rsidRPr="00211B1E">
        <w:rPr>
          <w:rFonts w:ascii="Times New Roman" w:hAnsi="Times New Roman" w:cs="Times New Roman"/>
          <w:color w:val="000000" w:themeColor="text1"/>
          <w:sz w:val="26"/>
          <w:szCs w:val="26"/>
        </w:rPr>
        <w:t xml:space="preserve">6.2022 № </w:t>
      </w:r>
      <w:r w:rsidR="00211B1E" w:rsidRPr="006603A9">
        <w:rPr>
          <w:rFonts w:ascii="Times New Roman" w:hAnsi="Times New Roman" w:cs="Times New Roman"/>
          <w:color w:val="000000" w:themeColor="text1"/>
          <w:sz w:val="26"/>
          <w:szCs w:val="26"/>
        </w:rPr>
        <w:t>131</w:t>
      </w:r>
      <w:r w:rsidR="00810492" w:rsidRPr="006603A9">
        <w:rPr>
          <w:rFonts w:ascii="Times New Roman" w:hAnsi="Times New Roman" w:cs="Times New Roman"/>
          <w:color w:val="000000" w:themeColor="text1"/>
          <w:sz w:val="26"/>
          <w:szCs w:val="26"/>
        </w:rPr>
        <w:t>п</w:t>
      </w:r>
      <w:r w:rsidR="005809D5" w:rsidRPr="006603A9">
        <w:rPr>
          <w:rFonts w:ascii="Times New Roman" w:hAnsi="Times New Roman" w:cs="Times New Roman"/>
          <w:color w:val="000000" w:themeColor="text1"/>
          <w:sz w:val="26"/>
          <w:szCs w:val="26"/>
        </w:rPr>
        <w:t xml:space="preserve">, </w:t>
      </w:r>
      <w:r w:rsidR="006603A9" w:rsidRPr="006603A9">
        <w:rPr>
          <w:rFonts w:ascii="Times New Roman" w:hAnsi="Times New Roman" w:cs="Times New Roman"/>
          <w:color w:val="000000" w:themeColor="text1"/>
          <w:sz w:val="26"/>
          <w:szCs w:val="26"/>
        </w:rPr>
        <w:t>от 02.12</w:t>
      </w:r>
      <w:r w:rsidR="005809D5" w:rsidRPr="006603A9">
        <w:rPr>
          <w:rFonts w:ascii="Times New Roman" w:hAnsi="Times New Roman" w:cs="Times New Roman"/>
          <w:color w:val="000000" w:themeColor="text1"/>
          <w:sz w:val="26"/>
          <w:szCs w:val="26"/>
        </w:rPr>
        <w:t xml:space="preserve">.2022 № </w:t>
      </w:r>
      <w:r w:rsidR="006603A9" w:rsidRPr="006603A9">
        <w:rPr>
          <w:rFonts w:ascii="Times New Roman" w:hAnsi="Times New Roman" w:cs="Times New Roman"/>
          <w:color w:val="000000" w:themeColor="text1"/>
          <w:sz w:val="26"/>
          <w:szCs w:val="26"/>
        </w:rPr>
        <w:t>300</w:t>
      </w:r>
      <w:r w:rsidR="005809D5" w:rsidRPr="006603A9">
        <w:rPr>
          <w:rFonts w:ascii="Times New Roman" w:hAnsi="Times New Roman" w:cs="Times New Roman"/>
          <w:color w:val="000000" w:themeColor="text1"/>
          <w:sz w:val="26"/>
          <w:szCs w:val="26"/>
        </w:rPr>
        <w:t>п</w:t>
      </w:r>
      <w:r w:rsidR="00ED4794">
        <w:rPr>
          <w:rFonts w:ascii="Times New Roman" w:hAnsi="Times New Roman" w:cs="Times New Roman"/>
          <w:color w:val="000000" w:themeColor="text1"/>
          <w:sz w:val="26"/>
          <w:szCs w:val="26"/>
        </w:rPr>
        <w:t xml:space="preserve">, </w:t>
      </w:r>
      <w:r w:rsidR="00ED4794">
        <w:rPr>
          <w:rFonts w:ascii="Times New Roman" w:hAnsi="Times New Roman" w:cs="Times New Roman"/>
          <w:color w:val="000000" w:themeColor="text1"/>
          <w:sz w:val="26"/>
          <w:szCs w:val="26"/>
        </w:rPr>
        <w:br/>
      </w:r>
      <w:r w:rsidR="006B5661" w:rsidRPr="00657575">
        <w:rPr>
          <w:rFonts w:ascii="Times New Roman" w:hAnsi="Times New Roman" w:cs="Times New Roman"/>
          <w:color w:val="000000" w:themeColor="text1"/>
          <w:sz w:val="26"/>
          <w:szCs w:val="26"/>
        </w:rPr>
        <w:t>от 25</w:t>
      </w:r>
      <w:r w:rsidR="00ED4794" w:rsidRPr="00657575">
        <w:rPr>
          <w:rFonts w:ascii="Times New Roman" w:hAnsi="Times New Roman" w:cs="Times New Roman"/>
          <w:color w:val="000000" w:themeColor="text1"/>
          <w:sz w:val="26"/>
          <w:szCs w:val="26"/>
        </w:rPr>
        <w:t>.0</w:t>
      </w:r>
      <w:r w:rsidR="006B5661" w:rsidRPr="00657575">
        <w:rPr>
          <w:rFonts w:ascii="Times New Roman" w:hAnsi="Times New Roman" w:cs="Times New Roman"/>
          <w:color w:val="000000" w:themeColor="text1"/>
          <w:sz w:val="26"/>
          <w:szCs w:val="26"/>
        </w:rPr>
        <w:t>1.2023</w:t>
      </w:r>
      <w:r w:rsidR="00ED4794" w:rsidRPr="00657575">
        <w:rPr>
          <w:rFonts w:ascii="Times New Roman" w:hAnsi="Times New Roman" w:cs="Times New Roman"/>
          <w:color w:val="000000" w:themeColor="text1"/>
          <w:sz w:val="26"/>
          <w:szCs w:val="26"/>
        </w:rPr>
        <w:t xml:space="preserve"> № </w:t>
      </w:r>
      <w:r w:rsidR="006B5661" w:rsidRPr="00657575">
        <w:rPr>
          <w:rFonts w:ascii="Times New Roman" w:hAnsi="Times New Roman" w:cs="Times New Roman"/>
          <w:color w:val="000000" w:themeColor="text1"/>
          <w:sz w:val="26"/>
          <w:szCs w:val="26"/>
        </w:rPr>
        <w:t>18</w:t>
      </w:r>
      <w:r w:rsidR="00ED4794" w:rsidRPr="00657575">
        <w:rPr>
          <w:rFonts w:ascii="Times New Roman" w:hAnsi="Times New Roman" w:cs="Times New Roman"/>
          <w:color w:val="000000" w:themeColor="text1"/>
          <w:sz w:val="26"/>
          <w:szCs w:val="26"/>
        </w:rPr>
        <w:t>п</w:t>
      </w:r>
      <w:r w:rsidR="008F6A1A" w:rsidRPr="00657575">
        <w:rPr>
          <w:rFonts w:ascii="Times New Roman" w:hAnsi="Times New Roman" w:cs="Times New Roman"/>
          <w:color w:val="000000" w:themeColor="text1"/>
          <w:sz w:val="26"/>
          <w:szCs w:val="26"/>
        </w:rPr>
        <w:t xml:space="preserve">, </w:t>
      </w:r>
      <w:r w:rsidR="00657575" w:rsidRPr="00657575">
        <w:rPr>
          <w:rFonts w:ascii="Times New Roman" w:hAnsi="Times New Roman" w:cs="Times New Roman"/>
          <w:color w:val="000000" w:themeColor="text1"/>
          <w:sz w:val="26"/>
          <w:szCs w:val="26"/>
        </w:rPr>
        <w:t>от 28.02.</w:t>
      </w:r>
      <w:r w:rsidR="00657575" w:rsidRPr="00D15D9F">
        <w:rPr>
          <w:rFonts w:ascii="Times New Roman" w:hAnsi="Times New Roman" w:cs="Times New Roman"/>
          <w:color w:val="000000" w:themeColor="text1"/>
          <w:sz w:val="26"/>
          <w:szCs w:val="26"/>
        </w:rPr>
        <w:t>2023 № 68</w:t>
      </w:r>
      <w:r w:rsidR="008F6A1A" w:rsidRPr="00D15D9F">
        <w:rPr>
          <w:rFonts w:ascii="Times New Roman" w:hAnsi="Times New Roman" w:cs="Times New Roman"/>
          <w:color w:val="000000" w:themeColor="text1"/>
          <w:sz w:val="26"/>
          <w:szCs w:val="26"/>
        </w:rPr>
        <w:t>п</w:t>
      </w:r>
      <w:r w:rsidR="00E808B1" w:rsidRPr="00D15D9F">
        <w:rPr>
          <w:rFonts w:ascii="Times New Roman" w:hAnsi="Times New Roman" w:cs="Times New Roman"/>
          <w:color w:val="000000" w:themeColor="text1"/>
          <w:sz w:val="26"/>
          <w:szCs w:val="26"/>
        </w:rPr>
        <w:t>, от 29.05.2023 № 172п</w:t>
      </w:r>
      <w:r w:rsidR="00FF6055" w:rsidRPr="00D15D9F">
        <w:rPr>
          <w:rFonts w:ascii="Times New Roman" w:hAnsi="Times New Roman" w:cs="Times New Roman"/>
          <w:color w:val="000000" w:themeColor="text1"/>
          <w:sz w:val="26"/>
          <w:szCs w:val="26"/>
        </w:rPr>
        <w:t xml:space="preserve">, </w:t>
      </w:r>
      <w:r w:rsidR="00FF6055" w:rsidRPr="00D15D9F">
        <w:rPr>
          <w:rFonts w:ascii="Times New Roman" w:hAnsi="Times New Roman" w:cs="Times New Roman"/>
          <w:color w:val="000000" w:themeColor="text1"/>
          <w:sz w:val="26"/>
          <w:szCs w:val="26"/>
        </w:rPr>
        <w:br/>
      </w:r>
      <w:r w:rsidR="003722A3" w:rsidRPr="00D15D9F">
        <w:rPr>
          <w:rFonts w:ascii="Times New Roman" w:hAnsi="Times New Roman" w:cs="Times New Roman"/>
          <w:color w:val="000000" w:themeColor="text1"/>
          <w:sz w:val="26"/>
          <w:szCs w:val="26"/>
        </w:rPr>
        <w:t>от 14</w:t>
      </w:r>
      <w:r w:rsidR="00FF6055" w:rsidRPr="00D15D9F">
        <w:rPr>
          <w:rFonts w:ascii="Times New Roman" w:hAnsi="Times New Roman" w:cs="Times New Roman"/>
          <w:color w:val="000000" w:themeColor="text1"/>
          <w:sz w:val="26"/>
          <w:szCs w:val="26"/>
        </w:rPr>
        <w:t>.0</w:t>
      </w:r>
      <w:r w:rsidR="003722A3" w:rsidRPr="00D15D9F">
        <w:rPr>
          <w:rFonts w:ascii="Times New Roman" w:hAnsi="Times New Roman" w:cs="Times New Roman"/>
          <w:color w:val="000000" w:themeColor="text1"/>
          <w:sz w:val="26"/>
          <w:szCs w:val="26"/>
        </w:rPr>
        <w:t>8</w:t>
      </w:r>
      <w:r w:rsidR="00FF6055" w:rsidRPr="00D15D9F">
        <w:rPr>
          <w:rFonts w:ascii="Times New Roman" w:hAnsi="Times New Roman" w:cs="Times New Roman"/>
          <w:color w:val="000000" w:themeColor="text1"/>
          <w:sz w:val="26"/>
          <w:szCs w:val="26"/>
        </w:rPr>
        <w:t xml:space="preserve">.2023 № </w:t>
      </w:r>
      <w:r w:rsidR="003722A3" w:rsidRPr="00D15D9F">
        <w:rPr>
          <w:rFonts w:ascii="Times New Roman" w:hAnsi="Times New Roman" w:cs="Times New Roman"/>
          <w:color w:val="000000" w:themeColor="text1"/>
          <w:sz w:val="26"/>
          <w:szCs w:val="26"/>
        </w:rPr>
        <w:t>241</w:t>
      </w:r>
      <w:r w:rsidR="00FF6055" w:rsidRPr="00D15D9F">
        <w:rPr>
          <w:rFonts w:ascii="Times New Roman" w:hAnsi="Times New Roman" w:cs="Times New Roman"/>
          <w:color w:val="000000" w:themeColor="text1"/>
          <w:sz w:val="26"/>
          <w:szCs w:val="26"/>
        </w:rPr>
        <w:t>п</w:t>
      </w:r>
      <w:r w:rsidR="00CE0A79" w:rsidRPr="00D15D9F">
        <w:rPr>
          <w:rFonts w:ascii="Times New Roman" w:hAnsi="Times New Roman" w:cs="Times New Roman"/>
          <w:color w:val="000000" w:themeColor="text1"/>
          <w:sz w:val="26"/>
          <w:szCs w:val="26"/>
        </w:rPr>
        <w:t>, от 11.10.2023 № 320п</w:t>
      </w:r>
      <w:r w:rsidR="005B4175" w:rsidRPr="00D15D9F">
        <w:rPr>
          <w:rFonts w:ascii="Times New Roman" w:hAnsi="Times New Roman" w:cs="Times New Roman"/>
          <w:color w:val="000000" w:themeColor="text1"/>
          <w:sz w:val="26"/>
          <w:szCs w:val="26"/>
        </w:rPr>
        <w:t xml:space="preserve">, </w:t>
      </w:r>
      <w:r w:rsidR="00D15D9F" w:rsidRPr="00D15D9F">
        <w:rPr>
          <w:rFonts w:ascii="Times New Roman" w:hAnsi="Times New Roman" w:cs="Times New Roman"/>
          <w:color w:val="000000" w:themeColor="text1"/>
          <w:sz w:val="26"/>
          <w:szCs w:val="26"/>
        </w:rPr>
        <w:t>от 29.11</w:t>
      </w:r>
      <w:r w:rsidR="005B4175" w:rsidRPr="00D15D9F">
        <w:rPr>
          <w:rFonts w:ascii="Times New Roman" w:hAnsi="Times New Roman" w:cs="Times New Roman"/>
          <w:color w:val="000000" w:themeColor="text1"/>
          <w:sz w:val="26"/>
          <w:szCs w:val="26"/>
        </w:rPr>
        <w:t xml:space="preserve">.2023 № </w:t>
      </w:r>
      <w:r w:rsidR="00D15D9F" w:rsidRPr="00D15D9F">
        <w:rPr>
          <w:rFonts w:ascii="Times New Roman" w:hAnsi="Times New Roman" w:cs="Times New Roman"/>
          <w:color w:val="000000" w:themeColor="text1"/>
          <w:sz w:val="26"/>
          <w:szCs w:val="26"/>
        </w:rPr>
        <w:t>39</w:t>
      </w:r>
      <w:r w:rsidR="005B4175" w:rsidRPr="00D15D9F">
        <w:rPr>
          <w:rFonts w:ascii="Times New Roman" w:hAnsi="Times New Roman" w:cs="Times New Roman"/>
          <w:color w:val="000000" w:themeColor="text1"/>
          <w:sz w:val="26"/>
          <w:szCs w:val="26"/>
        </w:rPr>
        <w:t>0п</w:t>
      </w:r>
      <w:r w:rsidR="00524B55">
        <w:rPr>
          <w:rFonts w:ascii="Times New Roman" w:hAnsi="Times New Roman" w:cs="Times New Roman"/>
          <w:color w:val="000000" w:themeColor="text1"/>
          <w:sz w:val="26"/>
          <w:szCs w:val="26"/>
        </w:rPr>
        <w:t xml:space="preserve">, </w:t>
      </w:r>
      <w:r w:rsidR="00524B55">
        <w:rPr>
          <w:rFonts w:ascii="Times New Roman" w:hAnsi="Times New Roman" w:cs="Times New Roman"/>
          <w:color w:val="000000" w:themeColor="text1"/>
          <w:sz w:val="26"/>
          <w:szCs w:val="26"/>
        </w:rPr>
        <w:br/>
        <w:t>от 0</w:t>
      </w:r>
      <w:r w:rsidR="00EC3C2C">
        <w:rPr>
          <w:rFonts w:ascii="Times New Roman" w:hAnsi="Times New Roman" w:cs="Times New Roman"/>
          <w:color w:val="000000" w:themeColor="text1"/>
          <w:sz w:val="26"/>
          <w:szCs w:val="26"/>
        </w:rPr>
        <w:t>2</w:t>
      </w:r>
      <w:r w:rsidR="00524B55">
        <w:rPr>
          <w:rFonts w:ascii="Times New Roman" w:hAnsi="Times New Roman" w:cs="Times New Roman"/>
          <w:color w:val="000000" w:themeColor="text1"/>
          <w:sz w:val="26"/>
          <w:szCs w:val="26"/>
        </w:rPr>
        <w:t>.0</w:t>
      </w:r>
      <w:r w:rsidR="00EC3C2C">
        <w:rPr>
          <w:rFonts w:ascii="Times New Roman" w:hAnsi="Times New Roman" w:cs="Times New Roman"/>
          <w:color w:val="000000" w:themeColor="text1"/>
          <w:sz w:val="26"/>
          <w:szCs w:val="26"/>
        </w:rPr>
        <w:t>2</w:t>
      </w:r>
      <w:r w:rsidR="00524B55">
        <w:rPr>
          <w:rFonts w:ascii="Times New Roman" w:hAnsi="Times New Roman" w:cs="Times New Roman"/>
          <w:color w:val="000000" w:themeColor="text1"/>
          <w:sz w:val="26"/>
          <w:szCs w:val="26"/>
        </w:rPr>
        <w:t>.202</w:t>
      </w:r>
      <w:r w:rsidR="00EC3C2C">
        <w:rPr>
          <w:rFonts w:ascii="Times New Roman" w:hAnsi="Times New Roman" w:cs="Times New Roman"/>
          <w:color w:val="000000" w:themeColor="text1"/>
          <w:sz w:val="26"/>
          <w:szCs w:val="26"/>
        </w:rPr>
        <w:t>4</w:t>
      </w:r>
      <w:r w:rsidR="00524B55">
        <w:rPr>
          <w:rFonts w:ascii="Times New Roman" w:hAnsi="Times New Roman" w:cs="Times New Roman"/>
          <w:color w:val="000000" w:themeColor="text1"/>
          <w:sz w:val="26"/>
          <w:szCs w:val="26"/>
        </w:rPr>
        <w:t xml:space="preserve"> № </w:t>
      </w:r>
      <w:r w:rsidR="00EC3C2C" w:rsidRPr="00CA0A2F">
        <w:rPr>
          <w:rFonts w:ascii="Times New Roman" w:hAnsi="Times New Roman" w:cs="Times New Roman"/>
          <w:color w:val="000000" w:themeColor="text1"/>
          <w:sz w:val="26"/>
          <w:szCs w:val="26"/>
        </w:rPr>
        <w:t>45</w:t>
      </w:r>
      <w:r w:rsidR="00524B55" w:rsidRPr="00CA0A2F">
        <w:rPr>
          <w:rFonts w:ascii="Times New Roman" w:hAnsi="Times New Roman" w:cs="Times New Roman"/>
          <w:color w:val="000000" w:themeColor="text1"/>
          <w:sz w:val="26"/>
          <w:szCs w:val="26"/>
        </w:rPr>
        <w:t>п</w:t>
      </w:r>
      <w:r w:rsidR="00F9035B" w:rsidRPr="00CA0A2F">
        <w:rPr>
          <w:rFonts w:ascii="Times New Roman" w:hAnsi="Times New Roman" w:cs="Times New Roman"/>
          <w:color w:val="000000" w:themeColor="text1"/>
          <w:sz w:val="26"/>
          <w:szCs w:val="26"/>
        </w:rPr>
        <w:t xml:space="preserve">, </w:t>
      </w:r>
      <w:r w:rsidR="00CA0A2F" w:rsidRPr="00CA0A2F">
        <w:rPr>
          <w:rFonts w:ascii="Times New Roman" w:hAnsi="Times New Roman" w:cs="Times New Roman"/>
          <w:color w:val="000000" w:themeColor="text1"/>
          <w:sz w:val="26"/>
          <w:szCs w:val="26"/>
        </w:rPr>
        <w:t>от 16</w:t>
      </w:r>
      <w:r w:rsidR="00F9035B" w:rsidRPr="00CA0A2F">
        <w:rPr>
          <w:rFonts w:ascii="Times New Roman" w:hAnsi="Times New Roman" w:cs="Times New Roman"/>
          <w:color w:val="000000" w:themeColor="text1"/>
          <w:sz w:val="26"/>
          <w:szCs w:val="26"/>
        </w:rPr>
        <w:t>.0</w:t>
      </w:r>
      <w:r w:rsidR="00CA0A2F" w:rsidRPr="00CA0A2F">
        <w:rPr>
          <w:rFonts w:ascii="Times New Roman" w:hAnsi="Times New Roman" w:cs="Times New Roman"/>
          <w:color w:val="000000" w:themeColor="text1"/>
          <w:sz w:val="26"/>
          <w:szCs w:val="26"/>
        </w:rPr>
        <w:t>2</w:t>
      </w:r>
      <w:r w:rsidR="00F9035B" w:rsidRPr="00CA0A2F">
        <w:rPr>
          <w:rFonts w:ascii="Times New Roman" w:hAnsi="Times New Roman" w:cs="Times New Roman"/>
          <w:color w:val="000000" w:themeColor="text1"/>
          <w:sz w:val="26"/>
          <w:szCs w:val="26"/>
        </w:rPr>
        <w:t xml:space="preserve">.2024 № </w:t>
      </w:r>
      <w:r w:rsidR="00CA0A2F" w:rsidRPr="00CA0A2F">
        <w:rPr>
          <w:rFonts w:ascii="Times New Roman" w:hAnsi="Times New Roman" w:cs="Times New Roman"/>
          <w:color w:val="000000" w:themeColor="text1"/>
          <w:sz w:val="26"/>
          <w:szCs w:val="26"/>
        </w:rPr>
        <w:t>67</w:t>
      </w:r>
      <w:r w:rsidR="00F9035B" w:rsidRPr="00CA0A2F">
        <w:rPr>
          <w:rFonts w:ascii="Times New Roman" w:hAnsi="Times New Roman" w:cs="Times New Roman"/>
          <w:color w:val="000000" w:themeColor="text1"/>
          <w:sz w:val="26"/>
          <w:szCs w:val="26"/>
        </w:rPr>
        <w:t>п</w:t>
      </w:r>
      <w:r w:rsidR="00C52E7C">
        <w:rPr>
          <w:rFonts w:ascii="Times New Roman" w:hAnsi="Times New Roman" w:cs="Times New Roman"/>
          <w:color w:val="000000" w:themeColor="text1"/>
          <w:sz w:val="26"/>
          <w:szCs w:val="26"/>
        </w:rPr>
        <w:t xml:space="preserve">, </w:t>
      </w:r>
      <w:r w:rsidR="00C52E7C" w:rsidRPr="00D37E87">
        <w:rPr>
          <w:rFonts w:ascii="Times New Roman" w:hAnsi="Times New Roman" w:cs="Times New Roman"/>
          <w:color w:val="000000" w:themeColor="text1"/>
          <w:sz w:val="26"/>
          <w:szCs w:val="26"/>
        </w:rPr>
        <w:t xml:space="preserve">от </w:t>
      </w:r>
      <w:r w:rsidR="00D37E87" w:rsidRPr="00D37E87">
        <w:rPr>
          <w:rFonts w:ascii="Times New Roman" w:hAnsi="Times New Roman" w:cs="Times New Roman"/>
          <w:color w:val="000000" w:themeColor="text1"/>
          <w:sz w:val="26"/>
          <w:szCs w:val="26"/>
        </w:rPr>
        <w:t>11</w:t>
      </w:r>
      <w:r w:rsidR="00C52E7C" w:rsidRPr="00D37E87">
        <w:rPr>
          <w:rFonts w:ascii="Times New Roman" w:hAnsi="Times New Roman" w:cs="Times New Roman"/>
          <w:color w:val="000000" w:themeColor="text1"/>
          <w:sz w:val="26"/>
          <w:szCs w:val="26"/>
        </w:rPr>
        <w:t>.0</w:t>
      </w:r>
      <w:r w:rsidR="00D37E87" w:rsidRPr="00D37E87">
        <w:rPr>
          <w:rFonts w:ascii="Times New Roman" w:hAnsi="Times New Roman" w:cs="Times New Roman"/>
          <w:color w:val="000000" w:themeColor="text1"/>
          <w:sz w:val="26"/>
          <w:szCs w:val="26"/>
        </w:rPr>
        <w:t>4</w:t>
      </w:r>
      <w:r w:rsidR="00C52E7C" w:rsidRPr="00D37E87">
        <w:rPr>
          <w:rFonts w:ascii="Times New Roman" w:hAnsi="Times New Roman" w:cs="Times New Roman"/>
          <w:color w:val="000000" w:themeColor="text1"/>
          <w:sz w:val="26"/>
          <w:szCs w:val="26"/>
        </w:rPr>
        <w:t xml:space="preserve">.2024 № </w:t>
      </w:r>
      <w:r w:rsidR="00D37E87" w:rsidRPr="00D37E87">
        <w:rPr>
          <w:rFonts w:ascii="Times New Roman" w:hAnsi="Times New Roman" w:cs="Times New Roman"/>
          <w:color w:val="000000" w:themeColor="text1"/>
          <w:sz w:val="26"/>
          <w:szCs w:val="26"/>
        </w:rPr>
        <w:t>122</w:t>
      </w:r>
      <w:r w:rsidR="00C52E7C" w:rsidRPr="00D37E87">
        <w:rPr>
          <w:rFonts w:ascii="Times New Roman" w:hAnsi="Times New Roman" w:cs="Times New Roman"/>
          <w:color w:val="000000" w:themeColor="text1"/>
          <w:sz w:val="26"/>
          <w:szCs w:val="26"/>
        </w:rPr>
        <w:t>п</w:t>
      </w:r>
      <w:r w:rsidR="00441E24">
        <w:rPr>
          <w:rFonts w:ascii="Times New Roman" w:hAnsi="Times New Roman" w:cs="Times New Roman"/>
          <w:color w:val="000000" w:themeColor="text1"/>
          <w:sz w:val="26"/>
          <w:szCs w:val="26"/>
        </w:rPr>
        <w:t xml:space="preserve">, </w:t>
      </w:r>
      <w:r w:rsidR="00441E24">
        <w:rPr>
          <w:rFonts w:ascii="Times New Roman" w:hAnsi="Times New Roman" w:cs="Times New Roman"/>
          <w:color w:val="000000" w:themeColor="text1"/>
          <w:sz w:val="26"/>
          <w:szCs w:val="26"/>
        </w:rPr>
        <w:br/>
      </w:r>
      <w:r w:rsidR="00441E24" w:rsidRPr="00F964A8">
        <w:rPr>
          <w:rFonts w:ascii="Times New Roman" w:hAnsi="Times New Roman" w:cs="Times New Roman"/>
          <w:color w:val="000000" w:themeColor="text1"/>
          <w:sz w:val="26"/>
          <w:szCs w:val="26"/>
        </w:rPr>
        <w:t xml:space="preserve">от </w:t>
      </w:r>
      <w:r w:rsidR="00F964A8" w:rsidRPr="00F964A8">
        <w:rPr>
          <w:rFonts w:ascii="Times New Roman" w:hAnsi="Times New Roman" w:cs="Times New Roman"/>
          <w:color w:val="000000" w:themeColor="text1"/>
          <w:sz w:val="26"/>
          <w:szCs w:val="26"/>
        </w:rPr>
        <w:t>26</w:t>
      </w:r>
      <w:r w:rsidR="00441E24" w:rsidRPr="00F964A8">
        <w:rPr>
          <w:rFonts w:ascii="Times New Roman" w:hAnsi="Times New Roman" w:cs="Times New Roman"/>
          <w:color w:val="000000" w:themeColor="text1"/>
          <w:sz w:val="26"/>
          <w:szCs w:val="26"/>
        </w:rPr>
        <w:t>.0</w:t>
      </w:r>
      <w:r w:rsidR="00F964A8" w:rsidRPr="00F964A8">
        <w:rPr>
          <w:rFonts w:ascii="Times New Roman" w:hAnsi="Times New Roman" w:cs="Times New Roman"/>
          <w:color w:val="000000" w:themeColor="text1"/>
          <w:sz w:val="26"/>
          <w:szCs w:val="26"/>
        </w:rPr>
        <w:t>6</w:t>
      </w:r>
      <w:r w:rsidR="00441E24" w:rsidRPr="00F964A8">
        <w:rPr>
          <w:rFonts w:ascii="Times New Roman" w:hAnsi="Times New Roman" w:cs="Times New Roman"/>
          <w:color w:val="000000" w:themeColor="text1"/>
          <w:sz w:val="26"/>
          <w:szCs w:val="26"/>
        </w:rPr>
        <w:t xml:space="preserve">.2024 № </w:t>
      </w:r>
      <w:r w:rsidR="00F964A8" w:rsidRPr="00F964A8">
        <w:rPr>
          <w:rFonts w:ascii="Times New Roman" w:hAnsi="Times New Roman" w:cs="Times New Roman"/>
          <w:color w:val="000000" w:themeColor="text1"/>
          <w:sz w:val="26"/>
          <w:szCs w:val="26"/>
        </w:rPr>
        <w:t>186</w:t>
      </w:r>
      <w:r w:rsidR="00441E24" w:rsidRPr="00F964A8">
        <w:rPr>
          <w:rFonts w:ascii="Times New Roman" w:hAnsi="Times New Roman" w:cs="Times New Roman"/>
          <w:color w:val="000000" w:themeColor="text1"/>
          <w:sz w:val="26"/>
          <w:szCs w:val="26"/>
        </w:rPr>
        <w:t>п</w:t>
      </w:r>
      <w:r w:rsidR="00040A37">
        <w:rPr>
          <w:rFonts w:ascii="Times New Roman" w:hAnsi="Times New Roman" w:cs="Times New Roman"/>
          <w:color w:val="000000" w:themeColor="text1"/>
          <w:sz w:val="26"/>
          <w:szCs w:val="26"/>
        </w:rPr>
        <w:t>, от 26</w:t>
      </w:r>
      <w:r w:rsidR="009549E9">
        <w:rPr>
          <w:rFonts w:ascii="Times New Roman" w:hAnsi="Times New Roman" w:cs="Times New Roman"/>
          <w:color w:val="000000" w:themeColor="text1"/>
          <w:sz w:val="26"/>
          <w:szCs w:val="26"/>
        </w:rPr>
        <w:t>.0</w:t>
      </w:r>
      <w:r w:rsidR="00040A37">
        <w:rPr>
          <w:rFonts w:ascii="Times New Roman" w:hAnsi="Times New Roman" w:cs="Times New Roman"/>
          <w:color w:val="000000" w:themeColor="text1"/>
          <w:sz w:val="26"/>
          <w:szCs w:val="26"/>
        </w:rPr>
        <w:t>9</w:t>
      </w:r>
      <w:r w:rsidR="009549E9">
        <w:rPr>
          <w:rFonts w:ascii="Times New Roman" w:hAnsi="Times New Roman" w:cs="Times New Roman"/>
          <w:color w:val="000000" w:themeColor="text1"/>
          <w:sz w:val="26"/>
          <w:szCs w:val="26"/>
        </w:rPr>
        <w:t xml:space="preserve">.2024 № </w:t>
      </w:r>
      <w:r w:rsidR="00040A37">
        <w:rPr>
          <w:rFonts w:ascii="Times New Roman" w:hAnsi="Times New Roman" w:cs="Times New Roman"/>
          <w:color w:val="000000" w:themeColor="text1"/>
          <w:sz w:val="26"/>
          <w:szCs w:val="26"/>
        </w:rPr>
        <w:t>294</w:t>
      </w:r>
      <w:bookmarkStart w:id="0" w:name="_GoBack"/>
      <w:bookmarkEnd w:id="0"/>
      <w:r w:rsidR="009549E9">
        <w:rPr>
          <w:rFonts w:ascii="Times New Roman" w:hAnsi="Times New Roman" w:cs="Times New Roman"/>
          <w:color w:val="000000" w:themeColor="text1"/>
          <w:sz w:val="26"/>
          <w:szCs w:val="26"/>
        </w:rPr>
        <w:t>п</w:t>
      </w:r>
      <w:r w:rsidRPr="00F964A8">
        <w:rPr>
          <w:rFonts w:ascii="Times New Roman" w:hAnsi="Times New Roman" w:cs="Times New Roman"/>
          <w:color w:val="000000" w:themeColor="text1"/>
          <w:sz w:val="26"/>
          <w:szCs w:val="26"/>
        </w:rPr>
        <w:t>)</w:t>
      </w:r>
    </w:p>
    <w:p w:rsidR="0017564D" w:rsidRPr="00B61EA4" w:rsidRDefault="0017564D"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B32CC" w:rsidRPr="00B61EA4" w:rsidRDefault="008B32CC"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61EA4">
        <w:rPr>
          <w:rFonts w:ascii="Times New Roman" w:eastAsia="Times New Roman" w:hAnsi="Times New Roman" w:cs="Times New Roman"/>
          <w:sz w:val="26"/>
          <w:szCs w:val="26"/>
          <w:lang w:eastAsia="ru-RU"/>
        </w:rPr>
        <w:t xml:space="preserve">Паспорт муниципальной программы </w:t>
      </w:r>
    </w:p>
    <w:p w:rsidR="008B32CC" w:rsidRPr="00B61EA4" w:rsidRDefault="008B32CC" w:rsidP="00F67D5C">
      <w:pPr>
        <w:widowControl w:val="0"/>
        <w:autoSpaceDE w:val="0"/>
        <w:autoSpaceDN w:val="0"/>
        <w:adjustRightInd w:val="0"/>
        <w:spacing w:after="0" w:line="240" w:lineRule="auto"/>
        <w:ind w:firstLine="709"/>
        <w:jc w:val="center"/>
        <w:rPr>
          <w:rFonts w:ascii="Times New Roman" w:hAnsi="Times New Roman" w:cs="Times New Roman"/>
          <w:sz w:val="26"/>
          <w:szCs w:val="26"/>
        </w:rPr>
      </w:pPr>
      <w:r w:rsidRPr="00B61EA4">
        <w:rPr>
          <w:rFonts w:ascii="Times New Roman" w:hAnsi="Times New Roman" w:cs="Times New Roman"/>
          <w:sz w:val="26"/>
          <w:szCs w:val="26"/>
        </w:rPr>
        <w:t>«</w:t>
      </w:r>
      <w:r w:rsidR="00AD076F" w:rsidRPr="00AD076F">
        <w:rPr>
          <w:rFonts w:ascii="Times New Roman" w:hAnsi="Times New Roman" w:cs="Times New Roman"/>
          <w:sz w:val="26"/>
          <w:szCs w:val="26"/>
        </w:rPr>
        <w:t>Обеспечение населения централизованным теплоснабжением в МО «Муниципальный район «Заполярный район» на 2020-20</w:t>
      </w:r>
      <w:r w:rsidR="00DF199B">
        <w:rPr>
          <w:rFonts w:ascii="Times New Roman" w:hAnsi="Times New Roman" w:cs="Times New Roman"/>
          <w:sz w:val="26"/>
          <w:szCs w:val="26"/>
        </w:rPr>
        <w:t>30</w:t>
      </w:r>
      <w:r w:rsidR="00AD076F" w:rsidRPr="00AD076F">
        <w:rPr>
          <w:rFonts w:ascii="Times New Roman" w:hAnsi="Times New Roman" w:cs="Times New Roman"/>
          <w:sz w:val="26"/>
          <w:szCs w:val="26"/>
        </w:rPr>
        <w:t xml:space="preserve"> годы</w:t>
      </w:r>
      <w:r w:rsidRPr="00B61EA4">
        <w:rPr>
          <w:rFonts w:ascii="Times New Roman" w:hAnsi="Times New Roman" w:cs="Times New Roman"/>
          <w:sz w:val="26"/>
          <w:szCs w:val="26"/>
        </w:rPr>
        <w:t>»</w:t>
      </w:r>
    </w:p>
    <w:p w:rsidR="006A05BA" w:rsidRPr="00B61EA4" w:rsidRDefault="006A05BA"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bl>
      <w:tblPr>
        <w:tblpPr w:leftFromText="180" w:rightFromText="180" w:vertAnchor="text" w:tblpX="75" w:tblpY="1"/>
        <w:tblOverlap w:val="never"/>
        <w:tblW w:w="0" w:type="auto"/>
        <w:tblCellSpacing w:w="5" w:type="nil"/>
        <w:tblLayout w:type="fixed"/>
        <w:tblCellMar>
          <w:left w:w="75" w:type="dxa"/>
          <w:right w:w="75" w:type="dxa"/>
        </w:tblCellMar>
        <w:tblLook w:val="0000" w:firstRow="0" w:lastRow="0" w:firstColumn="0" w:lastColumn="0" w:noHBand="0" w:noVBand="0"/>
      </w:tblPr>
      <w:tblGrid>
        <w:gridCol w:w="3000"/>
        <w:gridCol w:w="6431"/>
      </w:tblGrid>
      <w:tr w:rsidR="00B61EA4" w:rsidRPr="00B0470D" w:rsidTr="001C6FE9">
        <w:trPr>
          <w:trHeight w:val="983"/>
          <w:tblCellSpacing w:w="5" w:type="nil"/>
        </w:trPr>
        <w:tc>
          <w:tcPr>
            <w:tcW w:w="3000" w:type="dxa"/>
            <w:tcBorders>
              <w:top w:val="single" w:sz="4" w:space="0" w:color="auto"/>
              <w:left w:val="single" w:sz="4" w:space="0" w:color="auto"/>
              <w:bottom w:val="single" w:sz="4" w:space="0" w:color="auto"/>
              <w:right w:val="single" w:sz="4" w:space="0" w:color="auto"/>
            </w:tcBorders>
          </w:tcPr>
          <w:p w:rsidR="00BE0C03" w:rsidRPr="00B0470D" w:rsidRDefault="006974C7"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Наименование </w:t>
            </w:r>
            <w:r w:rsidR="00F36233" w:rsidRPr="00B0470D">
              <w:rPr>
                <w:rFonts w:ascii="Times New Roman" w:hAnsi="Times New Roman" w:cs="Times New Roman"/>
                <w:sz w:val="24"/>
                <w:szCs w:val="24"/>
              </w:rPr>
              <w:t>муниципальной п</w:t>
            </w:r>
            <w:r w:rsidRPr="00B0470D">
              <w:rPr>
                <w:rFonts w:ascii="Times New Roman" w:hAnsi="Times New Roman" w:cs="Times New Roman"/>
                <w:sz w:val="24"/>
                <w:szCs w:val="24"/>
              </w:rPr>
              <w:t>рограммы</w:t>
            </w:r>
          </w:p>
        </w:tc>
        <w:tc>
          <w:tcPr>
            <w:tcW w:w="6431" w:type="dxa"/>
            <w:tcBorders>
              <w:top w:val="single" w:sz="4" w:space="0" w:color="auto"/>
              <w:left w:val="single" w:sz="4" w:space="0" w:color="auto"/>
              <w:bottom w:val="single" w:sz="4" w:space="0" w:color="auto"/>
              <w:right w:val="single" w:sz="4" w:space="0" w:color="auto"/>
            </w:tcBorders>
          </w:tcPr>
          <w:p w:rsidR="00BE0C03" w:rsidRPr="00B0470D" w:rsidRDefault="006974C7" w:rsidP="00DF199B">
            <w:pPr>
              <w:widowControl w:val="0"/>
              <w:autoSpaceDE w:val="0"/>
              <w:autoSpaceDN w:val="0"/>
              <w:adjustRightInd w:val="0"/>
              <w:spacing w:after="0" w:line="240" w:lineRule="auto"/>
              <w:jc w:val="both"/>
              <w:rPr>
                <w:rFonts w:ascii="Times New Roman" w:hAnsi="Times New Roman" w:cs="Times New Roman"/>
                <w:sz w:val="24"/>
                <w:szCs w:val="24"/>
              </w:rPr>
            </w:pPr>
            <w:r w:rsidRPr="00B0470D">
              <w:rPr>
                <w:rFonts w:ascii="Times New Roman" w:hAnsi="Times New Roman" w:cs="Times New Roman"/>
                <w:sz w:val="24"/>
                <w:szCs w:val="24"/>
              </w:rPr>
              <w:t>Муниципальная программа «</w:t>
            </w:r>
            <w:r w:rsidR="00AD076F" w:rsidRPr="00B0470D">
              <w:rPr>
                <w:rFonts w:ascii="Times New Roman" w:hAnsi="Times New Roman" w:cs="Times New Roman"/>
                <w:sz w:val="24"/>
                <w:szCs w:val="24"/>
              </w:rPr>
              <w:t>Обеспечение населения централизованным теплоснабжением в МО «Муниципальный район «Заполярный район» на 2020-20</w:t>
            </w:r>
            <w:r w:rsidR="00DF199B" w:rsidRPr="00B0470D">
              <w:rPr>
                <w:rFonts w:ascii="Times New Roman" w:hAnsi="Times New Roman" w:cs="Times New Roman"/>
                <w:sz w:val="24"/>
                <w:szCs w:val="24"/>
              </w:rPr>
              <w:t>30</w:t>
            </w:r>
            <w:r w:rsidR="00AD076F" w:rsidRPr="00B0470D">
              <w:rPr>
                <w:rFonts w:ascii="Times New Roman" w:hAnsi="Times New Roman" w:cs="Times New Roman"/>
                <w:sz w:val="24"/>
                <w:szCs w:val="24"/>
              </w:rPr>
              <w:t xml:space="preserve"> годы</w:t>
            </w:r>
            <w:r w:rsidRPr="00B0470D">
              <w:rPr>
                <w:rFonts w:ascii="Times New Roman" w:hAnsi="Times New Roman" w:cs="Times New Roman"/>
                <w:sz w:val="24"/>
                <w:szCs w:val="24"/>
              </w:rPr>
              <w:t>» (далее – Программа)</w:t>
            </w:r>
          </w:p>
        </w:tc>
      </w:tr>
      <w:tr w:rsidR="00B61EA4" w:rsidRPr="00B0470D" w:rsidTr="00A41155">
        <w:trPr>
          <w:trHeight w:val="70"/>
          <w:tblCellSpacing w:w="5" w:type="nil"/>
        </w:trPr>
        <w:tc>
          <w:tcPr>
            <w:tcW w:w="3000" w:type="dxa"/>
            <w:tcBorders>
              <w:top w:val="single" w:sz="4" w:space="0" w:color="auto"/>
              <w:left w:val="single" w:sz="4" w:space="0" w:color="auto"/>
              <w:bottom w:val="single" w:sz="4" w:space="0" w:color="auto"/>
              <w:right w:val="single" w:sz="4" w:space="0" w:color="auto"/>
            </w:tcBorders>
          </w:tcPr>
          <w:p w:rsidR="006974C7" w:rsidRPr="00B0470D" w:rsidRDefault="006974C7"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Основание для разработки </w:t>
            </w:r>
            <w:r w:rsidR="00F36233" w:rsidRPr="00B0470D">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6974C7" w:rsidRPr="00B0470D" w:rsidRDefault="006974C7" w:rsidP="003807EB">
            <w:pPr>
              <w:widowControl w:val="0"/>
              <w:autoSpaceDE w:val="0"/>
              <w:autoSpaceDN w:val="0"/>
              <w:adjustRightInd w:val="0"/>
              <w:spacing w:after="0" w:line="240" w:lineRule="auto"/>
              <w:jc w:val="both"/>
              <w:rPr>
                <w:rFonts w:ascii="Times New Roman" w:hAnsi="Times New Roman" w:cs="Times New Roman"/>
                <w:sz w:val="24"/>
                <w:szCs w:val="24"/>
              </w:rPr>
            </w:pPr>
            <w:r w:rsidRPr="003807EB">
              <w:rPr>
                <w:rFonts w:ascii="Times New Roman" w:hAnsi="Times New Roman" w:cs="Times New Roman"/>
                <w:color w:val="000000" w:themeColor="text1"/>
                <w:sz w:val="24"/>
                <w:szCs w:val="24"/>
              </w:rPr>
              <w:t>Распоряжение Администрации муниципального района «Заполярный район»</w:t>
            </w:r>
            <w:r w:rsidR="00447F91" w:rsidRPr="003807EB">
              <w:rPr>
                <w:rFonts w:ascii="Times New Roman" w:hAnsi="Times New Roman" w:cs="Times New Roman"/>
                <w:color w:val="000000" w:themeColor="text1"/>
                <w:sz w:val="24"/>
                <w:szCs w:val="24"/>
              </w:rPr>
              <w:t xml:space="preserve"> </w:t>
            </w:r>
            <w:r w:rsidR="00D47B7F" w:rsidRPr="003807EB">
              <w:rPr>
                <w:rFonts w:ascii="Times New Roman" w:hAnsi="Times New Roman" w:cs="Times New Roman"/>
                <w:color w:val="000000" w:themeColor="text1"/>
                <w:sz w:val="24"/>
                <w:szCs w:val="24"/>
              </w:rPr>
              <w:t xml:space="preserve">от </w:t>
            </w:r>
            <w:r w:rsidR="003807EB" w:rsidRPr="003807EB">
              <w:rPr>
                <w:rFonts w:ascii="Times New Roman" w:hAnsi="Times New Roman" w:cs="Times New Roman"/>
                <w:color w:val="000000" w:themeColor="text1"/>
                <w:sz w:val="24"/>
                <w:szCs w:val="24"/>
              </w:rPr>
              <w:t>04.10.2019</w:t>
            </w:r>
            <w:r w:rsidR="00D47B7F" w:rsidRPr="003807EB">
              <w:rPr>
                <w:rFonts w:ascii="Times New Roman" w:hAnsi="Times New Roman" w:cs="Times New Roman"/>
                <w:color w:val="000000" w:themeColor="text1"/>
                <w:sz w:val="24"/>
                <w:szCs w:val="24"/>
              </w:rPr>
              <w:t xml:space="preserve"> № </w:t>
            </w:r>
            <w:r w:rsidR="003807EB" w:rsidRPr="003807EB">
              <w:rPr>
                <w:rFonts w:ascii="Times New Roman" w:hAnsi="Times New Roman" w:cs="Times New Roman"/>
                <w:color w:val="000000" w:themeColor="text1"/>
                <w:sz w:val="24"/>
                <w:szCs w:val="24"/>
              </w:rPr>
              <w:t>825</w:t>
            </w:r>
            <w:r w:rsidR="00C4130A" w:rsidRPr="003807EB">
              <w:rPr>
                <w:rFonts w:ascii="Times New Roman" w:hAnsi="Times New Roman" w:cs="Times New Roman"/>
                <w:color w:val="000000" w:themeColor="text1"/>
                <w:sz w:val="24"/>
                <w:szCs w:val="24"/>
              </w:rPr>
              <w:t>р</w:t>
            </w:r>
          </w:p>
        </w:tc>
      </w:tr>
      <w:tr w:rsidR="00B61EA4" w:rsidRPr="00B0470D" w:rsidTr="00A41155">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tcPr>
          <w:p w:rsidR="006974C7" w:rsidRPr="00B0470D" w:rsidRDefault="006974C7" w:rsidP="00F67D5C">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Заказчик </w:t>
            </w:r>
            <w:r w:rsidR="00F36233" w:rsidRPr="00B0470D">
              <w:rPr>
                <w:rFonts w:ascii="Times New Roman" w:hAnsi="Times New Roman" w:cs="Times New Roman"/>
                <w:sz w:val="24"/>
                <w:szCs w:val="24"/>
              </w:rPr>
              <w:t xml:space="preserve"> муниципальной программы </w:t>
            </w:r>
            <w:r w:rsidRPr="00B0470D">
              <w:rPr>
                <w:rFonts w:ascii="Times New Roman" w:hAnsi="Times New Roman" w:cs="Times New Roman"/>
                <w:sz w:val="24"/>
                <w:szCs w:val="24"/>
              </w:rPr>
              <w:t xml:space="preserve">    </w:t>
            </w:r>
            <w:r w:rsidRPr="00B0470D">
              <w:rPr>
                <w:rFonts w:ascii="Times New Roman" w:hAnsi="Times New Roman" w:cs="Times New Roman"/>
                <w:sz w:val="24"/>
                <w:szCs w:val="24"/>
              </w:rPr>
              <w:br/>
            </w:r>
            <w:r w:rsidRPr="00B0470D">
              <w:rPr>
                <w:rFonts w:ascii="Times New Roman" w:hAnsi="Times New Roman" w:cs="Times New Roman"/>
                <w:sz w:val="24"/>
                <w:szCs w:val="24"/>
              </w:rPr>
              <w:br/>
              <w:t xml:space="preserve">Заказчик-координатор   </w:t>
            </w:r>
            <w:r w:rsidRPr="00B0470D">
              <w:rPr>
                <w:rFonts w:ascii="Times New Roman" w:hAnsi="Times New Roman" w:cs="Times New Roman"/>
                <w:sz w:val="24"/>
                <w:szCs w:val="24"/>
              </w:rPr>
              <w:br/>
            </w:r>
            <w:r w:rsidR="00F36233" w:rsidRPr="00B0470D">
              <w:rPr>
                <w:rFonts w:ascii="Times New Roman" w:hAnsi="Times New Roman" w:cs="Times New Roman"/>
                <w:sz w:val="24"/>
                <w:szCs w:val="24"/>
              </w:rPr>
              <w:t xml:space="preserve">муниципальной программы </w:t>
            </w:r>
            <w:r w:rsidRPr="00B0470D">
              <w:rPr>
                <w:rFonts w:ascii="Times New Roman" w:hAnsi="Times New Roman" w:cs="Times New Roman"/>
                <w:sz w:val="24"/>
                <w:szCs w:val="24"/>
              </w:rPr>
              <w:t xml:space="preserve">              </w:t>
            </w:r>
          </w:p>
        </w:tc>
        <w:tc>
          <w:tcPr>
            <w:tcW w:w="6431" w:type="dxa"/>
            <w:tcBorders>
              <w:top w:val="single" w:sz="4" w:space="0" w:color="auto"/>
              <w:left w:val="single" w:sz="4" w:space="0" w:color="auto"/>
              <w:bottom w:val="single" w:sz="4" w:space="0" w:color="auto"/>
              <w:right w:val="single" w:sz="4" w:space="0" w:color="auto"/>
            </w:tcBorders>
          </w:tcPr>
          <w:p w:rsidR="008921AB" w:rsidRPr="00B0470D" w:rsidRDefault="00955F15" w:rsidP="00955F15">
            <w:pPr>
              <w:pStyle w:val="a3"/>
              <w:widowControl w:val="0"/>
              <w:autoSpaceDE w:val="0"/>
              <w:autoSpaceDN w:val="0"/>
              <w:adjustRightInd w:val="0"/>
              <w:spacing w:after="0" w:line="240" w:lineRule="auto"/>
              <w:ind w:left="0"/>
              <w:jc w:val="both"/>
              <w:rPr>
                <w:rFonts w:ascii="Times New Roman" w:hAnsi="Times New Roman" w:cs="Times New Roman"/>
                <w:sz w:val="24"/>
                <w:szCs w:val="24"/>
              </w:rPr>
            </w:pPr>
            <w:r w:rsidRPr="00B0470D">
              <w:rPr>
                <w:rFonts w:ascii="Times New Roman" w:hAnsi="Times New Roman" w:cs="Times New Roman"/>
                <w:sz w:val="24"/>
                <w:szCs w:val="24"/>
              </w:rPr>
              <w:t xml:space="preserve">- </w:t>
            </w:r>
            <w:r w:rsidR="006974C7" w:rsidRPr="00B0470D">
              <w:rPr>
                <w:rFonts w:ascii="Times New Roman" w:hAnsi="Times New Roman" w:cs="Times New Roman"/>
                <w:sz w:val="24"/>
                <w:szCs w:val="24"/>
              </w:rPr>
              <w:t>Администрация муниципального района «Заполярный район»</w:t>
            </w:r>
            <w:r w:rsidR="008921AB" w:rsidRPr="00B0470D">
              <w:rPr>
                <w:rFonts w:ascii="Times New Roman" w:hAnsi="Times New Roman" w:cs="Times New Roman"/>
                <w:sz w:val="24"/>
                <w:szCs w:val="24"/>
              </w:rPr>
              <w:t xml:space="preserve"> (далее – Ад</w:t>
            </w:r>
            <w:r w:rsidR="00C832D1" w:rsidRPr="00B0470D">
              <w:rPr>
                <w:rFonts w:ascii="Times New Roman" w:hAnsi="Times New Roman" w:cs="Times New Roman"/>
                <w:sz w:val="24"/>
                <w:szCs w:val="24"/>
              </w:rPr>
              <w:t>министрация Заполярного района).</w:t>
            </w:r>
          </w:p>
          <w:p w:rsidR="00D47B7F" w:rsidRPr="00B0470D" w:rsidRDefault="00D47B7F" w:rsidP="00C135A2">
            <w:pPr>
              <w:widowControl w:val="0"/>
              <w:autoSpaceDE w:val="0"/>
              <w:autoSpaceDN w:val="0"/>
              <w:adjustRightInd w:val="0"/>
              <w:spacing w:after="0" w:line="240" w:lineRule="auto"/>
              <w:jc w:val="both"/>
              <w:rPr>
                <w:rFonts w:ascii="Times New Roman" w:hAnsi="Times New Roman" w:cs="Times New Roman"/>
                <w:sz w:val="24"/>
                <w:szCs w:val="24"/>
              </w:rPr>
            </w:pPr>
          </w:p>
          <w:p w:rsidR="00F67D5C" w:rsidRPr="00B0470D" w:rsidRDefault="00F67D5C" w:rsidP="00F67D5C">
            <w:pPr>
              <w:pStyle w:val="a3"/>
              <w:widowControl w:val="0"/>
              <w:autoSpaceDE w:val="0"/>
              <w:autoSpaceDN w:val="0"/>
              <w:adjustRightInd w:val="0"/>
              <w:spacing w:after="0" w:line="240" w:lineRule="auto"/>
              <w:ind w:left="0"/>
              <w:jc w:val="both"/>
              <w:rPr>
                <w:rFonts w:ascii="Times New Roman" w:hAnsi="Times New Roman" w:cs="Times New Roman"/>
                <w:sz w:val="24"/>
                <w:szCs w:val="24"/>
              </w:rPr>
            </w:pPr>
            <w:r w:rsidRPr="00B0470D">
              <w:rPr>
                <w:rFonts w:ascii="Times New Roman" w:hAnsi="Times New Roman" w:cs="Times New Roman"/>
                <w:sz w:val="24"/>
                <w:szCs w:val="24"/>
              </w:rPr>
              <w:t xml:space="preserve">- отдел жилищно-коммунального хозяйства, энергетики, транспорта и экологии Администрации Заполярного района; </w:t>
            </w:r>
          </w:p>
          <w:p w:rsidR="006C712F" w:rsidRPr="00B0470D" w:rsidRDefault="00F67D5C" w:rsidP="00F67D5C">
            <w:pPr>
              <w:pStyle w:val="a3"/>
              <w:widowControl w:val="0"/>
              <w:autoSpaceDE w:val="0"/>
              <w:autoSpaceDN w:val="0"/>
              <w:adjustRightInd w:val="0"/>
              <w:spacing w:after="0" w:line="240" w:lineRule="auto"/>
              <w:ind w:left="0"/>
              <w:jc w:val="both"/>
              <w:rPr>
                <w:rFonts w:ascii="Times New Roman" w:hAnsi="Times New Roman" w:cs="Times New Roman"/>
                <w:sz w:val="24"/>
                <w:szCs w:val="24"/>
              </w:rPr>
            </w:pPr>
            <w:r w:rsidRPr="00B0470D">
              <w:rPr>
                <w:rFonts w:ascii="Times New Roman" w:hAnsi="Times New Roman" w:cs="Times New Roman"/>
                <w:sz w:val="24"/>
                <w:szCs w:val="24"/>
              </w:rPr>
              <w:t>- отдел экономики и прогнозирования Администрации Заполярного района</w:t>
            </w:r>
          </w:p>
        </w:tc>
      </w:tr>
      <w:tr w:rsidR="00B61EA4" w:rsidRPr="00B0470D" w:rsidTr="000563D1">
        <w:trPr>
          <w:tblCellSpacing w:w="5" w:type="nil"/>
        </w:trPr>
        <w:tc>
          <w:tcPr>
            <w:tcW w:w="3000" w:type="dxa"/>
            <w:tcBorders>
              <w:left w:val="single" w:sz="4" w:space="0" w:color="auto"/>
              <w:bottom w:val="single" w:sz="4" w:space="0" w:color="auto"/>
              <w:right w:val="single" w:sz="4" w:space="0" w:color="auto"/>
            </w:tcBorders>
          </w:tcPr>
          <w:p w:rsidR="006974C7" w:rsidRPr="00B0470D" w:rsidRDefault="006974C7" w:rsidP="00C325C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Цель </w:t>
            </w:r>
            <w:r w:rsidR="00F36233" w:rsidRPr="00B0470D">
              <w:rPr>
                <w:rFonts w:ascii="Times New Roman" w:hAnsi="Times New Roman" w:cs="Times New Roman"/>
                <w:sz w:val="24"/>
                <w:szCs w:val="24"/>
              </w:rPr>
              <w:t xml:space="preserve"> муниципальной программы</w:t>
            </w:r>
          </w:p>
        </w:tc>
        <w:tc>
          <w:tcPr>
            <w:tcW w:w="6431" w:type="dxa"/>
            <w:tcBorders>
              <w:left w:val="single" w:sz="4" w:space="0" w:color="auto"/>
              <w:bottom w:val="single" w:sz="4" w:space="0" w:color="auto"/>
              <w:right w:val="single" w:sz="4" w:space="0" w:color="auto"/>
            </w:tcBorders>
            <w:shd w:val="clear" w:color="auto" w:fill="auto"/>
          </w:tcPr>
          <w:p w:rsidR="00DB6718" w:rsidRPr="00B0470D" w:rsidRDefault="00224C00" w:rsidP="00224C00">
            <w:pPr>
              <w:autoSpaceDE w:val="0"/>
              <w:autoSpaceDN w:val="0"/>
              <w:adjustRightInd w:val="0"/>
              <w:spacing w:after="0" w:line="240" w:lineRule="auto"/>
              <w:jc w:val="both"/>
              <w:rPr>
                <w:rFonts w:ascii="Times New Roman" w:hAnsi="Times New Roman" w:cs="Times New Roman"/>
                <w:sz w:val="24"/>
                <w:szCs w:val="24"/>
              </w:rPr>
            </w:pPr>
            <w:r w:rsidRPr="00B0470D">
              <w:rPr>
                <w:rFonts w:ascii="Times New Roman" w:hAnsi="Times New Roman" w:cs="Times New Roman"/>
                <w:sz w:val="24"/>
                <w:szCs w:val="24"/>
              </w:rPr>
              <w:t>-развитие систем централизованного теплоснабжения в</w:t>
            </w:r>
            <w:r w:rsidR="0010609D">
              <w:rPr>
                <w:rFonts w:ascii="Times New Roman" w:hAnsi="Times New Roman" w:cs="Times New Roman"/>
                <w:sz w:val="24"/>
                <w:szCs w:val="24"/>
              </w:rPr>
              <w:t xml:space="preserve"> целях подключения потребителей</w:t>
            </w:r>
          </w:p>
        </w:tc>
      </w:tr>
      <w:tr w:rsidR="00B61EA4" w:rsidRPr="00B0470D" w:rsidTr="00CB249D">
        <w:trPr>
          <w:tblCellSpacing w:w="5" w:type="nil"/>
        </w:trPr>
        <w:tc>
          <w:tcPr>
            <w:tcW w:w="3000" w:type="dxa"/>
            <w:tcBorders>
              <w:left w:val="single" w:sz="4" w:space="0" w:color="auto"/>
              <w:bottom w:val="single" w:sz="4" w:space="0" w:color="auto"/>
              <w:right w:val="single" w:sz="4" w:space="0" w:color="auto"/>
            </w:tcBorders>
          </w:tcPr>
          <w:p w:rsidR="00200EA0" w:rsidRPr="00B0470D" w:rsidRDefault="00200EA0" w:rsidP="00C325C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Задачи </w:t>
            </w:r>
            <w:r w:rsidR="00F36233" w:rsidRPr="00B0470D">
              <w:rPr>
                <w:rFonts w:ascii="Times New Roman" w:hAnsi="Times New Roman" w:cs="Times New Roman"/>
                <w:sz w:val="24"/>
                <w:szCs w:val="24"/>
              </w:rPr>
              <w:t xml:space="preserve"> муниципальной программы</w:t>
            </w:r>
          </w:p>
        </w:tc>
        <w:tc>
          <w:tcPr>
            <w:tcW w:w="6431" w:type="dxa"/>
            <w:tcBorders>
              <w:left w:val="single" w:sz="4" w:space="0" w:color="auto"/>
              <w:bottom w:val="single" w:sz="4" w:space="0" w:color="auto"/>
              <w:right w:val="single" w:sz="4" w:space="0" w:color="auto"/>
            </w:tcBorders>
          </w:tcPr>
          <w:p w:rsidR="002F7C84" w:rsidRPr="00907CDF" w:rsidRDefault="00224C00" w:rsidP="002F7C84">
            <w:pPr>
              <w:autoSpaceDE w:val="0"/>
              <w:autoSpaceDN w:val="0"/>
              <w:adjustRightInd w:val="0"/>
              <w:spacing w:after="0" w:line="240" w:lineRule="auto"/>
              <w:jc w:val="both"/>
              <w:rPr>
                <w:rFonts w:ascii="Times New Roman" w:hAnsi="Times New Roman" w:cs="Times New Roman"/>
                <w:sz w:val="24"/>
                <w:szCs w:val="24"/>
              </w:rPr>
            </w:pPr>
            <w:r w:rsidRPr="00907CDF">
              <w:rPr>
                <w:rFonts w:ascii="Times New Roman" w:hAnsi="Times New Roman" w:cs="Times New Roman"/>
                <w:sz w:val="24"/>
                <w:szCs w:val="24"/>
              </w:rPr>
              <w:t>- разработка проектной документации на строительство, модернизацию и реконструкции т</w:t>
            </w:r>
            <w:r w:rsidR="0021474F" w:rsidRPr="00907CDF">
              <w:rPr>
                <w:rFonts w:ascii="Times New Roman" w:hAnsi="Times New Roman" w:cs="Times New Roman"/>
                <w:sz w:val="24"/>
                <w:szCs w:val="24"/>
              </w:rPr>
              <w:t>еплоисточников и тепловых сетей</w:t>
            </w:r>
            <w:r w:rsidR="00F43F77" w:rsidRPr="00907CDF">
              <w:rPr>
                <w:rFonts w:ascii="Times New Roman" w:hAnsi="Times New Roman" w:cs="Times New Roman"/>
                <w:sz w:val="24"/>
                <w:szCs w:val="24"/>
              </w:rPr>
              <w:t>;</w:t>
            </w:r>
          </w:p>
          <w:p w:rsidR="00F43F77" w:rsidRPr="00907CDF" w:rsidRDefault="00F43F77" w:rsidP="002F7C84">
            <w:pPr>
              <w:autoSpaceDE w:val="0"/>
              <w:autoSpaceDN w:val="0"/>
              <w:adjustRightInd w:val="0"/>
              <w:spacing w:after="0" w:line="240" w:lineRule="auto"/>
              <w:jc w:val="both"/>
              <w:rPr>
                <w:rFonts w:ascii="Times New Roman" w:hAnsi="Times New Roman" w:cs="Times New Roman"/>
                <w:sz w:val="24"/>
                <w:szCs w:val="24"/>
              </w:rPr>
            </w:pPr>
            <w:r w:rsidRPr="00907CDF">
              <w:rPr>
                <w:rFonts w:ascii="Times New Roman" w:hAnsi="Times New Roman" w:cs="Times New Roman"/>
                <w:sz w:val="24"/>
                <w:szCs w:val="24"/>
              </w:rPr>
              <w:t xml:space="preserve">- </w:t>
            </w:r>
            <w:r w:rsidR="00F065B7" w:rsidRPr="00907CDF">
              <w:rPr>
                <w:rFonts w:ascii="Times New Roman" w:hAnsi="Times New Roman" w:cs="Times New Roman"/>
                <w:sz w:val="26"/>
                <w:szCs w:val="26"/>
              </w:rPr>
              <w:t xml:space="preserve"> </w:t>
            </w:r>
            <w:r w:rsidR="00F065B7" w:rsidRPr="00907CDF">
              <w:rPr>
                <w:rFonts w:ascii="Times New Roman" w:hAnsi="Times New Roman" w:cs="Times New Roman"/>
                <w:sz w:val="24"/>
                <w:szCs w:val="24"/>
              </w:rPr>
              <w:t>строительство</w:t>
            </w:r>
            <w:r w:rsidR="008C30E6">
              <w:rPr>
                <w:rFonts w:ascii="Times New Roman" w:hAnsi="Times New Roman" w:cs="Times New Roman"/>
                <w:sz w:val="24"/>
                <w:szCs w:val="24"/>
              </w:rPr>
              <w:t xml:space="preserve"> (поставка)</w:t>
            </w:r>
            <w:r w:rsidR="00F065B7" w:rsidRPr="00907CDF">
              <w:rPr>
                <w:rFonts w:ascii="Times New Roman" w:hAnsi="Times New Roman" w:cs="Times New Roman"/>
                <w:sz w:val="24"/>
                <w:szCs w:val="24"/>
              </w:rPr>
              <w:t>, модернизация, реконструкция и ремонт источников теплоснабжения и тепловых сетей</w:t>
            </w:r>
            <w:r w:rsidR="00CD5E58" w:rsidRPr="00907CDF">
              <w:rPr>
                <w:rFonts w:ascii="Times New Roman" w:hAnsi="Times New Roman" w:cs="Times New Roman"/>
                <w:sz w:val="24"/>
                <w:szCs w:val="24"/>
              </w:rPr>
              <w:t>;</w:t>
            </w:r>
          </w:p>
          <w:p w:rsidR="00CD5E58" w:rsidRPr="00907CDF" w:rsidRDefault="00CD5E58" w:rsidP="002F7C84">
            <w:pPr>
              <w:autoSpaceDE w:val="0"/>
              <w:autoSpaceDN w:val="0"/>
              <w:adjustRightInd w:val="0"/>
              <w:spacing w:after="0" w:line="240" w:lineRule="auto"/>
              <w:jc w:val="both"/>
              <w:rPr>
                <w:rFonts w:ascii="Times New Roman" w:hAnsi="Times New Roman" w:cs="Times New Roman"/>
                <w:sz w:val="24"/>
                <w:szCs w:val="24"/>
              </w:rPr>
            </w:pPr>
            <w:r w:rsidRPr="00907CDF">
              <w:rPr>
                <w:rFonts w:ascii="Times New Roman" w:hAnsi="Times New Roman" w:cs="Times New Roman"/>
                <w:sz w:val="24"/>
                <w:szCs w:val="24"/>
              </w:rPr>
              <w:t xml:space="preserve">- </w:t>
            </w:r>
            <w:r w:rsidR="001F403A" w:rsidRPr="00907CDF">
              <w:t xml:space="preserve"> </w:t>
            </w:r>
            <w:r w:rsidR="001F403A" w:rsidRPr="00907CDF">
              <w:rPr>
                <w:rFonts w:ascii="Times New Roman" w:hAnsi="Times New Roman" w:cs="Times New Roman"/>
                <w:sz w:val="24"/>
                <w:szCs w:val="24"/>
              </w:rPr>
              <w:t>улучшение качества жизни, повышение уровня благоустройства жилых помещений</w:t>
            </w:r>
          </w:p>
        </w:tc>
      </w:tr>
      <w:tr w:rsidR="00B61EA4" w:rsidRPr="00B0470D" w:rsidTr="00CB249D">
        <w:trPr>
          <w:tblCellSpacing w:w="5" w:type="nil"/>
        </w:trPr>
        <w:tc>
          <w:tcPr>
            <w:tcW w:w="3000" w:type="dxa"/>
            <w:tcBorders>
              <w:left w:val="single" w:sz="4" w:space="0" w:color="auto"/>
              <w:bottom w:val="single" w:sz="4" w:space="0" w:color="auto"/>
              <w:right w:val="single" w:sz="4" w:space="0" w:color="auto"/>
            </w:tcBorders>
          </w:tcPr>
          <w:p w:rsidR="00E405AE" w:rsidRPr="00B0470D" w:rsidRDefault="00E405AE" w:rsidP="00A74B82">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Целевые показатели</w:t>
            </w:r>
          </w:p>
        </w:tc>
        <w:tc>
          <w:tcPr>
            <w:tcW w:w="6431" w:type="dxa"/>
            <w:tcBorders>
              <w:left w:val="single" w:sz="4" w:space="0" w:color="auto"/>
              <w:bottom w:val="single" w:sz="4" w:space="0" w:color="auto"/>
              <w:right w:val="single" w:sz="4" w:space="0" w:color="auto"/>
            </w:tcBorders>
          </w:tcPr>
          <w:p w:rsidR="00C06122" w:rsidRPr="00907CDF" w:rsidRDefault="008B73B5" w:rsidP="00E4344E">
            <w:pPr>
              <w:autoSpaceDE w:val="0"/>
              <w:autoSpaceDN w:val="0"/>
              <w:adjustRightInd w:val="0"/>
              <w:spacing w:after="0" w:line="240" w:lineRule="auto"/>
              <w:rPr>
                <w:rFonts w:ascii="Times New Roman" w:hAnsi="Times New Roman" w:cs="Times New Roman"/>
                <w:sz w:val="24"/>
                <w:szCs w:val="24"/>
              </w:rPr>
            </w:pPr>
            <w:r w:rsidRPr="00907CDF">
              <w:rPr>
                <w:rFonts w:ascii="Times New Roman" w:hAnsi="Times New Roman" w:cs="Times New Roman"/>
                <w:sz w:val="24"/>
                <w:szCs w:val="24"/>
              </w:rPr>
              <w:t>- количество разработанной проект</w:t>
            </w:r>
            <w:r w:rsidR="00E4344E" w:rsidRPr="00907CDF">
              <w:rPr>
                <w:rFonts w:ascii="Times New Roman" w:hAnsi="Times New Roman" w:cs="Times New Roman"/>
                <w:sz w:val="24"/>
                <w:szCs w:val="24"/>
              </w:rPr>
              <w:t>ной документации в текущем году</w:t>
            </w:r>
            <w:r w:rsidR="002F7C84" w:rsidRPr="00907CDF">
              <w:rPr>
                <w:rFonts w:ascii="Times New Roman" w:hAnsi="Times New Roman" w:cs="Times New Roman"/>
                <w:sz w:val="24"/>
                <w:szCs w:val="24"/>
              </w:rPr>
              <w:t>;</w:t>
            </w:r>
          </w:p>
          <w:p w:rsidR="002F7C84" w:rsidRPr="00907CDF" w:rsidRDefault="002F7C84" w:rsidP="00895BA0">
            <w:pPr>
              <w:autoSpaceDE w:val="0"/>
              <w:autoSpaceDN w:val="0"/>
              <w:adjustRightInd w:val="0"/>
              <w:spacing w:after="0" w:line="240" w:lineRule="auto"/>
              <w:rPr>
                <w:rFonts w:ascii="Times New Roman" w:hAnsi="Times New Roman" w:cs="Times New Roman"/>
                <w:sz w:val="24"/>
                <w:szCs w:val="24"/>
              </w:rPr>
            </w:pPr>
            <w:r w:rsidRPr="00907CDF">
              <w:rPr>
                <w:rFonts w:ascii="Times New Roman" w:hAnsi="Times New Roman" w:cs="Times New Roman"/>
                <w:sz w:val="24"/>
                <w:szCs w:val="24"/>
              </w:rPr>
              <w:t xml:space="preserve">- </w:t>
            </w:r>
            <w:r w:rsidR="00C928C3" w:rsidRPr="00907CDF">
              <w:t xml:space="preserve"> </w:t>
            </w:r>
            <w:r w:rsidR="00C928C3" w:rsidRPr="00907CDF">
              <w:rPr>
                <w:rFonts w:ascii="Times New Roman" w:hAnsi="Times New Roman" w:cs="Times New Roman"/>
                <w:sz w:val="24"/>
                <w:szCs w:val="24"/>
              </w:rPr>
              <w:t>количество полученных положительных заключений достоверности сметной стоимости объект</w:t>
            </w:r>
            <w:r w:rsidR="00895BA0" w:rsidRPr="00907CDF">
              <w:rPr>
                <w:rFonts w:ascii="Times New Roman" w:hAnsi="Times New Roman" w:cs="Times New Roman"/>
                <w:sz w:val="24"/>
                <w:szCs w:val="24"/>
              </w:rPr>
              <w:t>ов</w:t>
            </w:r>
            <w:r w:rsidR="00C928C3" w:rsidRPr="00907CDF">
              <w:rPr>
                <w:rFonts w:ascii="Times New Roman" w:hAnsi="Times New Roman" w:cs="Times New Roman"/>
                <w:sz w:val="24"/>
                <w:szCs w:val="24"/>
              </w:rPr>
              <w:t xml:space="preserve"> капитального строительства</w:t>
            </w:r>
            <w:r w:rsidR="00F43F77" w:rsidRPr="00907CDF">
              <w:rPr>
                <w:rFonts w:ascii="Times New Roman" w:hAnsi="Times New Roman" w:cs="Times New Roman"/>
                <w:sz w:val="24"/>
                <w:szCs w:val="24"/>
              </w:rPr>
              <w:t>;</w:t>
            </w:r>
          </w:p>
          <w:p w:rsidR="00F43F77" w:rsidRDefault="00F43F77" w:rsidP="00F43F77">
            <w:pPr>
              <w:autoSpaceDE w:val="0"/>
              <w:autoSpaceDN w:val="0"/>
              <w:adjustRightInd w:val="0"/>
              <w:spacing w:after="0" w:line="240" w:lineRule="auto"/>
              <w:rPr>
                <w:rFonts w:ascii="Times New Roman" w:hAnsi="Times New Roman" w:cs="Times New Roman"/>
                <w:sz w:val="24"/>
                <w:szCs w:val="24"/>
              </w:rPr>
            </w:pPr>
            <w:r w:rsidRPr="00907CDF">
              <w:rPr>
                <w:rFonts w:ascii="Times New Roman" w:hAnsi="Times New Roman" w:cs="Times New Roman"/>
                <w:sz w:val="24"/>
                <w:szCs w:val="24"/>
              </w:rPr>
              <w:t>- протяженность реконструированных тепловых сетей</w:t>
            </w:r>
            <w:r w:rsidR="001F403A" w:rsidRPr="00907CDF">
              <w:rPr>
                <w:rFonts w:ascii="Times New Roman" w:hAnsi="Times New Roman" w:cs="Times New Roman"/>
                <w:sz w:val="24"/>
                <w:szCs w:val="24"/>
              </w:rPr>
              <w:t>;</w:t>
            </w:r>
          </w:p>
          <w:p w:rsidR="00C776A3" w:rsidRPr="00907CDF" w:rsidRDefault="00C776A3" w:rsidP="00F43F7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t xml:space="preserve"> </w:t>
            </w:r>
            <w:r w:rsidRPr="00C776A3">
              <w:rPr>
                <w:rFonts w:ascii="Times New Roman" w:hAnsi="Times New Roman" w:cs="Times New Roman"/>
                <w:sz w:val="24"/>
                <w:szCs w:val="24"/>
              </w:rPr>
              <w:t>количество поставленных объектов теплоснабжения</w:t>
            </w:r>
            <w:r>
              <w:rPr>
                <w:rFonts w:ascii="Times New Roman" w:hAnsi="Times New Roman" w:cs="Times New Roman"/>
                <w:sz w:val="24"/>
                <w:szCs w:val="24"/>
              </w:rPr>
              <w:t>;</w:t>
            </w:r>
          </w:p>
          <w:p w:rsidR="001F403A" w:rsidRPr="00907CDF" w:rsidRDefault="001F403A" w:rsidP="00F43F77">
            <w:pPr>
              <w:autoSpaceDE w:val="0"/>
              <w:autoSpaceDN w:val="0"/>
              <w:adjustRightInd w:val="0"/>
              <w:spacing w:after="0" w:line="240" w:lineRule="auto"/>
              <w:rPr>
                <w:rFonts w:ascii="Times New Roman" w:hAnsi="Times New Roman" w:cs="Times New Roman"/>
                <w:sz w:val="24"/>
                <w:szCs w:val="24"/>
              </w:rPr>
            </w:pPr>
            <w:r w:rsidRPr="00907CDF">
              <w:rPr>
                <w:rFonts w:ascii="Times New Roman" w:hAnsi="Times New Roman" w:cs="Times New Roman"/>
                <w:sz w:val="24"/>
                <w:szCs w:val="24"/>
              </w:rPr>
              <w:lastRenderedPageBreak/>
              <w:t xml:space="preserve">- </w:t>
            </w:r>
            <w:r w:rsidRPr="00907CDF">
              <w:t xml:space="preserve"> </w:t>
            </w:r>
            <w:r w:rsidRPr="00907CDF">
              <w:rPr>
                <w:rFonts w:ascii="Times New Roman" w:hAnsi="Times New Roman" w:cs="Times New Roman"/>
                <w:sz w:val="24"/>
                <w:szCs w:val="24"/>
              </w:rPr>
              <w:t>количество подключенных объектов к тепловым сетям</w:t>
            </w:r>
          </w:p>
        </w:tc>
      </w:tr>
      <w:tr w:rsidR="00B61EA4" w:rsidRPr="00B0470D" w:rsidTr="00CB249D">
        <w:trPr>
          <w:trHeight w:val="600"/>
          <w:tblCellSpacing w:w="5" w:type="nil"/>
        </w:trPr>
        <w:tc>
          <w:tcPr>
            <w:tcW w:w="3000" w:type="dxa"/>
            <w:tcBorders>
              <w:left w:val="single" w:sz="4" w:space="0" w:color="auto"/>
              <w:bottom w:val="single" w:sz="4" w:space="0" w:color="auto"/>
              <w:right w:val="single" w:sz="4" w:space="0" w:color="auto"/>
            </w:tcBorders>
          </w:tcPr>
          <w:p w:rsidR="00E405AE" w:rsidRPr="00B0470D" w:rsidRDefault="00E405AE" w:rsidP="00E405A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lastRenderedPageBreak/>
              <w:t>Сроки и этапы</w:t>
            </w:r>
            <w:r w:rsidRPr="00B0470D">
              <w:rPr>
                <w:rFonts w:ascii="Times New Roman" w:hAnsi="Times New Roman" w:cs="Times New Roman"/>
                <w:sz w:val="24"/>
                <w:szCs w:val="24"/>
              </w:rPr>
              <w:br/>
              <w:t xml:space="preserve">реализации </w:t>
            </w:r>
            <w:r w:rsidR="00F36233" w:rsidRPr="00B0470D">
              <w:rPr>
                <w:rFonts w:ascii="Times New Roman" w:hAnsi="Times New Roman" w:cs="Times New Roman"/>
                <w:sz w:val="24"/>
                <w:szCs w:val="24"/>
              </w:rPr>
              <w:t xml:space="preserve"> муниципальной программы </w:t>
            </w:r>
            <w:r w:rsidRPr="00B0470D">
              <w:rPr>
                <w:rFonts w:ascii="Times New Roman" w:hAnsi="Times New Roman" w:cs="Times New Roman"/>
                <w:sz w:val="24"/>
                <w:szCs w:val="24"/>
              </w:rPr>
              <w:t xml:space="preserve"> </w:t>
            </w:r>
          </w:p>
        </w:tc>
        <w:tc>
          <w:tcPr>
            <w:tcW w:w="6431" w:type="dxa"/>
            <w:tcBorders>
              <w:left w:val="single" w:sz="4" w:space="0" w:color="auto"/>
              <w:bottom w:val="single" w:sz="4" w:space="0" w:color="auto"/>
              <w:right w:val="single" w:sz="4" w:space="0" w:color="auto"/>
            </w:tcBorders>
          </w:tcPr>
          <w:p w:rsidR="00E405AE" w:rsidRPr="00907CDF" w:rsidRDefault="00E405AE" w:rsidP="005F1871">
            <w:pPr>
              <w:spacing w:after="0" w:line="240" w:lineRule="auto"/>
              <w:rPr>
                <w:rFonts w:ascii="Times New Roman" w:hAnsi="Times New Roman" w:cs="Times New Roman"/>
                <w:sz w:val="24"/>
                <w:szCs w:val="24"/>
              </w:rPr>
            </w:pPr>
            <w:r w:rsidRPr="00907CDF">
              <w:rPr>
                <w:rFonts w:ascii="Times New Roman" w:hAnsi="Times New Roman" w:cs="Times New Roman"/>
                <w:sz w:val="24"/>
                <w:szCs w:val="24"/>
              </w:rPr>
              <w:t xml:space="preserve">Программа реализуется </w:t>
            </w:r>
            <w:r w:rsidR="00955F15" w:rsidRPr="00907CDF">
              <w:rPr>
                <w:rFonts w:ascii="Times New Roman" w:hAnsi="Times New Roman" w:cs="Times New Roman"/>
                <w:sz w:val="24"/>
                <w:szCs w:val="24"/>
              </w:rPr>
              <w:t xml:space="preserve"> в один этап </w:t>
            </w:r>
            <w:r w:rsidRPr="00907CDF">
              <w:rPr>
                <w:rFonts w:ascii="Times New Roman" w:hAnsi="Times New Roman" w:cs="Times New Roman"/>
                <w:sz w:val="24"/>
                <w:szCs w:val="24"/>
              </w:rPr>
              <w:t>с 20</w:t>
            </w:r>
            <w:r w:rsidR="00F67D5C" w:rsidRPr="00907CDF">
              <w:rPr>
                <w:rFonts w:ascii="Times New Roman" w:hAnsi="Times New Roman" w:cs="Times New Roman"/>
                <w:sz w:val="24"/>
                <w:szCs w:val="24"/>
              </w:rPr>
              <w:t>20</w:t>
            </w:r>
            <w:r w:rsidRPr="00907CDF">
              <w:rPr>
                <w:rFonts w:ascii="Times New Roman" w:hAnsi="Times New Roman" w:cs="Times New Roman"/>
                <w:sz w:val="24"/>
                <w:szCs w:val="24"/>
              </w:rPr>
              <w:t xml:space="preserve"> по 20</w:t>
            </w:r>
            <w:r w:rsidR="005F1871" w:rsidRPr="00907CDF">
              <w:rPr>
                <w:rFonts w:ascii="Times New Roman" w:hAnsi="Times New Roman" w:cs="Times New Roman"/>
                <w:sz w:val="24"/>
                <w:szCs w:val="24"/>
              </w:rPr>
              <w:t>30</w:t>
            </w:r>
            <w:r w:rsidRPr="00907CDF">
              <w:rPr>
                <w:rFonts w:ascii="Times New Roman" w:hAnsi="Times New Roman" w:cs="Times New Roman"/>
                <w:sz w:val="24"/>
                <w:szCs w:val="24"/>
              </w:rPr>
              <w:t xml:space="preserve"> год</w:t>
            </w:r>
            <w:r w:rsidR="001F46DF" w:rsidRPr="00907CDF">
              <w:rPr>
                <w:rFonts w:ascii="Times New Roman" w:hAnsi="Times New Roman" w:cs="Times New Roman"/>
                <w:sz w:val="24"/>
                <w:szCs w:val="24"/>
              </w:rPr>
              <w:t>ы</w:t>
            </w:r>
          </w:p>
        </w:tc>
      </w:tr>
      <w:tr w:rsidR="00696D2C" w:rsidRPr="00B0470D" w:rsidTr="00CB249D">
        <w:trPr>
          <w:trHeight w:val="600"/>
          <w:tblCellSpacing w:w="5" w:type="nil"/>
        </w:trPr>
        <w:tc>
          <w:tcPr>
            <w:tcW w:w="3000" w:type="dxa"/>
            <w:tcBorders>
              <w:left w:val="single" w:sz="4" w:space="0" w:color="auto"/>
              <w:bottom w:val="single" w:sz="4" w:space="0" w:color="auto"/>
              <w:right w:val="single" w:sz="4" w:space="0" w:color="auto"/>
            </w:tcBorders>
          </w:tcPr>
          <w:p w:rsidR="00696D2C" w:rsidRPr="00B0470D" w:rsidRDefault="00696D2C" w:rsidP="00E405A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Перечень под</w:t>
            </w:r>
            <w:r w:rsidR="00F36233" w:rsidRPr="00B0470D">
              <w:rPr>
                <w:rFonts w:ascii="Times New Roman" w:hAnsi="Times New Roman" w:cs="Times New Roman"/>
                <w:sz w:val="24"/>
                <w:szCs w:val="24"/>
              </w:rPr>
              <w:t>п</w:t>
            </w:r>
            <w:r w:rsidRPr="00B0470D">
              <w:rPr>
                <w:rFonts w:ascii="Times New Roman" w:hAnsi="Times New Roman" w:cs="Times New Roman"/>
                <w:sz w:val="24"/>
                <w:szCs w:val="24"/>
              </w:rPr>
              <w:t>рограмм</w:t>
            </w:r>
          </w:p>
        </w:tc>
        <w:tc>
          <w:tcPr>
            <w:tcW w:w="6431" w:type="dxa"/>
            <w:tcBorders>
              <w:left w:val="single" w:sz="4" w:space="0" w:color="auto"/>
              <w:bottom w:val="single" w:sz="4" w:space="0" w:color="auto"/>
              <w:right w:val="single" w:sz="4" w:space="0" w:color="auto"/>
            </w:tcBorders>
          </w:tcPr>
          <w:p w:rsidR="00696D2C" w:rsidRPr="00907CDF" w:rsidRDefault="00F36233" w:rsidP="00E356B2">
            <w:pPr>
              <w:spacing w:after="0" w:line="240" w:lineRule="auto"/>
              <w:rPr>
                <w:rFonts w:ascii="Times New Roman" w:hAnsi="Times New Roman" w:cs="Times New Roman"/>
                <w:sz w:val="24"/>
                <w:szCs w:val="24"/>
              </w:rPr>
            </w:pPr>
            <w:r w:rsidRPr="00907CDF">
              <w:rPr>
                <w:rFonts w:ascii="Times New Roman" w:hAnsi="Times New Roman" w:cs="Times New Roman"/>
                <w:sz w:val="24"/>
                <w:szCs w:val="24"/>
              </w:rPr>
              <w:t>Отсутствуе</w:t>
            </w:r>
            <w:r w:rsidR="0010609D" w:rsidRPr="00907CDF">
              <w:rPr>
                <w:rFonts w:ascii="Times New Roman" w:hAnsi="Times New Roman" w:cs="Times New Roman"/>
                <w:sz w:val="24"/>
                <w:szCs w:val="24"/>
              </w:rPr>
              <w:t>т</w:t>
            </w:r>
          </w:p>
        </w:tc>
      </w:tr>
      <w:tr w:rsidR="00B61EA4" w:rsidRPr="00B0470D" w:rsidTr="00CB249D">
        <w:trPr>
          <w:trHeight w:val="20"/>
          <w:tblCellSpacing w:w="5" w:type="nil"/>
        </w:trPr>
        <w:tc>
          <w:tcPr>
            <w:tcW w:w="3000" w:type="dxa"/>
            <w:tcBorders>
              <w:left w:val="single" w:sz="4" w:space="0" w:color="auto"/>
              <w:bottom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Перечень основных мероприятий </w:t>
            </w:r>
            <w:r w:rsidR="00F36233" w:rsidRPr="00B0470D">
              <w:rPr>
                <w:rFonts w:ascii="Times New Roman" w:hAnsi="Times New Roman" w:cs="Times New Roman"/>
                <w:sz w:val="24"/>
                <w:szCs w:val="24"/>
              </w:rPr>
              <w:t xml:space="preserve"> муниципальной программы</w:t>
            </w:r>
          </w:p>
        </w:tc>
        <w:tc>
          <w:tcPr>
            <w:tcW w:w="6431" w:type="dxa"/>
            <w:tcBorders>
              <w:left w:val="single" w:sz="4" w:space="0" w:color="auto"/>
              <w:bottom w:val="single" w:sz="4" w:space="0" w:color="auto"/>
              <w:right w:val="single" w:sz="4" w:space="0" w:color="auto"/>
            </w:tcBorders>
          </w:tcPr>
          <w:p w:rsidR="002F7C84" w:rsidRPr="00907CDF" w:rsidRDefault="00224C00" w:rsidP="00C928C3">
            <w:pPr>
              <w:shd w:val="clear" w:color="auto" w:fill="FFFFFF"/>
              <w:spacing w:after="0" w:line="240" w:lineRule="auto"/>
              <w:ind w:left="43"/>
              <w:jc w:val="both"/>
              <w:rPr>
                <w:rFonts w:ascii="Times New Roman" w:eastAsia="Times New Roman" w:hAnsi="Times New Roman" w:cs="Times New Roman"/>
                <w:spacing w:val="-3"/>
                <w:sz w:val="24"/>
                <w:szCs w:val="24"/>
                <w:lang w:eastAsia="ru-RU"/>
              </w:rPr>
            </w:pPr>
            <w:r w:rsidRPr="00907CDF">
              <w:rPr>
                <w:rFonts w:ascii="Times New Roman" w:eastAsia="Times New Roman" w:hAnsi="Times New Roman" w:cs="Times New Roman"/>
                <w:spacing w:val="-3"/>
                <w:sz w:val="24"/>
                <w:szCs w:val="24"/>
                <w:lang w:eastAsia="ru-RU"/>
              </w:rPr>
              <w:t xml:space="preserve">- </w:t>
            </w:r>
            <w:r w:rsidR="002F7C84" w:rsidRPr="00907CDF">
              <w:rPr>
                <w:rFonts w:ascii="Times New Roman" w:eastAsia="Times New Roman" w:hAnsi="Times New Roman" w:cs="Times New Roman"/>
                <w:spacing w:val="-3"/>
                <w:sz w:val="24"/>
                <w:szCs w:val="24"/>
                <w:lang w:eastAsia="ru-RU"/>
              </w:rPr>
              <w:t>р</w:t>
            </w:r>
            <w:r w:rsidRPr="00907CDF">
              <w:rPr>
                <w:rFonts w:ascii="Times New Roman" w:eastAsia="Times New Roman" w:hAnsi="Times New Roman" w:cs="Times New Roman"/>
                <w:spacing w:val="-3"/>
                <w:sz w:val="24"/>
                <w:szCs w:val="24"/>
                <w:lang w:eastAsia="ru-RU"/>
              </w:rPr>
              <w:t>азработка проектной документации по реконструкции, строительству и модер</w:t>
            </w:r>
            <w:r w:rsidR="00E4344E" w:rsidRPr="00907CDF">
              <w:rPr>
                <w:rFonts w:ascii="Times New Roman" w:eastAsia="Times New Roman" w:hAnsi="Times New Roman" w:cs="Times New Roman"/>
                <w:spacing w:val="-3"/>
                <w:sz w:val="24"/>
                <w:szCs w:val="24"/>
                <w:lang w:eastAsia="ru-RU"/>
              </w:rPr>
              <w:t>низации объектов теплоснабжения</w:t>
            </w:r>
            <w:r w:rsidR="009C229B" w:rsidRPr="00907CDF">
              <w:rPr>
                <w:rFonts w:ascii="Times New Roman" w:eastAsia="Times New Roman" w:hAnsi="Times New Roman" w:cs="Times New Roman"/>
                <w:spacing w:val="-3"/>
                <w:sz w:val="24"/>
                <w:szCs w:val="24"/>
                <w:lang w:eastAsia="ru-RU"/>
              </w:rPr>
              <w:t>;</w:t>
            </w:r>
          </w:p>
          <w:p w:rsidR="009C229B" w:rsidRPr="00907CDF" w:rsidRDefault="009C229B" w:rsidP="00C928C3">
            <w:pPr>
              <w:shd w:val="clear" w:color="auto" w:fill="FFFFFF"/>
              <w:spacing w:after="0" w:line="240" w:lineRule="auto"/>
              <w:ind w:left="43"/>
              <w:jc w:val="both"/>
              <w:rPr>
                <w:rFonts w:ascii="Times New Roman" w:hAnsi="Times New Roman" w:cs="Times New Roman"/>
                <w:sz w:val="24"/>
                <w:szCs w:val="24"/>
              </w:rPr>
            </w:pPr>
            <w:r w:rsidRPr="00907CDF">
              <w:rPr>
                <w:rFonts w:ascii="Times New Roman" w:hAnsi="Times New Roman" w:cs="Times New Roman"/>
                <w:sz w:val="24"/>
                <w:szCs w:val="24"/>
              </w:rPr>
              <w:t>- реконструкция объек</w:t>
            </w:r>
            <w:r w:rsidR="00907CDF" w:rsidRPr="00907CDF">
              <w:rPr>
                <w:rFonts w:ascii="Times New Roman" w:hAnsi="Times New Roman" w:cs="Times New Roman"/>
                <w:sz w:val="24"/>
                <w:szCs w:val="24"/>
              </w:rPr>
              <w:t xml:space="preserve">тов </w:t>
            </w:r>
            <w:r w:rsidR="0031713C">
              <w:rPr>
                <w:rFonts w:ascii="Times New Roman" w:hAnsi="Times New Roman" w:cs="Times New Roman"/>
                <w:sz w:val="24"/>
                <w:szCs w:val="24"/>
              </w:rPr>
              <w:t>теплоснабжения</w:t>
            </w:r>
            <w:r w:rsidR="00907CDF" w:rsidRPr="00907CDF">
              <w:rPr>
                <w:rFonts w:ascii="Times New Roman" w:hAnsi="Times New Roman" w:cs="Times New Roman"/>
                <w:sz w:val="24"/>
                <w:szCs w:val="24"/>
              </w:rPr>
              <w:t>;</w:t>
            </w:r>
          </w:p>
          <w:p w:rsidR="00907CDF" w:rsidRPr="00907CDF" w:rsidRDefault="00907CDF" w:rsidP="00907CDF">
            <w:pPr>
              <w:shd w:val="clear" w:color="auto" w:fill="FFFFFF"/>
              <w:spacing w:after="0" w:line="240" w:lineRule="auto"/>
              <w:ind w:left="43"/>
              <w:jc w:val="both"/>
              <w:rPr>
                <w:rFonts w:ascii="Times New Roman" w:eastAsia="Times New Roman" w:hAnsi="Times New Roman" w:cs="Times New Roman"/>
                <w:spacing w:val="-3"/>
                <w:sz w:val="24"/>
                <w:szCs w:val="24"/>
                <w:lang w:eastAsia="ru-RU"/>
              </w:rPr>
            </w:pPr>
            <w:r w:rsidRPr="00907CDF">
              <w:rPr>
                <w:rFonts w:ascii="Times New Roman" w:hAnsi="Times New Roman" w:cs="Times New Roman"/>
                <w:sz w:val="24"/>
                <w:szCs w:val="24"/>
              </w:rPr>
              <w:t>- подключение объектов к тепловым сетям</w:t>
            </w:r>
          </w:p>
        </w:tc>
      </w:tr>
      <w:tr w:rsidR="00B61EA4" w:rsidRPr="00B0470D" w:rsidTr="00CB249D">
        <w:trPr>
          <w:tblCellSpacing w:w="5" w:type="nil"/>
        </w:trPr>
        <w:tc>
          <w:tcPr>
            <w:tcW w:w="3000" w:type="dxa"/>
            <w:tcBorders>
              <w:left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Исполнители </w:t>
            </w:r>
            <w:r w:rsidR="00F36233" w:rsidRPr="00B0470D">
              <w:rPr>
                <w:rFonts w:ascii="Times New Roman" w:hAnsi="Times New Roman" w:cs="Times New Roman"/>
                <w:sz w:val="24"/>
                <w:szCs w:val="24"/>
              </w:rPr>
              <w:t xml:space="preserve"> муниципальной программы </w:t>
            </w:r>
            <w:r w:rsidRPr="00B0470D">
              <w:rPr>
                <w:rFonts w:ascii="Times New Roman" w:hAnsi="Times New Roman" w:cs="Times New Roman"/>
                <w:sz w:val="24"/>
                <w:szCs w:val="24"/>
              </w:rPr>
              <w:t xml:space="preserve">  </w:t>
            </w:r>
          </w:p>
        </w:tc>
        <w:tc>
          <w:tcPr>
            <w:tcW w:w="6431" w:type="dxa"/>
            <w:tcBorders>
              <w:left w:val="single" w:sz="4" w:space="0" w:color="auto"/>
              <w:right w:val="single" w:sz="4" w:space="0" w:color="auto"/>
            </w:tcBorders>
          </w:tcPr>
          <w:p w:rsidR="00E405AE" w:rsidRPr="00907CDF" w:rsidRDefault="00955F15" w:rsidP="00955F15">
            <w:pPr>
              <w:pStyle w:val="ConsPlusNormal"/>
              <w:jc w:val="both"/>
              <w:rPr>
                <w:sz w:val="24"/>
                <w:szCs w:val="24"/>
              </w:rPr>
            </w:pPr>
            <w:r w:rsidRPr="00907CDF">
              <w:rPr>
                <w:sz w:val="24"/>
                <w:szCs w:val="24"/>
              </w:rPr>
              <w:t xml:space="preserve">-  </w:t>
            </w:r>
            <w:r w:rsidR="008B39C3" w:rsidRPr="00907CDF">
              <w:rPr>
                <w:sz w:val="24"/>
                <w:szCs w:val="24"/>
              </w:rPr>
              <w:t>МКУ ЗР «Северное»</w:t>
            </w:r>
            <w:r w:rsidR="00C44F00" w:rsidRPr="00907CDF">
              <w:rPr>
                <w:sz w:val="24"/>
                <w:szCs w:val="24"/>
              </w:rPr>
              <w:t>;</w:t>
            </w:r>
          </w:p>
          <w:p w:rsidR="00C44F00" w:rsidRPr="00907CDF" w:rsidRDefault="00C44F00" w:rsidP="00955F15">
            <w:pPr>
              <w:pStyle w:val="ConsPlusNormal"/>
              <w:jc w:val="both"/>
              <w:rPr>
                <w:sz w:val="24"/>
                <w:szCs w:val="24"/>
              </w:rPr>
            </w:pPr>
            <w:r w:rsidRPr="00907CDF">
              <w:rPr>
                <w:sz w:val="24"/>
                <w:szCs w:val="24"/>
              </w:rPr>
              <w:t>- Администрация Заполярного района</w:t>
            </w:r>
            <w:r w:rsidR="00D1684C" w:rsidRPr="00907CDF">
              <w:rPr>
                <w:sz w:val="24"/>
                <w:szCs w:val="24"/>
              </w:rPr>
              <w:t>;</w:t>
            </w:r>
          </w:p>
          <w:p w:rsidR="00D1684C" w:rsidRPr="00907CDF" w:rsidRDefault="00D1684C" w:rsidP="00D1684C">
            <w:pPr>
              <w:pStyle w:val="ConsPlusNormal"/>
              <w:jc w:val="both"/>
              <w:rPr>
                <w:sz w:val="24"/>
                <w:szCs w:val="24"/>
              </w:rPr>
            </w:pPr>
            <w:r w:rsidRPr="00907CDF">
              <w:rPr>
                <w:sz w:val="24"/>
                <w:szCs w:val="24"/>
              </w:rPr>
              <w:t>-  Администрации сельских поселений Заполярного района Ненецкого автономного округа (далее - Администрации поселений)</w:t>
            </w:r>
            <w:r w:rsidR="001F403A" w:rsidRPr="00907CDF">
              <w:rPr>
                <w:sz w:val="24"/>
                <w:szCs w:val="24"/>
              </w:rPr>
              <w:t>;</w:t>
            </w:r>
          </w:p>
          <w:p w:rsidR="001F403A" w:rsidRPr="00907CDF" w:rsidRDefault="001F403A" w:rsidP="00D1684C">
            <w:pPr>
              <w:pStyle w:val="ConsPlusNormal"/>
              <w:jc w:val="both"/>
              <w:rPr>
                <w:sz w:val="24"/>
                <w:szCs w:val="24"/>
              </w:rPr>
            </w:pPr>
            <w:r w:rsidRPr="00907CDF">
              <w:rPr>
                <w:color w:val="000000" w:themeColor="text1"/>
                <w:sz w:val="24"/>
                <w:szCs w:val="24"/>
              </w:rPr>
              <w:t>- Муниципальное предприятие Заполярного района «</w:t>
            </w:r>
            <w:proofErr w:type="spellStart"/>
            <w:r w:rsidRPr="00907CDF">
              <w:rPr>
                <w:color w:val="000000" w:themeColor="text1"/>
                <w:sz w:val="24"/>
                <w:szCs w:val="24"/>
              </w:rPr>
              <w:t>Севержилкомсервис</w:t>
            </w:r>
            <w:proofErr w:type="spellEnd"/>
            <w:r w:rsidRPr="00907CDF">
              <w:rPr>
                <w:color w:val="000000" w:themeColor="text1"/>
                <w:sz w:val="24"/>
                <w:szCs w:val="24"/>
              </w:rPr>
              <w:t>» (далее – МП ЗР «</w:t>
            </w:r>
            <w:proofErr w:type="spellStart"/>
            <w:r w:rsidRPr="00907CDF">
              <w:rPr>
                <w:color w:val="000000" w:themeColor="text1"/>
                <w:sz w:val="24"/>
                <w:szCs w:val="24"/>
              </w:rPr>
              <w:t>Севержилкомсервис</w:t>
            </w:r>
            <w:proofErr w:type="spellEnd"/>
            <w:r w:rsidRPr="00907CDF">
              <w:rPr>
                <w:color w:val="000000" w:themeColor="text1"/>
                <w:sz w:val="24"/>
                <w:szCs w:val="24"/>
              </w:rPr>
              <w:t>»)</w:t>
            </w:r>
          </w:p>
        </w:tc>
      </w:tr>
      <w:tr w:rsidR="005809D5" w:rsidRPr="00B0470D" w:rsidTr="00CB249D">
        <w:trPr>
          <w:tblCellSpacing w:w="5" w:type="nil"/>
        </w:trPr>
        <w:tc>
          <w:tcPr>
            <w:tcW w:w="3000" w:type="dxa"/>
            <w:tcBorders>
              <w:top w:val="single" w:sz="4" w:space="0" w:color="auto"/>
              <w:left w:val="single" w:sz="4" w:space="0" w:color="auto"/>
              <w:bottom w:val="single" w:sz="4" w:space="0" w:color="auto"/>
              <w:right w:val="single" w:sz="4" w:space="0" w:color="auto"/>
            </w:tcBorders>
          </w:tcPr>
          <w:p w:rsidR="005809D5" w:rsidRPr="00C928C3" w:rsidRDefault="005809D5" w:rsidP="005809D5">
            <w:pPr>
              <w:widowControl w:val="0"/>
              <w:spacing w:after="0" w:line="240" w:lineRule="auto"/>
              <w:rPr>
                <w:rFonts w:ascii="Times New Roman" w:hAnsi="Times New Roman" w:cs="Times New Roman"/>
                <w:color w:val="FF0000"/>
                <w:sz w:val="24"/>
                <w:szCs w:val="24"/>
              </w:rPr>
            </w:pPr>
            <w:r w:rsidRPr="00C928C3">
              <w:rPr>
                <w:rFonts w:ascii="Times New Roman" w:hAnsi="Times New Roman" w:cs="Times New Roman"/>
                <w:sz w:val="24"/>
                <w:szCs w:val="24"/>
              </w:rPr>
              <w:t>Объемы и источники финансирования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Общий объем финансирования – </w:t>
            </w:r>
            <w:r w:rsidR="00F12D5B">
              <w:rPr>
                <w:rFonts w:ascii="Times New Roman" w:hAnsi="Times New Roman" w:cs="Times New Roman"/>
                <w:color w:val="000000"/>
                <w:sz w:val="24"/>
                <w:szCs w:val="24"/>
              </w:rPr>
              <w:t>380 165,6</w:t>
            </w:r>
            <w:r w:rsidR="00441E24">
              <w:rPr>
                <w:rFonts w:ascii="Times New Roman" w:hAnsi="Times New Roman" w:cs="Times New Roman"/>
                <w:color w:val="000000"/>
                <w:sz w:val="24"/>
                <w:szCs w:val="24"/>
              </w:rPr>
              <w:t xml:space="preserve"> </w:t>
            </w:r>
            <w:r w:rsidRPr="00C928C3">
              <w:rPr>
                <w:rFonts w:ascii="Times New Roman" w:hAnsi="Times New Roman" w:cs="Times New Roman"/>
                <w:sz w:val="24"/>
                <w:szCs w:val="24"/>
              </w:rPr>
              <w:t>тыс. руб., в том числе:</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2020 год – 1 795,0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2022 год – </w:t>
            </w:r>
            <w:r w:rsidR="00C928C3" w:rsidRPr="00C928C3">
              <w:rPr>
                <w:rFonts w:ascii="Times New Roman" w:hAnsi="Times New Roman" w:cs="Times New Roman"/>
                <w:sz w:val="24"/>
                <w:szCs w:val="24"/>
              </w:rPr>
              <w:t>0,0</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sidR="00BA5064">
              <w:rPr>
                <w:rFonts w:ascii="Times New Roman" w:hAnsi="Times New Roman" w:cs="Times New Roman"/>
                <w:sz w:val="24"/>
                <w:szCs w:val="24"/>
              </w:rPr>
              <w:t>6 455,4</w:t>
            </w:r>
            <w:r w:rsidR="00F12D5B">
              <w:rPr>
                <w:rFonts w:ascii="Times New Roman" w:hAnsi="Times New Roman" w:cs="Times New Roman"/>
                <w:sz w:val="24"/>
                <w:szCs w:val="24"/>
              </w:rPr>
              <w:t xml:space="preserve"> </w:t>
            </w:r>
            <w:r w:rsidRPr="00C928C3">
              <w:rPr>
                <w:rFonts w:ascii="Times New Roman" w:hAnsi="Times New Roman" w:cs="Times New Roman"/>
                <w:sz w:val="24"/>
                <w:szCs w:val="24"/>
              </w:rPr>
              <w:t>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F12D5B">
              <w:rPr>
                <w:rFonts w:ascii="Times New Roman" w:hAnsi="Times New Roman" w:cs="Times New Roman"/>
                <w:sz w:val="24"/>
                <w:szCs w:val="24"/>
              </w:rPr>
              <w:t>128 195,2</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F12D5B">
              <w:rPr>
                <w:rFonts w:ascii="Times New Roman" w:hAnsi="Times New Roman" w:cs="Times New Roman"/>
                <w:sz w:val="24"/>
                <w:szCs w:val="24"/>
              </w:rPr>
              <w:t>143 720,0</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2026 год – </w:t>
            </w:r>
            <w:r w:rsidR="00F12D5B">
              <w:rPr>
                <w:rFonts w:ascii="Times New Roman" w:hAnsi="Times New Roman" w:cs="Times New Roman"/>
                <w:sz w:val="24"/>
                <w:szCs w:val="24"/>
              </w:rPr>
              <w:t>10</w:t>
            </w:r>
            <w:r w:rsidRPr="00C928C3">
              <w:rPr>
                <w:rFonts w:ascii="Times New Roman" w:hAnsi="Times New Roman" w:cs="Times New Roman"/>
                <w:sz w:val="24"/>
                <w:szCs w:val="24"/>
              </w:rPr>
              <w:t>0</w:t>
            </w:r>
            <w:r w:rsidR="00F12D5B">
              <w:rPr>
                <w:rFonts w:ascii="Times New Roman" w:hAnsi="Times New Roman" w:cs="Times New Roman"/>
                <w:sz w:val="24"/>
                <w:szCs w:val="24"/>
              </w:rPr>
              <w:t xml:space="preserve"> 000</w:t>
            </w:r>
            <w:r w:rsidRPr="00C928C3">
              <w:rPr>
                <w:rFonts w:ascii="Times New Roman" w:hAnsi="Times New Roman" w:cs="Times New Roman"/>
                <w:sz w:val="24"/>
                <w:szCs w:val="24"/>
              </w:rPr>
              <w:t>,0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2027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2028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2029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2030 год – 0,0 тыс. руб.</w:t>
            </w:r>
          </w:p>
          <w:p w:rsidR="005809D5"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в том числе из:</w:t>
            </w:r>
          </w:p>
          <w:p w:rsidR="00F43F77" w:rsidRPr="00C928C3" w:rsidRDefault="00F43F77" w:rsidP="00F43F77">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окружного бюджета</w:t>
            </w:r>
            <w:r w:rsidRPr="00C928C3">
              <w:rPr>
                <w:rFonts w:ascii="Times New Roman" w:hAnsi="Times New Roman" w:cs="Times New Roman"/>
                <w:sz w:val="24"/>
                <w:szCs w:val="24"/>
              </w:rPr>
              <w:t xml:space="preserve"> всего – </w:t>
            </w:r>
            <w:r w:rsidR="00BA5064">
              <w:rPr>
                <w:rFonts w:ascii="Times New Roman" w:hAnsi="Times New Roman" w:cs="Times New Roman"/>
                <w:color w:val="000000"/>
                <w:sz w:val="24"/>
                <w:szCs w:val="24"/>
              </w:rPr>
              <w:t xml:space="preserve">0,0 </w:t>
            </w:r>
            <w:r w:rsidRPr="00C928C3">
              <w:rPr>
                <w:rFonts w:ascii="Times New Roman" w:hAnsi="Times New Roman" w:cs="Times New Roman"/>
                <w:sz w:val="24"/>
                <w:szCs w:val="24"/>
              </w:rPr>
              <w:t>тыс. руб., в том числе:</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2020 год – </w:t>
            </w:r>
            <w:r>
              <w:rPr>
                <w:rFonts w:ascii="Times New Roman" w:hAnsi="Times New Roman" w:cs="Times New Roman"/>
                <w:sz w:val="24"/>
                <w:szCs w:val="24"/>
              </w:rPr>
              <w:t>0,0</w:t>
            </w:r>
            <w:r w:rsidRPr="00C928C3">
              <w:rPr>
                <w:rFonts w:ascii="Times New Roman" w:hAnsi="Times New Roman" w:cs="Times New Roman"/>
                <w:sz w:val="24"/>
                <w:szCs w:val="24"/>
              </w:rPr>
              <w:t xml:space="preserve">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2022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sidR="00BA5064" w:rsidRPr="00C928C3">
              <w:rPr>
                <w:rFonts w:ascii="Times New Roman" w:hAnsi="Times New Roman" w:cs="Times New Roman"/>
                <w:sz w:val="24"/>
                <w:szCs w:val="24"/>
              </w:rPr>
              <w:t xml:space="preserve">0,0 </w:t>
            </w:r>
            <w:r w:rsidRPr="00C928C3">
              <w:rPr>
                <w:rFonts w:ascii="Times New Roman" w:hAnsi="Times New Roman" w:cs="Times New Roman"/>
                <w:sz w:val="24"/>
                <w:szCs w:val="24"/>
              </w:rPr>
              <w:t>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BA5064" w:rsidRPr="00C928C3">
              <w:rPr>
                <w:rFonts w:ascii="Times New Roman" w:hAnsi="Times New Roman" w:cs="Times New Roman"/>
                <w:sz w:val="24"/>
                <w:szCs w:val="24"/>
              </w:rPr>
              <w:t xml:space="preserve">0,0 </w:t>
            </w:r>
            <w:r w:rsidRPr="00C928C3">
              <w:rPr>
                <w:rFonts w:ascii="Times New Roman" w:hAnsi="Times New Roman" w:cs="Times New Roman"/>
                <w:sz w:val="24"/>
                <w:szCs w:val="24"/>
              </w:rPr>
              <w:t>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2025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2026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2027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2028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2029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2030 год – 0,0 тыс. руб.</w:t>
            </w:r>
          </w:p>
          <w:p w:rsidR="00C928C3" w:rsidRPr="00C928C3" w:rsidRDefault="005809D5"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районного бюджета всего – </w:t>
            </w:r>
            <w:r w:rsidR="00F12D5B">
              <w:rPr>
                <w:rFonts w:ascii="Times New Roman" w:hAnsi="Times New Roman" w:cs="Times New Roman"/>
                <w:color w:val="000000"/>
                <w:sz w:val="24"/>
                <w:szCs w:val="24"/>
              </w:rPr>
              <w:t>378 981,5</w:t>
            </w:r>
            <w:r w:rsidR="00C928C3" w:rsidRPr="00C928C3">
              <w:rPr>
                <w:rFonts w:ascii="Times New Roman" w:hAnsi="Times New Roman" w:cs="Times New Roman"/>
                <w:color w:val="000000"/>
                <w:sz w:val="24"/>
                <w:szCs w:val="24"/>
              </w:rPr>
              <w:t xml:space="preserve"> </w:t>
            </w:r>
            <w:r w:rsidR="00C928C3" w:rsidRPr="00C928C3">
              <w:rPr>
                <w:rFonts w:ascii="Times New Roman" w:hAnsi="Times New Roman" w:cs="Times New Roman"/>
                <w:sz w:val="24"/>
                <w:szCs w:val="24"/>
              </w:rPr>
              <w:t>тыс. руб., в том числе:</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2020 год – 1 795,0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2022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sidR="00BA5064">
              <w:rPr>
                <w:rFonts w:ascii="Times New Roman" w:hAnsi="Times New Roman" w:cs="Times New Roman"/>
                <w:sz w:val="24"/>
                <w:szCs w:val="24"/>
              </w:rPr>
              <w:t>6 455,4</w:t>
            </w:r>
            <w:r w:rsidRPr="00C928C3">
              <w:rPr>
                <w:rFonts w:ascii="Times New Roman" w:hAnsi="Times New Roman" w:cs="Times New Roman"/>
                <w:sz w:val="24"/>
                <w:szCs w:val="24"/>
              </w:rPr>
              <w:t xml:space="preserve">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F12D5B">
              <w:rPr>
                <w:rFonts w:ascii="Times New Roman" w:hAnsi="Times New Roman" w:cs="Times New Roman"/>
                <w:sz w:val="24"/>
                <w:szCs w:val="24"/>
              </w:rPr>
              <w:t>127 448,3</w:t>
            </w:r>
            <w:r w:rsidRPr="00C928C3">
              <w:rPr>
                <w:rFonts w:ascii="Times New Roman" w:hAnsi="Times New Roman" w:cs="Times New Roman"/>
                <w:sz w:val="24"/>
                <w:szCs w:val="24"/>
              </w:rPr>
              <w:t>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796675">
              <w:rPr>
                <w:rFonts w:ascii="Times New Roman" w:hAnsi="Times New Roman" w:cs="Times New Roman"/>
                <w:sz w:val="24"/>
                <w:szCs w:val="24"/>
              </w:rPr>
              <w:t>143 282,8</w:t>
            </w:r>
            <w:r w:rsidRPr="00C928C3">
              <w:rPr>
                <w:rFonts w:ascii="Times New Roman" w:hAnsi="Times New Roman" w:cs="Times New Roman"/>
                <w:sz w:val="24"/>
                <w:szCs w:val="24"/>
              </w:rPr>
              <w:t xml:space="preserve"> тыс. руб.;</w:t>
            </w:r>
          </w:p>
          <w:p w:rsidR="00C928C3" w:rsidRPr="00C928C3" w:rsidRDefault="00796675" w:rsidP="00C928C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2026 год – 100 000</w:t>
            </w:r>
            <w:r w:rsidR="00C928C3" w:rsidRPr="00C928C3">
              <w:rPr>
                <w:rFonts w:ascii="Times New Roman" w:hAnsi="Times New Roman" w:cs="Times New Roman"/>
                <w:sz w:val="24"/>
                <w:szCs w:val="24"/>
              </w:rPr>
              <w:t>,0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lastRenderedPageBreak/>
              <w:t>2027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2028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2029 год – 0,0 тыс. руб.;</w:t>
            </w:r>
          </w:p>
          <w:p w:rsidR="005809D5"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2030 год – 0,0 тыс. руб.</w:t>
            </w:r>
          </w:p>
          <w:p w:rsidR="00C776A3" w:rsidRPr="00C928C3" w:rsidRDefault="00796675"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C776A3">
              <w:rPr>
                <w:rFonts w:ascii="Times New Roman" w:hAnsi="Times New Roman" w:cs="Times New Roman"/>
                <w:sz w:val="24"/>
                <w:szCs w:val="24"/>
              </w:rPr>
              <w:t>небюджетных источников</w:t>
            </w:r>
            <w:r w:rsidR="00C776A3" w:rsidRPr="00C928C3">
              <w:rPr>
                <w:rFonts w:ascii="Times New Roman" w:hAnsi="Times New Roman" w:cs="Times New Roman"/>
                <w:sz w:val="24"/>
                <w:szCs w:val="24"/>
              </w:rPr>
              <w:t xml:space="preserve"> всего – </w:t>
            </w:r>
            <w:r w:rsidR="00F12D5B">
              <w:rPr>
                <w:rFonts w:ascii="Times New Roman" w:hAnsi="Times New Roman" w:cs="Times New Roman"/>
                <w:color w:val="000000"/>
                <w:sz w:val="24"/>
                <w:szCs w:val="24"/>
              </w:rPr>
              <w:t>1 184,1</w:t>
            </w:r>
            <w:r w:rsidR="00C776A3" w:rsidRPr="00C928C3">
              <w:rPr>
                <w:rFonts w:ascii="Times New Roman" w:hAnsi="Times New Roman" w:cs="Times New Roman"/>
                <w:color w:val="000000"/>
                <w:sz w:val="24"/>
                <w:szCs w:val="24"/>
              </w:rPr>
              <w:t xml:space="preserve"> </w:t>
            </w:r>
            <w:r w:rsidR="00C776A3" w:rsidRPr="00C928C3">
              <w:rPr>
                <w:rFonts w:ascii="Times New Roman" w:hAnsi="Times New Roman" w:cs="Times New Roman"/>
                <w:sz w:val="24"/>
                <w:szCs w:val="24"/>
              </w:rPr>
              <w:t>тыс. руб., в том числе:</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2020 год – </w:t>
            </w:r>
            <w:r>
              <w:rPr>
                <w:rFonts w:ascii="Times New Roman" w:hAnsi="Times New Roman" w:cs="Times New Roman"/>
                <w:sz w:val="24"/>
                <w:szCs w:val="24"/>
              </w:rPr>
              <w:t>0</w:t>
            </w:r>
            <w:r w:rsidRPr="00C928C3">
              <w:rPr>
                <w:rFonts w:ascii="Times New Roman" w:hAnsi="Times New Roman" w:cs="Times New Roman"/>
                <w:sz w:val="24"/>
                <w:szCs w:val="24"/>
              </w:rPr>
              <w:t>,0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2022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Pr>
                <w:rFonts w:ascii="Times New Roman" w:hAnsi="Times New Roman" w:cs="Times New Roman"/>
                <w:sz w:val="24"/>
                <w:szCs w:val="24"/>
              </w:rPr>
              <w:t>0,0</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441E24">
              <w:rPr>
                <w:rFonts w:ascii="Times New Roman" w:hAnsi="Times New Roman" w:cs="Times New Roman"/>
                <w:sz w:val="24"/>
                <w:szCs w:val="24"/>
              </w:rPr>
              <w:t>746,9</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F12D5B">
              <w:rPr>
                <w:rFonts w:ascii="Times New Roman" w:hAnsi="Times New Roman" w:cs="Times New Roman"/>
                <w:sz w:val="24"/>
                <w:szCs w:val="24"/>
              </w:rPr>
              <w:t>437,2</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2026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2027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2028</w:t>
            </w:r>
            <w:r w:rsidRPr="00C928C3">
              <w:rPr>
                <w:rFonts w:ascii="Times New Roman" w:hAnsi="Times New Roman" w:cs="Times New Roman"/>
                <w:sz w:val="24"/>
                <w:szCs w:val="24"/>
              </w:rPr>
              <w:t xml:space="preserve">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2029</w:t>
            </w:r>
            <w:r w:rsidRPr="00C928C3">
              <w:rPr>
                <w:rFonts w:ascii="Times New Roman" w:hAnsi="Times New Roman" w:cs="Times New Roman"/>
                <w:sz w:val="24"/>
                <w:szCs w:val="24"/>
              </w:rPr>
              <w:t xml:space="preserve"> год – 0,0 тыс. руб.;</w:t>
            </w:r>
          </w:p>
          <w:p w:rsidR="00C776A3" w:rsidRPr="00C776A3" w:rsidRDefault="00C776A3"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2030 год – 0,0 тыс. руб.</w:t>
            </w:r>
          </w:p>
        </w:tc>
      </w:tr>
      <w:tr w:rsidR="00E405AE" w:rsidRPr="00B0470D" w:rsidTr="00CB249D">
        <w:trPr>
          <w:tblCellSpacing w:w="5" w:type="nil"/>
        </w:trPr>
        <w:tc>
          <w:tcPr>
            <w:tcW w:w="3000" w:type="dxa"/>
            <w:tcBorders>
              <w:top w:val="single" w:sz="4" w:space="0" w:color="auto"/>
              <w:left w:val="single" w:sz="4" w:space="0" w:color="auto"/>
              <w:bottom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0470D">
              <w:rPr>
                <w:rFonts w:ascii="Times New Roman" w:hAnsi="Times New Roman" w:cs="Times New Roman"/>
                <w:color w:val="000000" w:themeColor="text1"/>
                <w:sz w:val="24"/>
                <w:szCs w:val="24"/>
              </w:rPr>
              <w:lastRenderedPageBreak/>
              <w:t xml:space="preserve">Ожидаемые конечные результаты реализации </w:t>
            </w:r>
            <w:r w:rsidR="00F36233" w:rsidRPr="00B0470D">
              <w:rPr>
                <w:rFonts w:ascii="Times New Roman" w:hAnsi="Times New Roman" w:cs="Times New Roman"/>
                <w:sz w:val="24"/>
                <w:szCs w:val="24"/>
              </w:rPr>
              <w:t xml:space="preserve"> </w:t>
            </w:r>
            <w:r w:rsidR="00F36233" w:rsidRPr="00B0470D">
              <w:rPr>
                <w:rFonts w:ascii="Times New Roman" w:hAnsi="Times New Roman" w:cs="Times New Roman"/>
                <w:color w:val="000000" w:themeColor="text1"/>
                <w:sz w:val="24"/>
                <w:szCs w:val="24"/>
              </w:rPr>
              <w:t xml:space="preserve">муниципальной программы </w:t>
            </w:r>
            <w:r w:rsidRPr="00B0470D">
              <w:rPr>
                <w:rFonts w:ascii="Times New Roman" w:hAnsi="Times New Roman" w:cs="Times New Roman"/>
                <w:color w:val="000000" w:themeColor="text1"/>
                <w:sz w:val="24"/>
                <w:szCs w:val="24"/>
              </w:rPr>
              <w:t xml:space="preserve"> и показатели социально-экономической эффективности </w:t>
            </w:r>
            <w:r w:rsidR="00F36233" w:rsidRPr="00B0470D">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C76412" w:rsidRPr="00C76412" w:rsidRDefault="00C76412" w:rsidP="00C76412">
            <w:pPr>
              <w:autoSpaceDE w:val="0"/>
              <w:autoSpaceDN w:val="0"/>
              <w:adjustRightInd w:val="0"/>
              <w:spacing w:after="0" w:line="240" w:lineRule="auto"/>
              <w:jc w:val="both"/>
              <w:rPr>
                <w:rFonts w:ascii="Times New Roman" w:hAnsi="Times New Roman" w:cs="Times New Roman"/>
                <w:sz w:val="24"/>
                <w:szCs w:val="24"/>
              </w:rPr>
            </w:pPr>
            <w:r w:rsidRPr="00C76412">
              <w:rPr>
                <w:rFonts w:ascii="Times New Roman" w:hAnsi="Times New Roman" w:cs="Times New Roman"/>
                <w:sz w:val="24"/>
                <w:szCs w:val="24"/>
              </w:rPr>
              <w:t>- снизить потери тепловой энергии при ее передачи потребителю;</w:t>
            </w:r>
          </w:p>
          <w:p w:rsidR="00C76412" w:rsidRPr="00C76412" w:rsidRDefault="00C76412" w:rsidP="00C76412">
            <w:pPr>
              <w:autoSpaceDE w:val="0"/>
              <w:autoSpaceDN w:val="0"/>
              <w:adjustRightInd w:val="0"/>
              <w:spacing w:after="0" w:line="240" w:lineRule="auto"/>
              <w:jc w:val="both"/>
              <w:rPr>
                <w:rFonts w:ascii="Times New Roman" w:hAnsi="Times New Roman" w:cs="Times New Roman"/>
                <w:sz w:val="24"/>
                <w:szCs w:val="24"/>
              </w:rPr>
            </w:pPr>
            <w:r w:rsidRPr="00C76412">
              <w:rPr>
                <w:rFonts w:ascii="Times New Roman" w:hAnsi="Times New Roman" w:cs="Times New Roman"/>
                <w:sz w:val="24"/>
                <w:szCs w:val="24"/>
              </w:rPr>
              <w:t>- обеспечить непрерывность подачи тепловой энергии;</w:t>
            </w:r>
          </w:p>
          <w:p w:rsidR="00306445" w:rsidRPr="00B0470D" w:rsidRDefault="00C76412" w:rsidP="00306445">
            <w:pPr>
              <w:autoSpaceDE w:val="0"/>
              <w:autoSpaceDN w:val="0"/>
              <w:adjustRightInd w:val="0"/>
              <w:spacing w:after="0" w:line="240" w:lineRule="auto"/>
              <w:jc w:val="both"/>
              <w:rPr>
                <w:rFonts w:ascii="Times New Roman" w:hAnsi="Times New Roman" w:cs="Times New Roman"/>
                <w:sz w:val="24"/>
                <w:szCs w:val="24"/>
              </w:rPr>
            </w:pPr>
            <w:r w:rsidRPr="00C76412">
              <w:rPr>
                <w:rFonts w:ascii="Times New Roman" w:hAnsi="Times New Roman" w:cs="Times New Roman"/>
                <w:sz w:val="24"/>
                <w:szCs w:val="24"/>
              </w:rPr>
              <w:t xml:space="preserve">- обеспечить возможность </w:t>
            </w:r>
            <w:r w:rsidR="00306445">
              <w:rPr>
                <w:rFonts w:ascii="Times New Roman" w:hAnsi="Times New Roman" w:cs="Times New Roman"/>
                <w:sz w:val="24"/>
                <w:szCs w:val="24"/>
              </w:rPr>
              <w:t>подключения новых потребителей</w:t>
            </w:r>
          </w:p>
          <w:p w:rsidR="0062306D" w:rsidRPr="00B0470D" w:rsidRDefault="0062306D" w:rsidP="00C76412">
            <w:pPr>
              <w:autoSpaceDE w:val="0"/>
              <w:autoSpaceDN w:val="0"/>
              <w:adjustRightInd w:val="0"/>
              <w:spacing w:after="0" w:line="240" w:lineRule="auto"/>
              <w:jc w:val="both"/>
              <w:rPr>
                <w:rFonts w:ascii="Times New Roman" w:hAnsi="Times New Roman" w:cs="Times New Roman"/>
                <w:sz w:val="24"/>
                <w:szCs w:val="24"/>
              </w:rPr>
            </w:pPr>
          </w:p>
        </w:tc>
      </w:tr>
      <w:tr w:rsidR="00E405AE" w:rsidRPr="00B0470D" w:rsidTr="00CB249D">
        <w:trPr>
          <w:tblCellSpacing w:w="5" w:type="nil"/>
        </w:trPr>
        <w:tc>
          <w:tcPr>
            <w:tcW w:w="3000" w:type="dxa"/>
            <w:tcBorders>
              <w:top w:val="single" w:sz="4" w:space="0" w:color="auto"/>
              <w:left w:val="single" w:sz="4" w:space="0" w:color="auto"/>
              <w:bottom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Система организации контроля за исполнением </w:t>
            </w:r>
            <w:r w:rsidR="00F36233" w:rsidRPr="00B0470D">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E405AE" w:rsidRPr="00B0470D" w:rsidRDefault="00C325CE" w:rsidP="00F67D5C">
            <w:pPr>
              <w:widowControl w:val="0"/>
              <w:autoSpaceDE w:val="0"/>
              <w:autoSpaceDN w:val="0"/>
              <w:adjustRightInd w:val="0"/>
              <w:spacing w:after="0" w:line="240" w:lineRule="auto"/>
              <w:jc w:val="both"/>
              <w:rPr>
                <w:rFonts w:ascii="Times New Roman" w:hAnsi="Times New Roman" w:cs="Times New Roman"/>
                <w:sz w:val="24"/>
                <w:szCs w:val="24"/>
              </w:rPr>
            </w:pPr>
            <w:r w:rsidRPr="00B0470D">
              <w:rPr>
                <w:rFonts w:ascii="Times New Roman" w:hAnsi="Times New Roman" w:cs="Times New Roman"/>
                <w:color w:val="000000"/>
                <w:sz w:val="24"/>
                <w:szCs w:val="24"/>
              </w:rPr>
              <w:t>Контроль за реализацией Программы осуществляется Управлением финансов Администрации Заполярного района, отделом ЖКХ, энергетики, транспорта и экологии Администрации Заполярного района, отделом экономики и прогнозирования Администрации Заполярного района</w:t>
            </w:r>
          </w:p>
        </w:tc>
      </w:tr>
    </w:tbl>
    <w:p w:rsidR="00544D33" w:rsidRPr="00544D33" w:rsidRDefault="001517D8" w:rsidP="00544D33">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r w:rsidRPr="00946CE5">
        <w:rPr>
          <w:rFonts w:eastAsia="Times New Roman"/>
          <w:b/>
          <w:sz w:val="26"/>
          <w:szCs w:val="26"/>
          <w:lang w:eastAsia="ru-RU"/>
        </w:rPr>
        <w:t xml:space="preserve"> </w:t>
      </w:r>
    </w:p>
    <w:p w:rsidR="001517D8" w:rsidRPr="00544D33" w:rsidRDefault="001517D8" w:rsidP="00544D33">
      <w:pPr>
        <w:pStyle w:val="a3"/>
        <w:widowControl w:val="0"/>
        <w:numPr>
          <w:ilvl w:val="0"/>
          <w:numId w:val="25"/>
        </w:numPr>
        <w:autoSpaceDE w:val="0"/>
        <w:autoSpaceDN w:val="0"/>
        <w:adjustRightInd w:val="0"/>
        <w:spacing w:after="0" w:line="240" w:lineRule="auto"/>
        <w:outlineLvl w:val="2"/>
        <w:rPr>
          <w:rFonts w:ascii="Times New Roman" w:eastAsia="Times New Roman" w:hAnsi="Times New Roman" w:cs="Times New Roman"/>
          <w:b/>
          <w:sz w:val="26"/>
          <w:szCs w:val="26"/>
          <w:lang w:eastAsia="ru-RU"/>
        </w:rPr>
      </w:pPr>
      <w:r w:rsidRPr="00544D33">
        <w:rPr>
          <w:rFonts w:ascii="Times New Roman" w:eastAsia="Times New Roman" w:hAnsi="Times New Roman" w:cs="Times New Roman"/>
          <w:b/>
          <w:sz w:val="26"/>
          <w:szCs w:val="26"/>
          <w:lang w:eastAsia="ru-RU"/>
        </w:rPr>
        <w:t>Содержание проблемы и обоснование необходимости</w:t>
      </w:r>
    </w:p>
    <w:p w:rsidR="001517D8" w:rsidRPr="00946CE5" w:rsidRDefault="001517D8" w:rsidP="001517D8">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946CE5">
        <w:rPr>
          <w:rFonts w:ascii="Times New Roman" w:eastAsia="Times New Roman" w:hAnsi="Times New Roman" w:cs="Times New Roman"/>
          <w:b/>
          <w:sz w:val="26"/>
          <w:szCs w:val="26"/>
          <w:lang w:eastAsia="ru-RU"/>
        </w:rPr>
        <w:t>ее решения программными методами</w:t>
      </w:r>
    </w:p>
    <w:p w:rsidR="0024211D" w:rsidRPr="00946CE5" w:rsidRDefault="0024211D"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xml:space="preserve">В соответствии со </w:t>
      </w:r>
      <w:hyperlink r:id="rId8" w:history="1">
        <w:r w:rsidRPr="00D929DD">
          <w:rPr>
            <w:rFonts w:ascii="Times New Roman" w:eastAsia="Times New Roman" w:hAnsi="Times New Roman" w:cs="Times New Roman"/>
            <w:color w:val="0000FF"/>
            <w:sz w:val="26"/>
            <w:szCs w:val="26"/>
            <w:lang w:eastAsia="ru-RU"/>
          </w:rPr>
          <w:t>статьей 1</w:t>
        </w:r>
      </w:hyperlink>
      <w:r w:rsidR="00447784">
        <w:rPr>
          <w:rFonts w:ascii="Times New Roman" w:eastAsia="Times New Roman" w:hAnsi="Times New Roman" w:cs="Times New Roman"/>
          <w:color w:val="0000FF"/>
          <w:sz w:val="26"/>
          <w:szCs w:val="26"/>
          <w:lang w:eastAsia="ru-RU"/>
        </w:rPr>
        <w:t>4</w:t>
      </w:r>
      <w:r w:rsidRPr="00D929DD">
        <w:rPr>
          <w:rFonts w:ascii="Times New Roman" w:eastAsia="Times New Roman" w:hAnsi="Times New Roman" w:cs="Times New Roman"/>
          <w:sz w:val="26"/>
          <w:szCs w:val="26"/>
          <w:lang w:eastAsia="ru-RU"/>
        </w:rPr>
        <w:t xml:space="preserve"> Федерального закона от 06.10.2003 № 131-ФЗ «Об общих принципах организации местного самоуправления в Российской Федерации» </w:t>
      </w:r>
      <w:r w:rsidR="00447784">
        <w:rPr>
          <w:rFonts w:ascii="Times New Roman" w:hAnsi="Times New Roman" w:cs="Times New Roman"/>
          <w:sz w:val="26"/>
          <w:szCs w:val="26"/>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r w:rsidRPr="00D929DD">
        <w:rPr>
          <w:rFonts w:ascii="Times New Roman" w:eastAsia="Times New Roman" w:hAnsi="Times New Roman" w:cs="Times New Roman"/>
          <w:sz w:val="26"/>
          <w:szCs w:val="26"/>
          <w:lang w:eastAsia="ru-RU"/>
        </w:rPr>
        <w:t xml:space="preserve">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9" w:history="1">
        <w:r w:rsidRPr="00D929DD">
          <w:rPr>
            <w:rFonts w:ascii="Times New Roman" w:eastAsia="Times New Roman" w:hAnsi="Times New Roman" w:cs="Times New Roman"/>
            <w:color w:val="0000FF"/>
            <w:sz w:val="26"/>
            <w:szCs w:val="26"/>
            <w:lang w:eastAsia="ru-RU"/>
          </w:rPr>
          <w:t>законом</w:t>
        </w:r>
      </w:hyperlink>
      <w:r w:rsidRPr="00D929DD">
        <w:rPr>
          <w:rFonts w:ascii="Times New Roman" w:eastAsia="Times New Roman" w:hAnsi="Times New Roman" w:cs="Times New Roman"/>
          <w:sz w:val="26"/>
          <w:szCs w:val="26"/>
          <w:lang w:eastAsia="ru-RU"/>
        </w:rPr>
        <w:t xml:space="preserve"> от 27.07.2010 № 190-ФЗ «О теплоснабжении», относится к полномочиям органов местного самоуправления муниципальных районов.</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xml:space="preserve">Реализация указанных полномочий, а также решение проблем функционирования коммунальной инфраструктуры, улучшения качества жизни населения, предотвращения чрезвычайных ситуаций требует постоянного участия и контроля со стороны администрации Заполярного района, а также требует </w:t>
      </w:r>
      <w:r w:rsidRPr="00D929DD">
        <w:rPr>
          <w:rFonts w:ascii="Times New Roman" w:eastAsia="Times New Roman" w:hAnsi="Times New Roman" w:cs="Times New Roman"/>
          <w:sz w:val="26"/>
          <w:szCs w:val="26"/>
          <w:lang w:eastAsia="ru-RU"/>
        </w:rPr>
        <w:lastRenderedPageBreak/>
        <w:t>значительных расходов из средств бюджета муниципального образования «Муниципального района «Заполярный район».</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Большая часть основного и вспомогательного оборудования котельных, сетей теплоснабжения имеют значительный износ, а где-то и полностью устарели, что не позволяет обеспечить население, а также других групп потребителей, жилищно-коммунальными услугами.</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Программа разработана для реализации мероприятий, направленных на обеспечение эффективного и качественного теплоснабжения всех групп потребителей муниципального образования «Муниципального района «Заполярный район».</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xml:space="preserve">В связи с чем задачи по реконструкции, модернизации, ремонту, замене оборудования котельных, тепловых сетей, предлагается частично решить в рамках настоящей муниципальной программы за счет средств местного бюджета, а также иных источников финансирования (привлеченных средств), в том числе за счет средств бюджета Ненецкого автономного округа. </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Использование программно-целевого метода позволит обеспечить единый подход к формированию и рациональному распределению финансовых ресурсов на решение конкретных задач и достижение поставленных в муниципальной программе целей и целевому использованию.</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Использование программно-целевого метода позволит:</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минимизировать риски нецелевого использования бюджетных средств.</w:t>
      </w:r>
    </w:p>
    <w:p w:rsidR="00224C00" w:rsidRDefault="00224C00" w:rsidP="00224C00">
      <w:pPr>
        <w:autoSpaceDE w:val="0"/>
        <w:autoSpaceDN w:val="0"/>
        <w:adjustRightInd w:val="0"/>
        <w:spacing w:after="0" w:line="240" w:lineRule="auto"/>
        <w:ind w:firstLine="540"/>
        <w:jc w:val="both"/>
        <w:rPr>
          <w:rFonts w:ascii="Times New Roman" w:hAnsi="Times New Roman" w:cs="Times New Roman"/>
          <w:sz w:val="26"/>
          <w:szCs w:val="26"/>
        </w:rPr>
      </w:pPr>
    </w:p>
    <w:p w:rsidR="002F0839" w:rsidRDefault="002F0839" w:rsidP="00224C00">
      <w:pPr>
        <w:autoSpaceDE w:val="0"/>
        <w:autoSpaceDN w:val="0"/>
        <w:adjustRightInd w:val="0"/>
        <w:spacing w:after="0" w:line="240" w:lineRule="auto"/>
        <w:ind w:firstLine="540"/>
        <w:jc w:val="both"/>
        <w:rPr>
          <w:rFonts w:ascii="Times New Roman" w:hAnsi="Times New Roman" w:cs="Times New Roman"/>
          <w:sz w:val="26"/>
          <w:szCs w:val="26"/>
        </w:rPr>
      </w:pPr>
    </w:p>
    <w:p w:rsidR="00447F91" w:rsidRPr="00794F77" w:rsidRDefault="002356D4"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794F77">
        <w:rPr>
          <w:rFonts w:ascii="Times New Roman" w:eastAsia="Times New Roman" w:hAnsi="Times New Roman" w:cs="Times New Roman"/>
          <w:b/>
          <w:sz w:val="26"/>
          <w:szCs w:val="26"/>
          <w:lang w:eastAsia="ru-RU"/>
        </w:rPr>
        <w:t>Описание целей и задач Программы</w:t>
      </w:r>
    </w:p>
    <w:p w:rsidR="00F04F97" w:rsidRPr="00794F77" w:rsidRDefault="00F04F97" w:rsidP="00F04F97">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455B41" w:rsidRPr="00794F77" w:rsidRDefault="00525B03" w:rsidP="00224C00">
      <w:pPr>
        <w:autoSpaceDE w:val="0"/>
        <w:autoSpaceDN w:val="0"/>
        <w:adjustRightInd w:val="0"/>
        <w:spacing w:after="0" w:line="240" w:lineRule="auto"/>
        <w:ind w:firstLine="539"/>
        <w:jc w:val="both"/>
        <w:rPr>
          <w:rFonts w:ascii="Times New Roman" w:hAnsi="Times New Roman" w:cs="Times New Roman"/>
          <w:bCs/>
          <w:sz w:val="26"/>
          <w:szCs w:val="26"/>
        </w:rPr>
      </w:pPr>
      <w:r w:rsidRPr="00794F77">
        <w:rPr>
          <w:rFonts w:ascii="Times New Roman" w:hAnsi="Times New Roman" w:cs="Times New Roman"/>
          <w:bCs/>
          <w:sz w:val="26"/>
          <w:szCs w:val="26"/>
        </w:rPr>
        <w:t>Основн</w:t>
      </w:r>
      <w:r w:rsidR="00CB249D">
        <w:rPr>
          <w:rFonts w:ascii="Times New Roman" w:hAnsi="Times New Roman" w:cs="Times New Roman"/>
          <w:bCs/>
          <w:sz w:val="26"/>
          <w:szCs w:val="26"/>
        </w:rPr>
        <w:t>ой</w:t>
      </w:r>
      <w:r w:rsidR="00224C00" w:rsidRPr="00794F77">
        <w:rPr>
          <w:rFonts w:ascii="Times New Roman" w:hAnsi="Times New Roman" w:cs="Times New Roman"/>
          <w:bCs/>
          <w:sz w:val="26"/>
          <w:szCs w:val="26"/>
        </w:rPr>
        <w:t xml:space="preserve"> </w:t>
      </w:r>
      <w:r w:rsidRPr="00794F77">
        <w:rPr>
          <w:rFonts w:ascii="Times New Roman" w:hAnsi="Times New Roman" w:cs="Times New Roman"/>
          <w:bCs/>
          <w:sz w:val="26"/>
          <w:szCs w:val="26"/>
        </w:rPr>
        <w:t>цел</w:t>
      </w:r>
      <w:r w:rsidR="00CB249D">
        <w:rPr>
          <w:rFonts w:ascii="Times New Roman" w:hAnsi="Times New Roman" w:cs="Times New Roman"/>
          <w:bCs/>
          <w:sz w:val="26"/>
          <w:szCs w:val="26"/>
        </w:rPr>
        <w:t>ью</w:t>
      </w:r>
      <w:r w:rsidR="00455B41" w:rsidRPr="00794F77">
        <w:rPr>
          <w:rFonts w:ascii="Times New Roman" w:hAnsi="Times New Roman" w:cs="Times New Roman"/>
          <w:bCs/>
          <w:sz w:val="26"/>
          <w:szCs w:val="26"/>
        </w:rPr>
        <w:t xml:space="preserve"> </w:t>
      </w:r>
      <w:r w:rsidRPr="00794F77">
        <w:rPr>
          <w:rFonts w:ascii="Times New Roman" w:hAnsi="Times New Roman" w:cs="Times New Roman"/>
          <w:bCs/>
          <w:sz w:val="26"/>
          <w:szCs w:val="26"/>
        </w:rPr>
        <w:t>Программы явля</w:t>
      </w:r>
      <w:r w:rsidR="00455B41" w:rsidRPr="00794F77">
        <w:rPr>
          <w:rFonts w:ascii="Times New Roman" w:hAnsi="Times New Roman" w:cs="Times New Roman"/>
          <w:bCs/>
          <w:sz w:val="26"/>
          <w:szCs w:val="26"/>
        </w:rPr>
        <w:t>е</w:t>
      </w:r>
      <w:r w:rsidRPr="00794F77">
        <w:rPr>
          <w:rFonts w:ascii="Times New Roman" w:hAnsi="Times New Roman" w:cs="Times New Roman"/>
          <w:bCs/>
          <w:sz w:val="26"/>
          <w:szCs w:val="26"/>
        </w:rPr>
        <w:t>тся</w:t>
      </w:r>
      <w:r w:rsidR="00224C00" w:rsidRPr="00794F77">
        <w:rPr>
          <w:rFonts w:ascii="Times New Roman" w:hAnsi="Times New Roman" w:cs="Times New Roman"/>
          <w:bCs/>
          <w:sz w:val="26"/>
          <w:szCs w:val="26"/>
        </w:rPr>
        <w:t xml:space="preserve"> развитие систем централизованного теплоснабжения в целях подключения потребителей.</w:t>
      </w:r>
    </w:p>
    <w:p w:rsidR="00525B03" w:rsidRPr="00794F77" w:rsidRDefault="00525B03" w:rsidP="00455B41">
      <w:pPr>
        <w:autoSpaceDE w:val="0"/>
        <w:autoSpaceDN w:val="0"/>
        <w:adjustRightInd w:val="0"/>
        <w:spacing w:after="0" w:line="240" w:lineRule="auto"/>
        <w:ind w:firstLine="539"/>
        <w:jc w:val="both"/>
        <w:rPr>
          <w:rFonts w:ascii="Times New Roman" w:hAnsi="Times New Roman" w:cs="Times New Roman"/>
          <w:bCs/>
          <w:sz w:val="26"/>
          <w:szCs w:val="26"/>
        </w:rPr>
      </w:pPr>
    </w:p>
    <w:p w:rsidR="00525B03" w:rsidRPr="00907CDF" w:rsidRDefault="00525B03" w:rsidP="00525B03">
      <w:pPr>
        <w:autoSpaceDE w:val="0"/>
        <w:autoSpaceDN w:val="0"/>
        <w:adjustRightInd w:val="0"/>
        <w:spacing w:after="0" w:line="240" w:lineRule="auto"/>
        <w:ind w:firstLine="539"/>
        <w:jc w:val="both"/>
        <w:rPr>
          <w:rFonts w:ascii="Times New Roman" w:hAnsi="Times New Roman" w:cs="Times New Roman"/>
          <w:bCs/>
          <w:sz w:val="26"/>
          <w:szCs w:val="26"/>
        </w:rPr>
      </w:pPr>
      <w:r w:rsidRPr="00907CDF">
        <w:rPr>
          <w:rFonts w:ascii="Times New Roman" w:hAnsi="Times New Roman" w:cs="Times New Roman"/>
          <w:bCs/>
          <w:sz w:val="26"/>
          <w:szCs w:val="26"/>
        </w:rPr>
        <w:t>В рамках реализации Программы необходимо решить следующие задачи:</w:t>
      </w:r>
    </w:p>
    <w:p w:rsidR="00AB4AB0" w:rsidRPr="00907CDF" w:rsidRDefault="00AB4AB0" w:rsidP="00AB4AB0">
      <w:pPr>
        <w:autoSpaceDE w:val="0"/>
        <w:autoSpaceDN w:val="0"/>
        <w:adjustRightInd w:val="0"/>
        <w:spacing w:after="0" w:line="240" w:lineRule="auto"/>
        <w:ind w:firstLine="539"/>
        <w:jc w:val="both"/>
        <w:rPr>
          <w:rFonts w:ascii="Times New Roman" w:hAnsi="Times New Roman" w:cs="Times New Roman"/>
          <w:bCs/>
          <w:sz w:val="26"/>
          <w:szCs w:val="26"/>
        </w:rPr>
      </w:pPr>
      <w:r w:rsidRPr="00907CDF">
        <w:rPr>
          <w:rFonts w:ascii="Times New Roman" w:hAnsi="Times New Roman" w:cs="Times New Roman"/>
          <w:bCs/>
          <w:sz w:val="26"/>
          <w:szCs w:val="26"/>
        </w:rPr>
        <w:t>- разработка проектной документации на строительство, модернизацию и реконструкци</w:t>
      </w:r>
      <w:r w:rsidR="009A717A" w:rsidRPr="00907CDF">
        <w:rPr>
          <w:rFonts w:ascii="Times New Roman" w:hAnsi="Times New Roman" w:cs="Times New Roman"/>
          <w:bCs/>
          <w:sz w:val="26"/>
          <w:szCs w:val="26"/>
        </w:rPr>
        <w:t>ю</w:t>
      </w:r>
      <w:r w:rsidRPr="00907CDF">
        <w:rPr>
          <w:rFonts w:ascii="Times New Roman" w:hAnsi="Times New Roman" w:cs="Times New Roman"/>
          <w:bCs/>
          <w:sz w:val="26"/>
          <w:szCs w:val="26"/>
        </w:rPr>
        <w:t xml:space="preserve"> т</w:t>
      </w:r>
      <w:r w:rsidR="00D844B1" w:rsidRPr="00907CDF">
        <w:rPr>
          <w:rFonts w:ascii="Times New Roman" w:hAnsi="Times New Roman" w:cs="Times New Roman"/>
          <w:bCs/>
          <w:sz w:val="26"/>
          <w:szCs w:val="26"/>
        </w:rPr>
        <w:t>еплоисточников и тепловых сетей</w:t>
      </w:r>
      <w:r w:rsidR="00A8785F" w:rsidRPr="00907CDF">
        <w:rPr>
          <w:rFonts w:ascii="Times New Roman" w:hAnsi="Times New Roman" w:cs="Times New Roman"/>
          <w:bCs/>
          <w:sz w:val="26"/>
          <w:szCs w:val="26"/>
        </w:rPr>
        <w:t>;</w:t>
      </w:r>
    </w:p>
    <w:p w:rsidR="00D844B1" w:rsidRPr="00907CDF" w:rsidRDefault="00D844B1" w:rsidP="00AB4AB0">
      <w:pPr>
        <w:autoSpaceDE w:val="0"/>
        <w:autoSpaceDN w:val="0"/>
        <w:adjustRightInd w:val="0"/>
        <w:spacing w:after="0" w:line="240" w:lineRule="auto"/>
        <w:ind w:firstLine="539"/>
        <w:jc w:val="both"/>
        <w:rPr>
          <w:rFonts w:ascii="Times New Roman" w:hAnsi="Times New Roman" w:cs="Times New Roman"/>
          <w:sz w:val="26"/>
          <w:szCs w:val="26"/>
        </w:rPr>
      </w:pPr>
      <w:r w:rsidRPr="00907CDF">
        <w:rPr>
          <w:rFonts w:ascii="Times New Roman" w:hAnsi="Times New Roman" w:cs="Times New Roman"/>
          <w:bCs/>
          <w:sz w:val="26"/>
          <w:szCs w:val="26"/>
        </w:rPr>
        <w:t xml:space="preserve">- </w:t>
      </w:r>
      <w:r w:rsidRPr="00907CDF">
        <w:rPr>
          <w:rFonts w:ascii="Times New Roman" w:hAnsi="Times New Roman" w:cs="Times New Roman"/>
          <w:sz w:val="26"/>
          <w:szCs w:val="26"/>
        </w:rPr>
        <w:t>строительство, модернизация, реконструкция и ремонт источников теплоснабжения и тепловых сетей</w:t>
      </w:r>
      <w:r w:rsidR="001F403A" w:rsidRPr="00907CDF">
        <w:rPr>
          <w:rFonts w:ascii="Times New Roman" w:hAnsi="Times New Roman" w:cs="Times New Roman"/>
          <w:sz w:val="26"/>
          <w:szCs w:val="26"/>
        </w:rPr>
        <w:t>;</w:t>
      </w:r>
    </w:p>
    <w:p w:rsidR="001F403A" w:rsidRPr="00794F77" w:rsidRDefault="001F403A" w:rsidP="00AB4AB0">
      <w:pPr>
        <w:autoSpaceDE w:val="0"/>
        <w:autoSpaceDN w:val="0"/>
        <w:adjustRightInd w:val="0"/>
        <w:spacing w:after="0" w:line="240" w:lineRule="auto"/>
        <w:ind w:firstLine="539"/>
        <w:jc w:val="both"/>
        <w:rPr>
          <w:rFonts w:ascii="Times New Roman" w:hAnsi="Times New Roman" w:cs="Times New Roman"/>
          <w:bCs/>
          <w:sz w:val="26"/>
          <w:szCs w:val="26"/>
        </w:rPr>
      </w:pPr>
      <w:r w:rsidRPr="00907CDF">
        <w:rPr>
          <w:rFonts w:ascii="Times New Roman" w:hAnsi="Times New Roman" w:cs="Times New Roman"/>
          <w:bCs/>
          <w:sz w:val="26"/>
          <w:szCs w:val="26"/>
        </w:rPr>
        <w:t xml:space="preserve">- </w:t>
      </w:r>
      <w:r w:rsidRPr="00907CDF">
        <w:rPr>
          <w:rFonts w:ascii="Times New Roman" w:hAnsi="Times New Roman" w:cs="Times New Roman"/>
          <w:sz w:val="26"/>
          <w:szCs w:val="26"/>
        </w:rPr>
        <w:t>улучшение качества жизни, повышение уровня благоустройства жилых помещений.</w:t>
      </w:r>
    </w:p>
    <w:p w:rsidR="00B86CE7" w:rsidRPr="00794F77" w:rsidRDefault="00B86CE7" w:rsidP="002D710A">
      <w:pPr>
        <w:tabs>
          <w:tab w:val="left" w:pos="1478"/>
        </w:tabs>
        <w:autoSpaceDE w:val="0"/>
        <w:autoSpaceDN w:val="0"/>
        <w:adjustRightInd w:val="0"/>
        <w:spacing w:after="0" w:line="240" w:lineRule="auto"/>
        <w:jc w:val="both"/>
        <w:rPr>
          <w:rFonts w:ascii="Times New Roman" w:hAnsi="Times New Roman" w:cs="Times New Roman"/>
          <w:sz w:val="26"/>
          <w:szCs w:val="26"/>
        </w:rPr>
      </w:pPr>
    </w:p>
    <w:p w:rsidR="002D710A" w:rsidRPr="00794F77" w:rsidRDefault="002D710A" w:rsidP="003858BA">
      <w:pPr>
        <w:spacing w:after="0" w:line="240" w:lineRule="auto"/>
        <w:ind w:firstLine="708"/>
        <w:jc w:val="both"/>
        <w:rPr>
          <w:rFonts w:ascii="Times New Roman" w:eastAsia="Calibri" w:hAnsi="Times New Roman" w:cs="Times New Roman"/>
          <w:sz w:val="26"/>
          <w:szCs w:val="26"/>
        </w:rPr>
      </w:pPr>
      <w:r w:rsidRPr="00794F77">
        <w:rPr>
          <w:rFonts w:ascii="Times New Roman" w:eastAsia="Calibri" w:hAnsi="Times New Roman" w:cs="Times New Roman"/>
          <w:sz w:val="26"/>
          <w:szCs w:val="26"/>
        </w:rPr>
        <w:t>Перечень целевых показателей муниципальной программы «</w:t>
      </w:r>
      <w:r w:rsidR="00AD076F" w:rsidRPr="00794F77">
        <w:rPr>
          <w:rFonts w:ascii="Times New Roman" w:hAnsi="Times New Roman" w:cs="Times New Roman"/>
          <w:sz w:val="26"/>
          <w:szCs w:val="26"/>
        </w:rPr>
        <w:t>Обеспечение населения централизованным теплоснабжением в МО «Муниципальный райо</w:t>
      </w:r>
      <w:r w:rsidR="0046289A">
        <w:rPr>
          <w:rFonts w:ascii="Times New Roman" w:hAnsi="Times New Roman" w:cs="Times New Roman"/>
          <w:sz w:val="26"/>
          <w:szCs w:val="26"/>
        </w:rPr>
        <w:t>н «Заполярный район» на 2020-2030</w:t>
      </w:r>
      <w:r w:rsidR="00AD076F" w:rsidRPr="00794F77">
        <w:rPr>
          <w:rFonts w:ascii="Times New Roman" w:hAnsi="Times New Roman" w:cs="Times New Roman"/>
          <w:sz w:val="26"/>
          <w:szCs w:val="26"/>
        </w:rPr>
        <w:t xml:space="preserve"> годы</w:t>
      </w:r>
      <w:r w:rsidRPr="00794F77">
        <w:rPr>
          <w:rFonts w:ascii="Times New Roman" w:eastAsia="Calibri" w:hAnsi="Times New Roman" w:cs="Times New Roman"/>
          <w:sz w:val="26"/>
          <w:szCs w:val="26"/>
        </w:rPr>
        <w:t xml:space="preserve">» </w:t>
      </w:r>
      <w:r w:rsidR="003858BA" w:rsidRPr="00794F77">
        <w:rPr>
          <w:rFonts w:ascii="Times New Roman" w:eastAsia="Calibri" w:hAnsi="Times New Roman" w:cs="Times New Roman"/>
          <w:sz w:val="26"/>
          <w:szCs w:val="26"/>
        </w:rPr>
        <w:t>указан в П</w:t>
      </w:r>
      <w:r w:rsidRPr="00794F77">
        <w:rPr>
          <w:rFonts w:ascii="Times New Roman" w:eastAsia="Calibri" w:hAnsi="Times New Roman" w:cs="Times New Roman"/>
          <w:sz w:val="26"/>
          <w:szCs w:val="26"/>
        </w:rPr>
        <w:t>риложении 1</w:t>
      </w:r>
      <w:r w:rsidR="003858BA" w:rsidRPr="00794F77">
        <w:rPr>
          <w:rFonts w:ascii="Times New Roman" w:eastAsia="Calibri" w:hAnsi="Times New Roman" w:cs="Times New Roman"/>
          <w:sz w:val="26"/>
          <w:szCs w:val="26"/>
        </w:rPr>
        <w:t xml:space="preserve"> к Программе.</w:t>
      </w:r>
    </w:p>
    <w:p w:rsidR="003858BA" w:rsidRPr="00EC1928" w:rsidRDefault="003858BA"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EC1928">
        <w:rPr>
          <w:rFonts w:ascii="Times New Roman" w:eastAsia="Times New Roman" w:hAnsi="Times New Roman" w:cs="Times New Roman"/>
          <w:b/>
          <w:sz w:val="26"/>
          <w:szCs w:val="26"/>
          <w:lang w:eastAsia="ru-RU"/>
        </w:rPr>
        <w:t>Сроки реализации Программы</w:t>
      </w:r>
    </w:p>
    <w:p w:rsidR="003858BA" w:rsidRPr="00EC1928" w:rsidRDefault="003858BA" w:rsidP="003858BA">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858BA" w:rsidRPr="00EC1928" w:rsidRDefault="003858BA" w:rsidP="003858BA">
      <w:pPr>
        <w:spacing w:after="0" w:line="240" w:lineRule="auto"/>
        <w:ind w:firstLine="709"/>
        <w:jc w:val="both"/>
        <w:rPr>
          <w:rFonts w:ascii="Times New Roman" w:hAnsi="Times New Roman" w:cs="Times New Roman"/>
          <w:sz w:val="26"/>
          <w:szCs w:val="26"/>
        </w:rPr>
      </w:pPr>
      <w:r w:rsidRPr="00EC1928">
        <w:rPr>
          <w:rFonts w:ascii="Times New Roman" w:hAnsi="Times New Roman" w:cs="Times New Roman"/>
          <w:sz w:val="26"/>
          <w:szCs w:val="26"/>
        </w:rPr>
        <w:t xml:space="preserve">Программа реализуется в один этап. </w:t>
      </w:r>
    </w:p>
    <w:p w:rsidR="003858BA" w:rsidRPr="00EC1928" w:rsidRDefault="003858BA" w:rsidP="003858BA">
      <w:pPr>
        <w:spacing w:after="0" w:line="240" w:lineRule="auto"/>
        <w:ind w:firstLine="709"/>
        <w:jc w:val="both"/>
        <w:rPr>
          <w:rFonts w:ascii="Times New Roman" w:hAnsi="Times New Roman" w:cs="Times New Roman"/>
          <w:sz w:val="26"/>
          <w:szCs w:val="26"/>
        </w:rPr>
      </w:pPr>
      <w:r w:rsidRPr="00EC1928">
        <w:rPr>
          <w:rFonts w:ascii="Times New Roman" w:hAnsi="Times New Roman" w:cs="Times New Roman"/>
          <w:sz w:val="26"/>
          <w:szCs w:val="26"/>
        </w:rPr>
        <w:t>Срок реализации Программ</w:t>
      </w:r>
      <w:r>
        <w:rPr>
          <w:rFonts w:ascii="Times New Roman" w:hAnsi="Times New Roman" w:cs="Times New Roman"/>
          <w:sz w:val="26"/>
          <w:szCs w:val="26"/>
        </w:rPr>
        <w:t>ы с 20</w:t>
      </w:r>
      <w:r w:rsidR="006164DF">
        <w:rPr>
          <w:rFonts w:ascii="Times New Roman" w:hAnsi="Times New Roman" w:cs="Times New Roman"/>
          <w:sz w:val="26"/>
          <w:szCs w:val="26"/>
        </w:rPr>
        <w:t>20</w:t>
      </w:r>
      <w:r>
        <w:rPr>
          <w:rFonts w:ascii="Times New Roman" w:hAnsi="Times New Roman" w:cs="Times New Roman"/>
          <w:sz w:val="26"/>
          <w:szCs w:val="26"/>
        </w:rPr>
        <w:t xml:space="preserve"> </w:t>
      </w:r>
      <w:r w:rsidRPr="00EC1928">
        <w:rPr>
          <w:rFonts w:ascii="Times New Roman" w:hAnsi="Times New Roman" w:cs="Times New Roman"/>
          <w:sz w:val="26"/>
          <w:szCs w:val="26"/>
        </w:rPr>
        <w:t>по 20</w:t>
      </w:r>
      <w:r w:rsidR="006276F6">
        <w:rPr>
          <w:rFonts w:ascii="Times New Roman" w:hAnsi="Times New Roman" w:cs="Times New Roman"/>
          <w:sz w:val="26"/>
          <w:szCs w:val="26"/>
        </w:rPr>
        <w:t>30</w:t>
      </w:r>
      <w:r>
        <w:rPr>
          <w:rFonts w:ascii="Times New Roman" w:hAnsi="Times New Roman" w:cs="Times New Roman"/>
          <w:sz w:val="26"/>
          <w:szCs w:val="26"/>
        </w:rPr>
        <w:t xml:space="preserve"> год.</w:t>
      </w:r>
    </w:p>
    <w:p w:rsidR="003858BA" w:rsidRPr="00EC1928" w:rsidRDefault="003858BA" w:rsidP="003858B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858BA" w:rsidRPr="00EC1928" w:rsidRDefault="003858BA"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EC1928">
        <w:rPr>
          <w:rFonts w:ascii="Times New Roman" w:eastAsia="Times New Roman" w:hAnsi="Times New Roman" w:cs="Times New Roman"/>
          <w:b/>
          <w:sz w:val="26"/>
          <w:szCs w:val="26"/>
          <w:lang w:eastAsia="ru-RU"/>
        </w:rPr>
        <w:t>Система программных мероприятий</w:t>
      </w:r>
    </w:p>
    <w:p w:rsidR="008D4508" w:rsidRPr="00C60C0A" w:rsidRDefault="008D4508" w:rsidP="008D4508">
      <w:pPr>
        <w:autoSpaceDE w:val="0"/>
        <w:autoSpaceDN w:val="0"/>
        <w:adjustRightInd w:val="0"/>
        <w:spacing w:before="240" w:after="0" w:line="240" w:lineRule="auto"/>
        <w:ind w:firstLine="540"/>
        <w:jc w:val="both"/>
        <w:rPr>
          <w:rFonts w:ascii="Times New Roman" w:hAnsi="Times New Roman" w:cs="Times New Roman"/>
          <w:sz w:val="26"/>
          <w:szCs w:val="26"/>
        </w:rPr>
      </w:pPr>
      <w:r w:rsidRPr="000C0BEE">
        <w:rPr>
          <w:rFonts w:ascii="Times New Roman" w:hAnsi="Times New Roman" w:cs="Times New Roman"/>
          <w:sz w:val="26"/>
          <w:szCs w:val="26"/>
        </w:rPr>
        <w:lastRenderedPageBreak/>
        <w:t>В результате реализации мероприяти</w:t>
      </w:r>
      <w:r w:rsidR="000C0BEE">
        <w:rPr>
          <w:rFonts w:ascii="Times New Roman" w:hAnsi="Times New Roman" w:cs="Times New Roman"/>
          <w:sz w:val="26"/>
          <w:szCs w:val="26"/>
        </w:rPr>
        <w:t>й</w:t>
      </w:r>
      <w:r w:rsidRPr="000C0BEE">
        <w:rPr>
          <w:rFonts w:ascii="Times New Roman" w:hAnsi="Times New Roman" w:cs="Times New Roman"/>
          <w:sz w:val="26"/>
          <w:szCs w:val="26"/>
        </w:rPr>
        <w:t xml:space="preserve"> будут </w:t>
      </w:r>
      <w:r w:rsidR="000C0BEE">
        <w:rPr>
          <w:rFonts w:ascii="Times New Roman" w:hAnsi="Times New Roman" w:cs="Times New Roman"/>
          <w:sz w:val="26"/>
          <w:szCs w:val="26"/>
        </w:rPr>
        <w:t>разработаны проектные документации на строительство и модернизацию объектов теплоснабжения,</w:t>
      </w:r>
      <w:r w:rsidR="002E4DC8">
        <w:rPr>
          <w:rFonts w:ascii="Times New Roman" w:hAnsi="Times New Roman" w:cs="Times New Roman"/>
          <w:sz w:val="26"/>
          <w:szCs w:val="26"/>
        </w:rPr>
        <w:t xml:space="preserve"> и, как следствие,</w:t>
      </w:r>
      <w:r w:rsidR="000C0BEE">
        <w:rPr>
          <w:rFonts w:ascii="Times New Roman" w:hAnsi="Times New Roman" w:cs="Times New Roman"/>
          <w:sz w:val="26"/>
          <w:szCs w:val="26"/>
        </w:rPr>
        <w:t xml:space="preserve"> </w:t>
      </w:r>
      <w:r w:rsidRPr="000C0BEE">
        <w:rPr>
          <w:rFonts w:ascii="Times New Roman" w:hAnsi="Times New Roman" w:cs="Times New Roman"/>
          <w:sz w:val="26"/>
          <w:szCs w:val="26"/>
        </w:rPr>
        <w:t>созданы, реконструированы, отремонтированы, приобретены в муниципальную</w:t>
      </w:r>
      <w:r w:rsidRPr="00C60C0A">
        <w:rPr>
          <w:rFonts w:ascii="Times New Roman" w:hAnsi="Times New Roman" w:cs="Times New Roman"/>
          <w:sz w:val="26"/>
          <w:szCs w:val="26"/>
        </w:rPr>
        <w:t xml:space="preserve"> собственность объекты коммунальной инфраструктуры, что позволит снизить уровень износа объектов коммунальной инфраструктуры, сократить аварийность на объектах коммунальной инфраструктуры, довести показатели качества вырабатываемых коммунальных ресурсов до нормативных требований, тем самым повысив качество предоставляемых коммунальных услуг.</w:t>
      </w:r>
    </w:p>
    <w:p w:rsidR="008D4508" w:rsidRPr="00C60C0A" w:rsidRDefault="008D4508" w:rsidP="003858B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858BA" w:rsidRPr="00C60C0A" w:rsidRDefault="003858BA" w:rsidP="003858BA">
      <w:pPr>
        <w:autoSpaceDE w:val="0"/>
        <w:autoSpaceDN w:val="0"/>
        <w:adjustRightInd w:val="0"/>
        <w:spacing w:after="0" w:line="240" w:lineRule="auto"/>
        <w:ind w:firstLine="709"/>
        <w:jc w:val="both"/>
        <w:rPr>
          <w:rFonts w:ascii="Times New Roman" w:hAnsi="Times New Roman" w:cs="Times New Roman"/>
          <w:sz w:val="26"/>
          <w:szCs w:val="26"/>
        </w:rPr>
      </w:pPr>
      <w:r w:rsidRPr="00C60C0A">
        <w:rPr>
          <w:rFonts w:ascii="Times New Roman" w:eastAsia="Times New Roman" w:hAnsi="Times New Roman" w:cs="Times New Roman"/>
          <w:sz w:val="26"/>
          <w:szCs w:val="26"/>
          <w:lang w:eastAsia="ru-RU"/>
        </w:rPr>
        <w:t>Перечень программных мероприятий</w:t>
      </w:r>
      <w:r w:rsidR="00525B03" w:rsidRPr="00C60C0A">
        <w:rPr>
          <w:rFonts w:ascii="Times New Roman" w:eastAsia="Times New Roman" w:hAnsi="Times New Roman" w:cs="Times New Roman"/>
          <w:sz w:val="26"/>
          <w:szCs w:val="26"/>
          <w:lang w:eastAsia="ru-RU"/>
        </w:rPr>
        <w:t xml:space="preserve"> муниципальной программы «</w:t>
      </w:r>
      <w:r w:rsidR="00AD076F" w:rsidRPr="00C60C0A">
        <w:rPr>
          <w:rFonts w:ascii="Times New Roman" w:hAnsi="Times New Roman" w:cs="Times New Roman"/>
          <w:sz w:val="26"/>
          <w:szCs w:val="26"/>
        </w:rPr>
        <w:t>Обеспечение населения централизованным теплоснабжением в МО «Муниципальный райо</w:t>
      </w:r>
      <w:r w:rsidR="0046289A">
        <w:rPr>
          <w:rFonts w:ascii="Times New Roman" w:hAnsi="Times New Roman" w:cs="Times New Roman"/>
          <w:sz w:val="26"/>
          <w:szCs w:val="26"/>
        </w:rPr>
        <w:t>н «Заполярный район» на 2020-2030</w:t>
      </w:r>
      <w:r w:rsidR="00AD076F" w:rsidRPr="00C60C0A">
        <w:rPr>
          <w:rFonts w:ascii="Times New Roman" w:hAnsi="Times New Roman" w:cs="Times New Roman"/>
          <w:sz w:val="26"/>
          <w:szCs w:val="26"/>
        </w:rPr>
        <w:t xml:space="preserve"> годы</w:t>
      </w:r>
      <w:r w:rsidR="00525B03" w:rsidRPr="00C60C0A">
        <w:rPr>
          <w:rFonts w:ascii="Times New Roman" w:eastAsia="Times New Roman" w:hAnsi="Times New Roman" w:cs="Times New Roman"/>
          <w:sz w:val="26"/>
          <w:szCs w:val="26"/>
          <w:lang w:eastAsia="ru-RU"/>
        </w:rPr>
        <w:t>»</w:t>
      </w:r>
      <w:r w:rsidRPr="00C60C0A">
        <w:rPr>
          <w:rFonts w:ascii="Times New Roman" w:eastAsia="Times New Roman" w:hAnsi="Times New Roman" w:cs="Times New Roman"/>
          <w:sz w:val="26"/>
          <w:szCs w:val="26"/>
          <w:lang w:eastAsia="ru-RU"/>
        </w:rPr>
        <w:t xml:space="preserve"> указан в Приложении 2 к Программе.</w:t>
      </w:r>
    </w:p>
    <w:p w:rsidR="003858BA" w:rsidRPr="003858BA" w:rsidRDefault="003858BA" w:rsidP="003858BA">
      <w:pPr>
        <w:rPr>
          <w:rFonts w:ascii="Times New Roman" w:hAnsi="Times New Roman" w:cs="Times New Roman"/>
          <w:sz w:val="26"/>
          <w:szCs w:val="26"/>
        </w:rPr>
      </w:pPr>
    </w:p>
    <w:p w:rsidR="003858BA" w:rsidRDefault="003858BA" w:rsidP="002F0839">
      <w:pPr>
        <w:pStyle w:val="a3"/>
        <w:widowControl w:val="0"/>
        <w:numPr>
          <w:ilvl w:val="0"/>
          <w:numId w:val="25"/>
        </w:numPr>
        <w:autoSpaceDE w:val="0"/>
        <w:autoSpaceDN w:val="0"/>
        <w:adjustRightInd w:val="0"/>
        <w:spacing w:after="0" w:line="240" w:lineRule="auto"/>
        <w:ind w:left="1560" w:firstLine="0"/>
        <w:jc w:val="center"/>
        <w:outlineLvl w:val="2"/>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И</w:t>
      </w:r>
      <w:r w:rsidRPr="00BC1061">
        <w:rPr>
          <w:rFonts w:ascii="Times New Roman" w:eastAsia="Times New Roman" w:hAnsi="Times New Roman" w:cs="Times New Roman"/>
          <w:b/>
          <w:sz w:val="26"/>
          <w:szCs w:val="26"/>
          <w:lang w:eastAsia="ru-RU"/>
        </w:rPr>
        <w:t xml:space="preserve">нформация о </w:t>
      </w:r>
      <w:r>
        <w:rPr>
          <w:rFonts w:ascii="Times New Roman" w:eastAsia="Times New Roman" w:hAnsi="Times New Roman" w:cs="Times New Roman"/>
          <w:b/>
          <w:sz w:val="26"/>
          <w:szCs w:val="26"/>
          <w:lang w:eastAsia="ru-RU"/>
        </w:rPr>
        <w:t>ресурсном обеспечении</w:t>
      </w:r>
      <w:r w:rsidRPr="00EC1928">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П</w:t>
      </w:r>
      <w:r w:rsidRPr="00EC1928">
        <w:rPr>
          <w:rFonts w:ascii="Times New Roman" w:eastAsia="Times New Roman" w:hAnsi="Times New Roman" w:cs="Times New Roman"/>
          <w:b/>
          <w:sz w:val="26"/>
          <w:szCs w:val="26"/>
          <w:lang w:eastAsia="ru-RU"/>
        </w:rPr>
        <w:t>рограммы</w:t>
      </w:r>
      <w:r>
        <w:rPr>
          <w:rFonts w:ascii="Times New Roman" w:eastAsia="Times New Roman" w:hAnsi="Times New Roman" w:cs="Times New Roman"/>
          <w:b/>
          <w:sz w:val="26"/>
          <w:szCs w:val="26"/>
          <w:lang w:eastAsia="ru-RU"/>
        </w:rPr>
        <w:t>,</w:t>
      </w:r>
      <w:r w:rsidRPr="00BC1061">
        <w:rPr>
          <w:rFonts w:ascii="Times New Roman" w:eastAsia="Times New Roman" w:hAnsi="Times New Roman" w:cs="Times New Roman"/>
          <w:b/>
          <w:sz w:val="26"/>
          <w:szCs w:val="26"/>
          <w:lang w:eastAsia="ru-RU"/>
        </w:rPr>
        <w:t xml:space="preserve"> содержащая сведения об объемах и источниках финансирования </w:t>
      </w:r>
      <w:r>
        <w:rPr>
          <w:rFonts w:ascii="Times New Roman" w:eastAsia="Times New Roman" w:hAnsi="Times New Roman" w:cs="Times New Roman"/>
          <w:b/>
          <w:sz w:val="26"/>
          <w:szCs w:val="26"/>
          <w:lang w:eastAsia="ru-RU"/>
        </w:rPr>
        <w:t>П</w:t>
      </w:r>
      <w:r w:rsidRPr="00BC1061">
        <w:rPr>
          <w:rFonts w:ascii="Times New Roman" w:eastAsia="Times New Roman" w:hAnsi="Times New Roman" w:cs="Times New Roman"/>
          <w:b/>
          <w:sz w:val="26"/>
          <w:szCs w:val="26"/>
          <w:lang w:eastAsia="ru-RU"/>
        </w:rPr>
        <w:t>рограммы</w:t>
      </w:r>
      <w:r>
        <w:rPr>
          <w:rFonts w:ascii="Times New Roman" w:eastAsia="Times New Roman" w:hAnsi="Times New Roman" w:cs="Times New Roman"/>
          <w:b/>
          <w:sz w:val="26"/>
          <w:szCs w:val="26"/>
          <w:lang w:eastAsia="ru-RU"/>
        </w:rPr>
        <w:t>.</w:t>
      </w:r>
    </w:p>
    <w:p w:rsidR="003858BA" w:rsidRPr="00BC1061" w:rsidRDefault="003858BA" w:rsidP="003858BA">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6A1D04" w:rsidRPr="0009263A" w:rsidRDefault="006A1D04" w:rsidP="003858BA">
      <w:pPr>
        <w:spacing w:after="0" w:line="240" w:lineRule="auto"/>
        <w:ind w:firstLine="709"/>
        <w:jc w:val="both"/>
        <w:rPr>
          <w:rFonts w:ascii="Times New Roman" w:eastAsia="Times New Roman" w:hAnsi="Times New Roman" w:cs="Times New Roman"/>
          <w:sz w:val="26"/>
          <w:szCs w:val="26"/>
          <w:lang w:eastAsia="ru-RU"/>
        </w:rPr>
      </w:pPr>
      <w:r w:rsidRPr="0009263A">
        <w:rPr>
          <w:rFonts w:ascii="Times New Roman" w:eastAsia="Times New Roman" w:hAnsi="Times New Roman" w:cs="Times New Roman"/>
          <w:sz w:val="26"/>
          <w:szCs w:val="26"/>
          <w:lang w:eastAsia="ru-RU"/>
        </w:rPr>
        <w:t>Общий объем финансирования Программы составляет</w:t>
      </w:r>
      <w:r w:rsidR="0009263A" w:rsidRPr="0009263A">
        <w:rPr>
          <w:rFonts w:ascii="Times New Roman" w:eastAsia="Times New Roman" w:hAnsi="Times New Roman" w:cs="Times New Roman"/>
          <w:sz w:val="26"/>
          <w:szCs w:val="26"/>
          <w:lang w:eastAsia="ru-RU"/>
        </w:rPr>
        <w:t xml:space="preserve"> </w:t>
      </w:r>
      <w:r w:rsidR="00F12D5B">
        <w:rPr>
          <w:rFonts w:ascii="Times New Roman" w:eastAsia="Times New Roman" w:hAnsi="Times New Roman" w:cs="Times New Roman"/>
          <w:sz w:val="26"/>
          <w:szCs w:val="26"/>
          <w:lang w:eastAsia="ru-RU"/>
        </w:rPr>
        <w:t>380 165,6</w:t>
      </w:r>
      <w:r w:rsidR="00522792">
        <w:rPr>
          <w:rFonts w:ascii="Times New Roman" w:eastAsia="Times New Roman" w:hAnsi="Times New Roman" w:cs="Times New Roman"/>
          <w:sz w:val="26"/>
          <w:szCs w:val="26"/>
          <w:lang w:eastAsia="ru-RU"/>
        </w:rPr>
        <w:t xml:space="preserve"> </w:t>
      </w:r>
      <w:r w:rsidRPr="0009263A">
        <w:rPr>
          <w:rFonts w:ascii="Times New Roman" w:eastAsia="Times New Roman" w:hAnsi="Times New Roman" w:cs="Times New Roman"/>
          <w:sz w:val="26"/>
          <w:szCs w:val="26"/>
          <w:lang w:eastAsia="ru-RU"/>
        </w:rPr>
        <w:t>тыс. руб</w:t>
      </w:r>
      <w:r w:rsidR="00522792">
        <w:rPr>
          <w:rFonts w:ascii="Times New Roman" w:eastAsia="Times New Roman" w:hAnsi="Times New Roman" w:cs="Times New Roman"/>
          <w:sz w:val="26"/>
          <w:szCs w:val="26"/>
          <w:lang w:eastAsia="ru-RU"/>
        </w:rPr>
        <w:t>., в том числе</w:t>
      </w:r>
      <w:r w:rsidRPr="0009263A">
        <w:rPr>
          <w:rFonts w:ascii="Times New Roman" w:eastAsia="Times New Roman" w:hAnsi="Times New Roman" w:cs="Times New Roman"/>
          <w:sz w:val="26"/>
          <w:szCs w:val="26"/>
          <w:lang w:eastAsia="ru-RU"/>
        </w:rPr>
        <w:t xml:space="preserve"> за счет средств окружного бюджета – </w:t>
      </w:r>
      <w:r w:rsidR="00BA5064">
        <w:rPr>
          <w:rFonts w:ascii="Times New Roman" w:eastAsia="Times New Roman" w:hAnsi="Times New Roman" w:cs="Times New Roman"/>
          <w:sz w:val="26"/>
          <w:szCs w:val="26"/>
          <w:lang w:eastAsia="ru-RU"/>
        </w:rPr>
        <w:t>0</w:t>
      </w:r>
      <w:r w:rsidR="00F43F77">
        <w:rPr>
          <w:rFonts w:ascii="Times New Roman" w:eastAsia="Times New Roman" w:hAnsi="Times New Roman" w:cs="Times New Roman"/>
          <w:sz w:val="26"/>
          <w:szCs w:val="26"/>
          <w:lang w:eastAsia="ru-RU"/>
        </w:rPr>
        <w:t>,0</w:t>
      </w:r>
      <w:r w:rsidRPr="0009263A">
        <w:rPr>
          <w:rFonts w:ascii="Times New Roman" w:eastAsia="Times New Roman" w:hAnsi="Times New Roman" w:cs="Times New Roman"/>
          <w:sz w:val="26"/>
          <w:szCs w:val="26"/>
          <w:lang w:eastAsia="ru-RU"/>
        </w:rPr>
        <w:t xml:space="preserve"> тыс. руб</w:t>
      </w:r>
      <w:r w:rsidR="00522792">
        <w:rPr>
          <w:rFonts w:ascii="Times New Roman" w:eastAsia="Times New Roman" w:hAnsi="Times New Roman" w:cs="Times New Roman"/>
          <w:sz w:val="26"/>
          <w:szCs w:val="26"/>
          <w:lang w:eastAsia="ru-RU"/>
        </w:rPr>
        <w:t>.</w:t>
      </w:r>
      <w:r w:rsidRPr="0009263A">
        <w:rPr>
          <w:rFonts w:ascii="Times New Roman" w:eastAsia="Times New Roman" w:hAnsi="Times New Roman" w:cs="Times New Roman"/>
          <w:sz w:val="26"/>
          <w:szCs w:val="26"/>
          <w:lang w:eastAsia="ru-RU"/>
        </w:rPr>
        <w:t xml:space="preserve">, за счет средств районного бюджета –   </w:t>
      </w:r>
      <w:r w:rsidR="00F12D5B">
        <w:rPr>
          <w:rFonts w:ascii="Times New Roman" w:eastAsia="Times New Roman" w:hAnsi="Times New Roman" w:cs="Times New Roman"/>
          <w:sz w:val="26"/>
          <w:szCs w:val="26"/>
          <w:lang w:eastAsia="ru-RU"/>
        </w:rPr>
        <w:t>378 981,5</w:t>
      </w:r>
      <w:r w:rsidR="00F43F77">
        <w:rPr>
          <w:rFonts w:ascii="Times New Roman" w:eastAsia="Times New Roman" w:hAnsi="Times New Roman" w:cs="Times New Roman"/>
          <w:sz w:val="26"/>
          <w:szCs w:val="26"/>
          <w:lang w:eastAsia="ru-RU"/>
        </w:rPr>
        <w:t xml:space="preserve"> </w:t>
      </w:r>
      <w:r w:rsidRPr="0009263A">
        <w:rPr>
          <w:rFonts w:ascii="Times New Roman" w:eastAsia="Times New Roman" w:hAnsi="Times New Roman" w:cs="Times New Roman"/>
          <w:sz w:val="26"/>
          <w:szCs w:val="26"/>
          <w:lang w:eastAsia="ru-RU"/>
        </w:rPr>
        <w:t>тыс. руб</w:t>
      </w:r>
      <w:r w:rsidR="00522792">
        <w:rPr>
          <w:rFonts w:ascii="Times New Roman" w:eastAsia="Times New Roman" w:hAnsi="Times New Roman" w:cs="Times New Roman"/>
          <w:sz w:val="26"/>
          <w:szCs w:val="26"/>
          <w:lang w:eastAsia="ru-RU"/>
        </w:rPr>
        <w:t>.</w:t>
      </w:r>
      <w:r w:rsidRPr="0009263A">
        <w:rPr>
          <w:rFonts w:ascii="Times New Roman" w:eastAsia="Times New Roman" w:hAnsi="Times New Roman" w:cs="Times New Roman"/>
          <w:sz w:val="26"/>
          <w:szCs w:val="26"/>
          <w:lang w:eastAsia="ru-RU"/>
        </w:rPr>
        <w:t xml:space="preserve">, за счет внебюджетных средств – </w:t>
      </w:r>
      <w:r w:rsidR="00F12D5B">
        <w:rPr>
          <w:rFonts w:ascii="Times New Roman" w:eastAsia="Times New Roman" w:hAnsi="Times New Roman" w:cs="Times New Roman"/>
          <w:sz w:val="26"/>
          <w:szCs w:val="26"/>
          <w:lang w:eastAsia="ru-RU"/>
        </w:rPr>
        <w:t>1 184,1</w:t>
      </w:r>
      <w:r w:rsidRPr="0009263A">
        <w:rPr>
          <w:rFonts w:ascii="Times New Roman" w:eastAsia="Times New Roman" w:hAnsi="Times New Roman" w:cs="Times New Roman"/>
          <w:sz w:val="26"/>
          <w:szCs w:val="26"/>
          <w:lang w:eastAsia="ru-RU"/>
        </w:rPr>
        <w:t xml:space="preserve"> тыс. руб</w:t>
      </w:r>
      <w:r w:rsidR="00522792">
        <w:rPr>
          <w:rFonts w:ascii="Times New Roman" w:eastAsia="Times New Roman" w:hAnsi="Times New Roman" w:cs="Times New Roman"/>
          <w:sz w:val="26"/>
          <w:szCs w:val="26"/>
          <w:lang w:eastAsia="ru-RU"/>
        </w:rPr>
        <w:t>.</w:t>
      </w:r>
    </w:p>
    <w:p w:rsidR="003858BA" w:rsidRPr="00EC1928" w:rsidRDefault="003858BA" w:rsidP="003858BA">
      <w:pPr>
        <w:spacing w:after="0" w:line="240" w:lineRule="auto"/>
        <w:ind w:firstLine="709"/>
        <w:jc w:val="both"/>
        <w:rPr>
          <w:rFonts w:ascii="Times New Roman" w:hAnsi="Times New Roman" w:cs="Times New Roman"/>
          <w:sz w:val="26"/>
          <w:szCs w:val="26"/>
        </w:rPr>
      </w:pPr>
      <w:r w:rsidRPr="00EA024D">
        <w:rPr>
          <w:rFonts w:ascii="Times New Roman" w:hAnsi="Times New Roman" w:cs="Times New Roman"/>
          <w:sz w:val="26"/>
          <w:szCs w:val="26"/>
        </w:rPr>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3858BA" w:rsidRDefault="003858BA" w:rsidP="003858BA">
      <w:pPr>
        <w:spacing w:after="0" w:line="240" w:lineRule="auto"/>
        <w:jc w:val="both"/>
        <w:rPr>
          <w:rFonts w:ascii="Times New Roman" w:hAnsi="Times New Roman" w:cs="Times New Roman"/>
          <w:sz w:val="26"/>
          <w:szCs w:val="26"/>
        </w:rPr>
      </w:pPr>
    </w:p>
    <w:p w:rsidR="003858BA" w:rsidRPr="00EC1928" w:rsidRDefault="003858BA"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EC1928">
        <w:rPr>
          <w:rFonts w:ascii="Times New Roman" w:eastAsia="Times New Roman" w:hAnsi="Times New Roman" w:cs="Times New Roman"/>
          <w:b/>
          <w:sz w:val="26"/>
          <w:szCs w:val="26"/>
          <w:lang w:eastAsia="ru-RU"/>
        </w:rPr>
        <w:t>Механизм реализации Программы</w:t>
      </w:r>
    </w:p>
    <w:p w:rsidR="003858BA" w:rsidRPr="00EC1928" w:rsidRDefault="003858BA" w:rsidP="003858BA">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06B11" w:rsidRPr="005563E6" w:rsidRDefault="00306B11" w:rsidP="00306B1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5563E6">
        <w:rPr>
          <w:rFonts w:ascii="Times New Roman" w:eastAsia="Times New Roman" w:hAnsi="Times New Roman" w:cs="Times New Roman"/>
          <w:color w:val="000000" w:themeColor="text1"/>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 эффективное использование бюджетных средств, выделяемых на её реализацию.</w:t>
      </w:r>
    </w:p>
    <w:p w:rsidR="0021474F"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r w:rsidRPr="002F7EC5">
        <w:rPr>
          <w:rFonts w:ascii="Times New Roman" w:hAnsi="Times New Roman" w:cs="Times New Roman"/>
          <w:sz w:val="26"/>
          <w:szCs w:val="26"/>
        </w:rPr>
        <w:t>Реализация программы осуществляется путем своевремен</w:t>
      </w:r>
      <w:r>
        <w:rPr>
          <w:rFonts w:ascii="Times New Roman" w:hAnsi="Times New Roman" w:cs="Times New Roman"/>
          <w:sz w:val="26"/>
          <w:szCs w:val="26"/>
        </w:rPr>
        <w:t>ного финансирования мероприятий по разработке проектно-сметной документации на реконструкцию, ремонт и строительство объектов теплоснабжения за счет средств местного и окружного бюджетов, проведения торгов</w:t>
      </w:r>
      <w:r w:rsidRPr="002F7EC5">
        <w:rPr>
          <w:rFonts w:ascii="Times New Roman" w:hAnsi="Times New Roman" w:cs="Times New Roman"/>
          <w:sz w:val="26"/>
          <w:szCs w:val="26"/>
        </w:rPr>
        <w:t xml:space="preserve"> </w:t>
      </w:r>
      <w:r>
        <w:rPr>
          <w:rFonts w:ascii="Times New Roman" w:hAnsi="Times New Roman" w:cs="Times New Roman"/>
          <w:sz w:val="26"/>
          <w:szCs w:val="26"/>
        </w:rPr>
        <w:t>по выбору подрядных организаций на выполнение программных мероприятий, надлежащего контроля за реализацией программных мероприятий.</w:t>
      </w:r>
    </w:p>
    <w:p w:rsidR="0021474F"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Субсидии из окружного бюджета предоставляются в целях </w:t>
      </w:r>
      <w:proofErr w:type="spellStart"/>
      <w:r>
        <w:rPr>
          <w:rFonts w:ascii="Times New Roman" w:hAnsi="Times New Roman" w:cs="Times New Roman"/>
          <w:sz w:val="26"/>
          <w:szCs w:val="26"/>
        </w:rPr>
        <w:t>софинансирования</w:t>
      </w:r>
      <w:proofErr w:type="spellEnd"/>
      <w:r>
        <w:rPr>
          <w:rFonts w:ascii="Times New Roman" w:hAnsi="Times New Roman" w:cs="Times New Roman"/>
          <w:sz w:val="26"/>
          <w:szCs w:val="26"/>
        </w:rPr>
        <w:t xml:space="preserve"> расходных обязательств муниципальных образований Ненецкого автономного округа, связанных с реализацией муниципальных программ, направленных на реализацию мероприятий по строительству, реконструкции, модернизации и ремонту систем (объектов) коммунальной инфраструктуры в сфере теплоснабжения.</w:t>
      </w:r>
    </w:p>
    <w:p w:rsidR="0021474F"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Субсидия муниципальному образованию предоставляется на основании заключенного соглашения, предусматривающего условия и обязательства реализации мероприятий в рамках муниципальных программ.</w:t>
      </w:r>
    </w:p>
    <w:p w:rsidR="0021474F" w:rsidRPr="002F7EC5"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p>
    <w:p w:rsidR="003858BA" w:rsidRDefault="003858BA" w:rsidP="003858B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3858BA" w:rsidRPr="00BC1061" w:rsidRDefault="003858BA" w:rsidP="003858BA">
      <w:pPr>
        <w:pStyle w:val="a3"/>
        <w:widowControl w:val="0"/>
        <w:numPr>
          <w:ilvl w:val="0"/>
          <w:numId w:val="1"/>
        </w:numPr>
        <w:autoSpaceDE w:val="0"/>
        <w:autoSpaceDN w:val="0"/>
        <w:adjustRightInd w:val="0"/>
        <w:spacing w:after="0" w:line="240" w:lineRule="auto"/>
        <w:ind w:left="0" w:firstLine="1276"/>
        <w:jc w:val="center"/>
        <w:outlineLvl w:val="2"/>
        <w:rPr>
          <w:rFonts w:ascii="Times New Roman" w:eastAsia="Times New Roman" w:hAnsi="Times New Roman" w:cs="Times New Roman"/>
          <w:b/>
          <w:sz w:val="26"/>
          <w:szCs w:val="26"/>
          <w:lang w:eastAsia="ru-RU"/>
        </w:rPr>
      </w:pPr>
      <w:r>
        <w:rPr>
          <w:rFonts w:ascii="Times New Roman" w:hAnsi="Times New Roman" w:cs="Times New Roman"/>
          <w:b/>
          <w:bCs/>
          <w:sz w:val="26"/>
          <w:szCs w:val="26"/>
        </w:rPr>
        <w:t>О</w:t>
      </w:r>
      <w:r w:rsidRPr="00BC1061">
        <w:rPr>
          <w:rFonts w:ascii="Times New Roman" w:hAnsi="Times New Roman" w:cs="Times New Roman"/>
          <w:b/>
          <w:bCs/>
          <w:sz w:val="26"/>
          <w:szCs w:val="26"/>
        </w:rPr>
        <w:t xml:space="preserve">писание ожидаемых результатов реализации </w:t>
      </w:r>
      <w:r>
        <w:rPr>
          <w:rFonts w:ascii="Times New Roman" w:hAnsi="Times New Roman" w:cs="Times New Roman"/>
          <w:b/>
          <w:bCs/>
          <w:sz w:val="26"/>
          <w:szCs w:val="26"/>
        </w:rPr>
        <w:t>П</w:t>
      </w:r>
      <w:r w:rsidRPr="00BC1061">
        <w:rPr>
          <w:rFonts w:ascii="Times New Roman" w:hAnsi="Times New Roman" w:cs="Times New Roman"/>
          <w:b/>
          <w:bCs/>
          <w:sz w:val="26"/>
          <w:szCs w:val="26"/>
        </w:rPr>
        <w:t>рограммы, количественная и</w:t>
      </w:r>
      <w:r w:rsidR="0024317C">
        <w:rPr>
          <w:rFonts w:ascii="Times New Roman" w:hAnsi="Times New Roman" w:cs="Times New Roman"/>
          <w:b/>
          <w:bCs/>
          <w:sz w:val="26"/>
          <w:szCs w:val="26"/>
        </w:rPr>
        <w:t>/или</w:t>
      </w:r>
      <w:r w:rsidRPr="00BC1061">
        <w:rPr>
          <w:rFonts w:ascii="Times New Roman" w:hAnsi="Times New Roman" w:cs="Times New Roman"/>
          <w:b/>
          <w:bCs/>
          <w:sz w:val="26"/>
          <w:szCs w:val="26"/>
        </w:rPr>
        <w:t xml:space="preserve"> качественная оценка ожидаемых результатов реализации </w:t>
      </w:r>
      <w:r>
        <w:rPr>
          <w:rFonts w:ascii="Times New Roman" w:hAnsi="Times New Roman" w:cs="Times New Roman"/>
          <w:b/>
          <w:bCs/>
          <w:sz w:val="26"/>
          <w:szCs w:val="26"/>
        </w:rPr>
        <w:t>П</w:t>
      </w:r>
      <w:r w:rsidR="001F46DF">
        <w:rPr>
          <w:rFonts w:ascii="Times New Roman" w:hAnsi="Times New Roman" w:cs="Times New Roman"/>
          <w:b/>
          <w:bCs/>
          <w:sz w:val="26"/>
          <w:szCs w:val="26"/>
        </w:rPr>
        <w:t>рограммы</w:t>
      </w:r>
    </w:p>
    <w:p w:rsidR="003858BA" w:rsidRPr="00EC1928" w:rsidRDefault="003858BA" w:rsidP="003858BA">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E6B93" w:rsidRPr="00DE6B93" w:rsidRDefault="003858BA" w:rsidP="00DE6B93">
      <w:pPr>
        <w:autoSpaceDE w:val="0"/>
        <w:autoSpaceDN w:val="0"/>
        <w:adjustRightInd w:val="0"/>
        <w:spacing w:after="0" w:line="240" w:lineRule="auto"/>
        <w:ind w:firstLine="708"/>
        <w:jc w:val="both"/>
        <w:rPr>
          <w:rFonts w:ascii="Times New Roman" w:hAnsi="Times New Roman" w:cs="Times New Roman"/>
          <w:sz w:val="26"/>
          <w:szCs w:val="26"/>
        </w:rPr>
      </w:pPr>
      <w:r w:rsidRPr="00DE6B93">
        <w:rPr>
          <w:rFonts w:ascii="Times New Roman" w:hAnsi="Times New Roman" w:cs="Times New Roman"/>
          <w:sz w:val="26"/>
          <w:szCs w:val="26"/>
        </w:rPr>
        <w:t>Реализация мероприятий, предусмотренных Программой</w:t>
      </w:r>
      <w:r w:rsidR="00C63C93" w:rsidRPr="00DE6B93">
        <w:rPr>
          <w:rFonts w:ascii="Times New Roman" w:hAnsi="Times New Roman" w:cs="Times New Roman"/>
          <w:sz w:val="26"/>
          <w:szCs w:val="26"/>
        </w:rPr>
        <w:t xml:space="preserve"> </w:t>
      </w:r>
      <w:r w:rsidR="00DE6B93" w:rsidRPr="00DE6B93">
        <w:rPr>
          <w:rFonts w:ascii="Times New Roman" w:hAnsi="Times New Roman" w:cs="Times New Roman"/>
          <w:sz w:val="26"/>
          <w:szCs w:val="26"/>
        </w:rPr>
        <w:t>позволит создать техническую возможность для подключения дополнительных тепловых нагрузок, улучшить качество и надежность оказываемых услуг населению и объектам социально-культурного назначения, уменьшить потери в сетях, повысить уровень безопасности объектов теплоснабжения.</w:t>
      </w:r>
    </w:p>
    <w:p w:rsidR="00DE6B93" w:rsidRPr="00DE6B93" w:rsidRDefault="00DE6B93" w:rsidP="00DE6B93">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3858BA" w:rsidRPr="00DE6B93" w:rsidRDefault="003858BA" w:rsidP="00DE6B9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Выполнение программных мероприятий позволит:</w:t>
      </w:r>
    </w:p>
    <w:p w:rsidR="00DE6B93" w:rsidRPr="00DE6B93" w:rsidRDefault="00DE6B93" w:rsidP="00DE6B93">
      <w:pPr>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 снизить потери тепловой энергии при ее передачи потребителю;</w:t>
      </w:r>
    </w:p>
    <w:p w:rsidR="00DE6B93" w:rsidRPr="00DE6B93" w:rsidRDefault="00DE6B93" w:rsidP="00DE6B93">
      <w:pPr>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 обеспечить непрерывность подачи тепловой энергии;</w:t>
      </w:r>
    </w:p>
    <w:p w:rsidR="00DE6B93" w:rsidRDefault="00DE6B93" w:rsidP="00306445">
      <w:pPr>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 xml:space="preserve">- обеспечить возможность </w:t>
      </w:r>
      <w:r w:rsidR="00306445">
        <w:rPr>
          <w:rFonts w:ascii="Times New Roman" w:hAnsi="Times New Roman" w:cs="Times New Roman"/>
          <w:sz w:val="26"/>
          <w:szCs w:val="26"/>
        </w:rPr>
        <w:t>подключения новых потребителей.</w:t>
      </w:r>
    </w:p>
    <w:p w:rsidR="00306445" w:rsidRPr="00DE6B93" w:rsidRDefault="00306445" w:rsidP="00306445">
      <w:pPr>
        <w:autoSpaceDE w:val="0"/>
        <w:autoSpaceDN w:val="0"/>
        <w:adjustRightInd w:val="0"/>
        <w:spacing w:after="0" w:line="240" w:lineRule="auto"/>
        <w:ind w:firstLine="709"/>
        <w:jc w:val="both"/>
        <w:rPr>
          <w:rFonts w:ascii="Times New Roman" w:hAnsi="Times New Roman" w:cs="Times New Roman"/>
          <w:sz w:val="26"/>
          <w:szCs w:val="26"/>
        </w:rPr>
      </w:pPr>
    </w:p>
    <w:p w:rsidR="00DE6B93" w:rsidRPr="00306445" w:rsidRDefault="00306445" w:rsidP="003858B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06445">
        <w:rPr>
          <w:rFonts w:ascii="Times New Roman" w:hAnsi="Times New Roman" w:cs="Times New Roman"/>
          <w:sz w:val="26"/>
          <w:szCs w:val="26"/>
        </w:rPr>
        <w:t>Количественная оценка ожидаемых результатов реализации Программы соответствует планируемым значениям показателей, указанных в Приложении №1 к Программе в разрезе по годам реализации муниципальной программы.</w:t>
      </w:r>
    </w:p>
    <w:p w:rsidR="00605842" w:rsidRPr="002D7DD0" w:rsidRDefault="00605842" w:rsidP="003858BA">
      <w:pPr>
        <w:widowControl w:val="0"/>
        <w:autoSpaceDE w:val="0"/>
        <w:autoSpaceDN w:val="0"/>
        <w:adjustRightInd w:val="0"/>
        <w:spacing w:after="0" w:line="240" w:lineRule="auto"/>
        <w:ind w:firstLine="709"/>
        <w:jc w:val="both"/>
        <w:rPr>
          <w:rFonts w:ascii="Times New Roman" w:hAnsi="Times New Roman" w:cs="Times New Roman"/>
          <w:sz w:val="26"/>
          <w:szCs w:val="26"/>
          <w:highlight w:val="yellow"/>
        </w:rPr>
      </w:pPr>
    </w:p>
    <w:p w:rsidR="002D7DD0" w:rsidRPr="002D7DD0" w:rsidRDefault="002D7DD0" w:rsidP="00605842">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6"/>
          <w:szCs w:val="26"/>
        </w:rPr>
      </w:pPr>
      <w:r w:rsidRPr="002D7DD0">
        <w:rPr>
          <w:rFonts w:ascii="Times New Roman" w:eastAsia="Times New Roman" w:hAnsi="Times New Roman" w:cs="Times New Roman"/>
          <w:b/>
          <w:color w:val="000000" w:themeColor="text1"/>
          <w:sz w:val="26"/>
          <w:szCs w:val="26"/>
          <w:lang w:eastAsia="ru-RU"/>
        </w:rPr>
        <w:t>Контроль за ходом реализации Программы</w:t>
      </w:r>
    </w:p>
    <w:p w:rsidR="002D7DD0" w:rsidRPr="002D7DD0" w:rsidRDefault="002D7DD0" w:rsidP="002D7DD0">
      <w:pPr>
        <w:widowControl w:val="0"/>
        <w:autoSpaceDE w:val="0"/>
        <w:autoSpaceDN w:val="0"/>
        <w:adjustRightInd w:val="0"/>
        <w:spacing w:after="0" w:line="240" w:lineRule="auto"/>
        <w:jc w:val="both"/>
        <w:rPr>
          <w:rFonts w:ascii="Times New Roman" w:hAnsi="Times New Roman" w:cs="Times New Roman"/>
          <w:sz w:val="26"/>
          <w:szCs w:val="26"/>
        </w:rPr>
      </w:pP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E0B82">
        <w:rPr>
          <w:rFonts w:ascii="Times New Roman" w:hAnsi="Times New Roman" w:cs="Times New Roman"/>
          <w:color w:val="000000" w:themeColor="text1"/>
          <w:sz w:val="26"/>
          <w:szCs w:val="26"/>
        </w:rPr>
        <w:t>Контроль за ходом реализации Программы осуществляется Администрацией муниципального района «Заполярный район» (в лице отдела экономики и прогнозирования), Управлением финансов Администрации Заполярного района и Управлением жилищно-коммунального хозяйства и строительства Администрации Заполярного района в установленном порядке.</w:t>
      </w:r>
    </w:p>
    <w:p w:rsidR="00945AB5" w:rsidRPr="00945AB5" w:rsidRDefault="00945AB5" w:rsidP="002D7DD0">
      <w:pPr>
        <w:spacing w:after="0" w:line="240" w:lineRule="auto"/>
        <w:ind w:firstLine="720"/>
        <w:jc w:val="both"/>
        <w:rPr>
          <w:rFonts w:ascii="Times New Roman" w:hAnsi="Times New Roman" w:cs="Times New Roman"/>
          <w:color w:val="000000"/>
          <w:sz w:val="26"/>
          <w:szCs w:val="26"/>
        </w:rPr>
      </w:pPr>
      <w:r w:rsidRPr="00945AB5">
        <w:rPr>
          <w:rFonts w:ascii="Times New Roman" w:hAnsi="Times New Roman" w:cs="Times New Roman"/>
          <w:color w:val="000000"/>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информацию в Управление финансов Администрации муниципального района «Заполярный район» о ходе реализации Программы за отчётный квартал нарастающим итогом до 15 числа месяца, следующего за отчетным периодом, и итоговый отчет с аналитической информацией о реализации Программы в целом до 01 февраля, следующего за отчетным годом.</w:t>
      </w: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45AB5">
        <w:rPr>
          <w:rFonts w:ascii="Times New Roman" w:hAnsi="Times New Roman" w:cs="Times New Roman"/>
          <w:color w:val="000000" w:themeColor="text1"/>
          <w:sz w:val="26"/>
          <w:szCs w:val="26"/>
        </w:rPr>
        <w:t>Контроль</w:t>
      </w:r>
      <w:r w:rsidRPr="009E0B82">
        <w:rPr>
          <w:rFonts w:ascii="Times New Roman" w:hAnsi="Times New Roman" w:cs="Times New Roman"/>
          <w:color w:val="000000" w:themeColor="text1"/>
          <w:sz w:val="26"/>
          <w:szCs w:val="26"/>
        </w:rPr>
        <w:t xml:space="preserve">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E0B82">
        <w:rPr>
          <w:rFonts w:ascii="Times New Roman" w:hAnsi="Times New Roman" w:cs="Times New Roman"/>
          <w:color w:val="000000" w:themeColor="text1"/>
          <w:sz w:val="26"/>
          <w:szCs w:val="26"/>
        </w:rPr>
        <w:t xml:space="preserve">Администрации поселений отчитываются о целевом использовании выделенных им финансовых средств, по установленной Заказчиком форме. </w:t>
      </w: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E0B82">
        <w:rPr>
          <w:rFonts w:ascii="Times New Roman" w:hAnsi="Times New Roman" w:cs="Times New Roman"/>
          <w:color w:val="000000" w:themeColor="text1"/>
          <w:sz w:val="26"/>
          <w:szCs w:val="26"/>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p w:rsidR="002D7DD0" w:rsidRPr="00F97F41" w:rsidRDefault="002D7DD0" w:rsidP="007C27BE">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sectPr w:rsidR="002D7DD0" w:rsidRPr="00F97F41">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792" w:rsidRDefault="00522792" w:rsidP="00BE0C03">
      <w:pPr>
        <w:spacing w:after="0" w:line="240" w:lineRule="auto"/>
      </w:pPr>
      <w:r>
        <w:separator/>
      </w:r>
    </w:p>
  </w:endnote>
  <w:endnote w:type="continuationSeparator" w:id="0">
    <w:p w:rsidR="00522792" w:rsidRDefault="00522792"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792" w:rsidRDefault="00522792" w:rsidP="00BE0C03">
      <w:pPr>
        <w:spacing w:after="0" w:line="240" w:lineRule="auto"/>
      </w:pPr>
      <w:r>
        <w:separator/>
      </w:r>
    </w:p>
  </w:footnote>
  <w:footnote w:type="continuationSeparator" w:id="0">
    <w:p w:rsidR="00522792" w:rsidRDefault="00522792" w:rsidP="00BE0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792" w:rsidRDefault="00522792" w:rsidP="00584157">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CA5E5A"/>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3" w15:restartNumberingAfterBreak="0">
    <w:nsid w:val="20324592"/>
    <w:multiLevelType w:val="hybridMultilevel"/>
    <w:tmpl w:val="44AE33AC"/>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ABD5E8E"/>
    <w:multiLevelType w:val="multilevel"/>
    <w:tmpl w:val="594295E6"/>
    <w:lvl w:ilvl="0">
      <w:start w:val="7"/>
      <w:numFmt w:val="decimal"/>
      <w:lvlText w:val="%1."/>
      <w:lvlJc w:val="left"/>
      <w:pPr>
        <w:ind w:left="1776" w:hanging="360"/>
      </w:pPr>
      <w:rPr>
        <w:rFonts w:hint="default"/>
        <w:b/>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5" w15:restartNumberingAfterBreak="0">
    <w:nsid w:val="35BA6E75"/>
    <w:multiLevelType w:val="hybridMultilevel"/>
    <w:tmpl w:val="92F2B256"/>
    <w:lvl w:ilvl="0" w:tplc="267EFA2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8E20012"/>
    <w:multiLevelType w:val="hybridMultilevel"/>
    <w:tmpl w:val="E2C2DB3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E31265A"/>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8" w15:restartNumberingAfterBreak="0">
    <w:nsid w:val="44FD732E"/>
    <w:multiLevelType w:val="hybridMultilevel"/>
    <w:tmpl w:val="D34A6F90"/>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0A68B3"/>
    <w:multiLevelType w:val="hybridMultilevel"/>
    <w:tmpl w:val="430CB010"/>
    <w:lvl w:ilvl="0" w:tplc="EE7C9360">
      <w:start w:val="1"/>
      <w:numFmt w:val="decimal"/>
      <w:lvlText w:val="%1."/>
      <w:lvlJc w:val="left"/>
      <w:pPr>
        <w:ind w:left="2357" w:hanging="360"/>
      </w:pPr>
      <w:rPr>
        <w:rFonts w:hint="default"/>
      </w:rPr>
    </w:lvl>
    <w:lvl w:ilvl="1" w:tplc="04190019" w:tentative="1">
      <w:start w:val="1"/>
      <w:numFmt w:val="lowerLetter"/>
      <w:lvlText w:val="%2."/>
      <w:lvlJc w:val="left"/>
      <w:pPr>
        <w:ind w:left="3077" w:hanging="360"/>
      </w:pPr>
    </w:lvl>
    <w:lvl w:ilvl="2" w:tplc="0419001B" w:tentative="1">
      <w:start w:val="1"/>
      <w:numFmt w:val="lowerRoman"/>
      <w:lvlText w:val="%3."/>
      <w:lvlJc w:val="right"/>
      <w:pPr>
        <w:ind w:left="3797" w:hanging="180"/>
      </w:pPr>
    </w:lvl>
    <w:lvl w:ilvl="3" w:tplc="0419000F" w:tentative="1">
      <w:start w:val="1"/>
      <w:numFmt w:val="decimal"/>
      <w:lvlText w:val="%4."/>
      <w:lvlJc w:val="left"/>
      <w:pPr>
        <w:ind w:left="4517" w:hanging="360"/>
      </w:pPr>
    </w:lvl>
    <w:lvl w:ilvl="4" w:tplc="04190019" w:tentative="1">
      <w:start w:val="1"/>
      <w:numFmt w:val="lowerLetter"/>
      <w:lvlText w:val="%5."/>
      <w:lvlJc w:val="left"/>
      <w:pPr>
        <w:ind w:left="5237" w:hanging="360"/>
      </w:pPr>
    </w:lvl>
    <w:lvl w:ilvl="5" w:tplc="0419001B" w:tentative="1">
      <w:start w:val="1"/>
      <w:numFmt w:val="lowerRoman"/>
      <w:lvlText w:val="%6."/>
      <w:lvlJc w:val="right"/>
      <w:pPr>
        <w:ind w:left="5957" w:hanging="180"/>
      </w:pPr>
    </w:lvl>
    <w:lvl w:ilvl="6" w:tplc="0419000F" w:tentative="1">
      <w:start w:val="1"/>
      <w:numFmt w:val="decimal"/>
      <w:lvlText w:val="%7."/>
      <w:lvlJc w:val="left"/>
      <w:pPr>
        <w:ind w:left="6677" w:hanging="360"/>
      </w:pPr>
    </w:lvl>
    <w:lvl w:ilvl="7" w:tplc="04190019" w:tentative="1">
      <w:start w:val="1"/>
      <w:numFmt w:val="lowerLetter"/>
      <w:lvlText w:val="%8."/>
      <w:lvlJc w:val="left"/>
      <w:pPr>
        <w:ind w:left="7397" w:hanging="360"/>
      </w:pPr>
    </w:lvl>
    <w:lvl w:ilvl="8" w:tplc="0419001B" w:tentative="1">
      <w:start w:val="1"/>
      <w:numFmt w:val="lowerRoman"/>
      <w:lvlText w:val="%9."/>
      <w:lvlJc w:val="right"/>
      <w:pPr>
        <w:ind w:left="8117" w:hanging="180"/>
      </w:pPr>
    </w:lvl>
  </w:abstractNum>
  <w:abstractNum w:abstractNumId="10" w15:restartNumberingAfterBreak="0">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CBD2AAA"/>
    <w:multiLevelType w:val="hybridMultilevel"/>
    <w:tmpl w:val="E0244658"/>
    <w:lvl w:ilvl="0" w:tplc="AE1A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766B0A"/>
    <w:multiLevelType w:val="hybridMultilevel"/>
    <w:tmpl w:val="674C2F72"/>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3220FA6"/>
    <w:multiLevelType w:val="hybridMultilevel"/>
    <w:tmpl w:val="1DC0A9DE"/>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6193BEB"/>
    <w:multiLevelType w:val="hybridMultilevel"/>
    <w:tmpl w:val="D7402B2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A5B212E"/>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6" w15:restartNumberingAfterBreak="0">
    <w:nsid w:val="604F7651"/>
    <w:multiLevelType w:val="hybridMultilevel"/>
    <w:tmpl w:val="A04AAFCE"/>
    <w:lvl w:ilvl="0" w:tplc="AE1A8F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62907E83"/>
    <w:multiLevelType w:val="multilevel"/>
    <w:tmpl w:val="625846CA"/>
    <w:lvl w:ilvl="0">
      <w:start w:val="3"/>
      <w:numFmt w:val="decimal"/>
      <w:lvlText w:val="%1"/>
      <w:lvlJc w:val="left"/>
      <w:pPr>
        <w:ind w:left="525" w:hanging="525"/>
      </w:pPr>
      <w:rPr>
        <w:rFonts w:hint="default"/>
      </w:rPr>
    </w:lvl>
    <w:lvl w:ilvl="1">
      <w:start w:val="1"/>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51102FC"/>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6EE21E50"/>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10C21A1"/>
    <w:multiLevelType w:val="multilevel"/>
    <w:tmpl w:val="0FAC9640"/>
    <w:lvl w:ilvl="0">
      <w:start w:val="1"/>
      <w:numFmt w:val="decimal"/>
      <w:lvlText w:val="%1."/>
      <w:lvlJc w:val="left"/>
      <w:pPr>
        <w:ind w:left="1065" w:hanging="360"/>
      </w:pPr>
      <w:rPr>
        <w:rFonts w:ascii="Times New Roman" w:eastAsia="Calibri"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2" w15:restartNumberingAfterBreak="0">
    <w:nsid w:val="71533DFE"/>
    <w:multiLevelType w:val="hybridMultilevel"/>
    <w:tmpl w:val="1A4C3434"/>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B45EE0"/>
    <w:multiLevelType w:val="hybridMultilevel"/>
    <w:tmpl w:val="20A6D412"/>
    <w:lvl w:ilvl="0" w:tplc="267EFA22">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7D1F6707"/>
    <w:multiLevelType w:val="multilevel"/>
    <w:tmpl w:val="9DF8D198"/>
    <w:lvl w:ilvl="0">
      <w:start w:val="2"/>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4"/>
  </w:num>
  <w:num w:numId="2">
    <w:abstractNumId w:val="8"/>
  </w:num>
  <w:num w:numId="3">
    <w:abstractNumId w:val="3"/>
  </w:num>
  <w:num w:numId="4">
    <w:abstractNumId w:val="15"/>
  </w:num>
  <w:num w:numId="5">
    <w:abstractNumId w:val="5"/>
  </w:num>
  <w:num w:numId="6">
    <w:abstractNumId w:val="6"/>
  </w:num>
  <w:num w:numId="7">
    <w:abstractNumId w:val="14"/>
  </w:num>
  <w:num w:numId="8">
    <w:abstractNumId w:val="0"/>
  </w:num>
  <w:num w:numId="9">
    <w:abstractNumId w:val="1"/>
  </w:num>
  <w:num w:numId="10">
    <w:abstractNumId w:val="10"/>
  </w:num>
  <w:num w:numId="11">
    <w:abstractNumId w:val="13"/>
  </w:num>
  <w:num w:numId="12">
    <w:abstractNumId w:val="23"/>
  </w:num>
  <w:num w:numId="13">
    <w:abstractNumId w:val="20"/>
  </w:num>
  <w:num w:numId="14">
    <w:abstractNumId w:val="11"/>
  </w:num>
  <w:num w:numId="15">
    <w:abstractNumId w:val="16"/>
  </w:num>
  <w:num w:numId="16">
    <w:abstractNumId w:val="19"/>
  </w:num>
  <w:num w:numId="17">
    <w:abstractNumId w:val="18"/>
  </w:num>
  <w:num w:numId="18">
    <w:abstractNumId w:val="12"/>
  </w:num>
  <w:num w:numId="19">
    <w:abstractNumId w:val="22"/>
  </w:num>
  <w:num w:numId="20">
    <w:abstractNumId w:val="17"/>
  </w:num>
  <w:num w:numId="21">
    <w:abstractNumId w:val="21"/>
  </w:num>
  <w:num w:numId="22">
    <w:abstractNumId w:val="24"/>
  </w:num>
  <w:num w:numId="23">
    <w:abstractNumId w:val="2"/>
  </w:num>
  <w:num w:numId="24">
    <w:abstractNumId w:val="7"/>
  </w:num>
  <w:num w:numId="2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68"/>
    <w:rsid w:val="0000383F"/>
    <w:rsid w:val="000079A6"/>
    <w:rsid w:val="000140CD"/>
    <w:rsid w:val="00014D79"/>
    <w:rsid w:val="0001507E"/>
    <w:rsid w:val="0002059D"/>
    <w:rsid w:val="0002589B"/>
    <w:rsid w:val="000261D9"/>
    <w:rsid w:val="0002630B"/>
    <w:rsid w:val="000265DF"/>
    <w:rsid w:val="00026640"/>
    <w:rsid w:val="0002675E"/>
    <w:rsid w:val="000272A6"/>
    <w:rsid w:val="000300DF"/>
    <w:rsid w:val="00032DF9"/>
    <w:rsid w:val="00035906"/>
    <w:rsid w:val="00035A4B"/>
    <w:rsid w:val="00040A37"/>
    <w:rsid w:val="000413A3"/>
    <w:rsid w:val="00042CFE"/>
    <w:rsid w:val="00044461"/>
    <w:rsid w:val="00044500"/>
    <w:rsid w:val="0004745F"/>
    <w:rsid w:val="000475A7"/>
    <w:rsid w:val="00053469"/>
    <w:rsid w:val="00054C75"/>
    <w:rsid w:val="00055F26"/>
    <w:rsid w:val="00056344"/>
    <w:rsid w:val="000563D1"/>
    <w:rsid w:val="0006074F"/>
    <w:rsid w:val="00062561"/>
    <w:rsid w:val="00063A9B"/>
    <w:rsid w:val="000673AB"/>
    <w:rsid w:val="000710E5"/>
    <w:rsid w:val="0007239F"/>
    <w:rsid w:val="00073866"/>
    <w:rsid w:val="00074BED"/>
    <w:rsid w:val="000758B4"/>
    <w:rsid w:val="000759A8"/>
    <w:rsid w:val="00077A3A"/>
    <w:rsid w:val="00080584"/>
    <w:rsid w:val="000812BF"/>
    <w:rsid w:val="000812E1"/>
    <w:rsid w:val="000814D8"/>
    <w:rsid w:val="00082050"/>
    <w:rsid w:val="00082562"/>
    <w:rsid w:val="00086185"/>
    <w:rsid w:val="00086397"/>
    <w:rsid w:val="0009263A"/>
    <w:rsid w:val="00095519"/>
    <w:rsid w:val="00095DAF"/>
    <w:rsid w:val="000A2F6B"/>
    <w:rsid w:val="000A73D3"/>
    <w:rsid w:val="000B0732"/>
    <w:rsid w:val="000B2BEF"/>
    <w:rsid w:val="000B375D"/>
    <w:rsid w:val="000B6FAF"/>
    <w:rsid w:val="000C0BEE"/>
    <w:rsid w:val="000C1DA2"/>
    <w:rsid w:val="000D4FA4"/>
    <w:rsid w:val="000D65BC"/>
    <w:rsid w:val="000E2409"/>
    <w:rsid w:val="000E79CF"/>
    <w:rsid w:val="000F0721"/>
    <w:rsid w:val="000F14DA"/>
    <w:rsid w:val="000F3343"/>
    <w:rsid w:val="000F4D52"/>
    <w:rsid w:val="000F7DD2"/>
    <w:rsid w:val="00101DD8"/>
    <w:rsid w:val="00102D0F"/>
    <w:rsid w:val="00104894"/>
    <w:rsid w:val="0010609D"/>
    <w:rsid w:val="001075B4"/>
    <w:rsid w:val="00115D10"/>
    <w:rsid w:val="0012197A"/>
    <w:rsid w:val="00124C7C"/>
    <w:rsid w:val="00126572"/>
    <w:rsid w:val="00126A6B"/>
    <w:rsid w:val="00126D4C"/>
    <w:rsid w:val="0013019B"/>
    <w:rsid w:val="00131D87"/>
    <w:rsid w:val="00137168"/>
    <w:rsid w:val="00140E3C"/>
    <w:rsid w:val="00141189"/>
    <w:rsid w:val="00141A76"/>
    <w:rsid w:val="00147897"/>
    <w:rsid w:val="00147B6C"/>
    <w:rsid w:val="001517D8"/>
    <w:rsid w:val="00151FEB"/>
    <w:rsid w:val="00152649"/>
    <w:rsid w:val="00156CF0"/>
    <w:rsid w:val="0015741C"/>
    <w:rsid w:val="0016060C"/>
    <w:rsid w:val="0016361A"/>
    <w:rsid w:val="001639C6"/>
    <w:rsid w:val="0017154C"/>
    <w:rsid w:val="001723FD"/>
    <w:rsid w:val="00173E8A"/>
    <w:rsid w:val="00174E4B"/>
    <w:rsid w:val="0017564D"/>
    <w:rsid w:val="00176730"/>
    <w:rsid w:val="00180501"/>
    <w:rsid w:val="0018251E"/>
    <w:rsid w:val="00185931"/>
    <w:rsid w:val="00187A7B"/>
    <w:rsid w:val="00190EBB"/>
    <w:rsid w:val="00192F80"/>
    <w:rsid w:val="00193A83"/>
    <w:rsid w:val="00194F58"/>
    <w:rsid w:val="00196FC9"/>
    <w:rsid w:val="001A1234"/>
    <w:rsid w:val="001A1F74"/>
    <w:rsid w:val="001A452D"/>
    <w:rsid w:val="001A4D29"/>
    <w:rsid w:val="001A5145"/>
    <w:rsid w:val="001A5CFF"/>
    <w:rsid w:val="001A6F05"/>
    <w:rsid w:val="001B0DEF"/>
    <w:rsid w:val="001B0F47"/>
    <w:rsid w:val="001B4C6E"/>
    <w:rsid w:val="001B6101"/>
    <w:rsid w:val="001C3086"/>
    <w:rsid w:val="001C3CFC"/>
    <w:rsid w:val="001C488A"/>
    <w:rsid w:val="001C5869"/>
    <w:rsid w:val="001C5E78"/>
    <w:rsid w:val="001C6FE9"/>
    <w:rsid w:val="001D0102"/>
    <w:rsid w:val="001D0B31"/>
    <w:rsid w:val="001D27D8"/>
    <w:rsid w:val="001D3158"/>
    <w:rsid w:val="001D3CF2"/>
    <w:rsid w:val="001D5C22"/>
    <w:rsid w:val="001D5CC9"/>
    <w:rsid w:val="001E1941"/>
    <w:rsid w:val="001E1F23"/>
    <w:rsid w:val="001E75F0"/>
    <w:rsid w:val="001E769B"/>
    <w:rsid w:val="001F1942"/>
    <w:rsid w:val="001F403A"/>
    <w:rsid w:val="001F46DF"/>
    <w:rsid w:val="002000D2"/>
    <w:rsid w:val="00200EA0"/>
    <w:rsid w:val="00200FC1"/>
    <w:rsid w:val="00201286"/>
    <w:rsid w:val="00201483"/>
    <w:rsid w:val="00202C55"/>
    <w:rsid w:val="00202D66"/>
    <w:rsid w:val="00202EF5"/>
    <w:rsid w:val="002034A2"/>
    <w:rsid w:val="002034A8"/>
    <w:rsid w:val="00203FD1"/>
    <w:rsid w:val="00205DE5"/>
    <w:rsid w:val="0020721D"/>
    <w:rsid w:val="00207EA8"/>
    <w:rsid w:val="00210237"/>
    <w:rsid w:val="0021198D"/>
    <w:rsid w:val="00211A4A"/>
    <w:rsid w:val="00211B1E"/>
    <w:rsid w:val="00211BF2"/>
    <w:rsid w:val="002124A0"/>
    <w:rsid w:val="0021474F"/>
    <w:rsid w:val="00215FB0"/>
    <w:rsid w:val="002168C7"/>
    <w:rsid w:val="00220862"/>
    <w:rsid w:val="00220FEE"/>
    <w:rsid w:val="00224C00"/>
    <w:rsid w:val="00225E34"/>
    <w:rsid w:val="00225FEC"/>
    <w:rsid w:val="0022716B"/>
    <w:rsid w:val="00231282"/>
    <w:rsid w:val="0023298B"/>
    <w:rsid w:val="002356D4"/>
    <w:rsid w:val="00235D7D"/>
    <w:rsid w:val="0023618F"/>
    <w:rsid w:val="0024211D"/>
    <w:rsid w:val="0024317C"/>
    <w:rsid w:val="00251089"/>
    <w:rsid w:val="0025131E"/>
    <w:rsid w:val="00252512"/>
    <w:rsid w:val="00252E9A"/>
    <w:rsid w:val="00253F19"/>
    <w:rsid w:val="00254167"/>
    <w:rsid w:val="00255507"/>
    <w:rsid w:val="002572C6"/>
    <w:rsid w:val="00257F00"/>
    <w:rsid w:val="00260CBA"/>
    <w:rsid w:val="00262893"/>
    <w:rsid w:val="0026515B"/>
    <w:rsid w:val="002675E8"/>
    <w:rsid w:val="00277294"/>
    <w:rsid w:val="00280B73"/>
    <w:rsid w:val="00283AB4"/>
    <w:rsid w:val="00285873"/>
    <w:rsid w:val="00291C73"/>
    <w:rsid w:val="0029209C"/>
    <w:rsid w:val="0029435D"/>
    <w:rsid w:val="00295200"/>
    <w:rsid w:val="00296CCB"/>
    <w:rsid w:val="00297260"/>
    <w:rsid w:val="00297CE0"/>
    <w:rsid w:val="002A0738"/>
    <w:rsid w:val="002A2581"/>
    <w:rsid w:val="002A408A"/>
    <w:rsid w:val="002A5BC8"/>
    <w:rsid w:val="002A5E21"/>
    <w:rsid w:val="002A64CF"/>
    <w:rsid w:val="002B0464"/>
    <w:rsid w:val="002B16BD"/>
    <w:rsid w:val="002B23B7"/>
    <w:rsid w:val="002B422E"/>
    <w:rsid w:val="002B46AC"/>
    <w:rsid w:val="002B5CE4"/>
    <w:rsid w:val="002C1BB4"/>
    <w:rsid w:val="002C37B9"/>
    <w:rsid w:val="002C3DDB"/>
    <w:rsid w:val="002C3E21"/>
    <w:rsid w:val="002C7543"/>
    <w:rsid w:val="002C77D2"/>
    <w:rsid w:val="002D0C36"/>
    <w:rsid w:val="002D297C"/>
    <w:rsid w:val="002D710A"/>
    <w:rsid w:val="002D71FE"/>
    <w:rsid w:val="002D7DD0"/>
    <w:rsid w:val="002E1BCE"/>
    <w:rsid w:val="002E4DC8"/>
    <w:rsid w:val="002E5CD5"/>
    <w:rsid w:val="002E65FF"/>
    <w:rsid w:val="002E69BE"/>
    <w:rsid w:val="002F0478"/>
    <w:rsid w:val="002F05A2"/>
    <w:rsid w:val="002F0839"/>
    <w:rsid w:val="002F130B"/>
    <w:rsid w:val="002F20E9"/>
    <w:rsid w:val="002F4AAC"/>
    <w:rsid w:val="002F52FF"/>
    <w:rsid w:val="002F6B58"/>
    <w:rsid w:val="002F79FB"/>
    <w:rsid w:val="002F7C84"/>
    <w:rsid w:val="0030254D"/>
    <w:rsid w:val="00302A59"/>
    <w:rsid w:val="0030518A"/>
    <w:rsid w:val="00305FBE"/>
    <w:rsid w:val="00306445"/>
    <w:rsid w:val="00306B11"/>
    <w:rsid w:val="0031664E"/>
    <w:rsid w:val="0031713C"/>
    <w:rsid w:val="003207CF"/>
    <w:rsid w:val="00321594"/>
    <w:rsid w:val="00321627"/>
    <w:rsid w:val="00321C6B"/>
    <w:rsid w:val="00326D08"/>
    <w:rsid w:val="00331147"/>
    <w:rsid w:val="003348C2"/>
    <w:rsid w:val="0033718B"/>
    <w:rsid w:val="00341572"/>
    <w:rsid w:val="00343D70"/>
    <w:rsid w:val="00344624"/>
    <w:rsid w:val="003449E4"/>
    <w:rsid w:val="00351E6B"/>
    <w:rsid w:val="0035618A"/>
    <w:rsid w:val="00357369"/>
    <w:rsid w:val="00362665"/>
    <w:rsid w:val="0036314E"/>
    <w:rsid w:val="003722A3"/>
    <w:rsid w:val="00372DA8"/>
    <w:rsid w:val="00373C99"/>
    <w:rsid w:val="00374727"/>
    <w:rsid w:val="00374B8D"/>
    <w:rsid w:val="003752C5"/>
    <w:rsid w:val="003760FB"/>
    <w:rsid w:val="00376610"/>
    <w:rsid w:val="00376FF8"/>
    <w:rsid w:val="003807EB"/>
    <w:rsid w:val="003850E9"/>
    <w:rsid w:val="003858BA"/>
    <w:rsid w:val="00391DBB"/>
    <w:rsid w:val="00392A33"/>
    <w:rsid w:val="00393E1D"/>
    <w:rsid w:val="00394544"/>
    <w:rsid w:val="00395437"/>
    <w:rsid w:val="00396059"/>
    <w:rsid w:val="00396125"/>
    <w:rsid w:val="003A3038"/>
    <w:rsid w:val="003A430B"/>
    <w:rsid w:val="003A56B1"/>
    <w:rsid w:val="003A684C"/>
    <w:rsid w:val="003B2492"/>
    <w:rsid w:val="003C0C94"/>
    <w:rsid w:val="003C11D3"/>
    <w:rsid w:val="003C48BF"/>
    <w:rsid w:val="003C68E0"/>
    <w:rsid w:val="003C6937"/>
    <w:rsid w:val="003C6BA6"/>
    <w:rsid w:val="003D0141"/>
    <w:rsid w:val="003D6720"/>
    <w:rsid w:val="003D7D36"/>
    <w:rsid w:val="003E1AB8"/>
    <w:rsid w:val="003E2241"/>
    <w:rsid w:val="003E606F"/>
    <w:rsid w:val="003E61D5"/>
    <w:rsid w:val="003E6F70"/>
    <w:rsid w:val="003E74D4"/>
    <w:rsid w:val="003E7AF5"/>
    <w:rsid w:val="003E7FEF"/>
    <w:rsid w:val="003F0083"/>
    <w:rsid w:val="003F06CB"/>
    <w:rsid w:val="003F24BC"/>
    <w:rsid w:val="003F302F"/>
    <w:rsid w:val="003F6821"/>
    <w:rsid w:val="003F7712"/>
    <w:rsid w:val="0040100B"/>
    <w:rsid w:val="004010FC"/>
    <w:rsid w:val="00401388"/>
    <w:rsid w:val="00404265"/>
    <w:rsid w:val="00405986"/>
    <w:rsid w:val="00411CB6"/>
    <w:rsid w:val="00412B54"/>
    <w:rsid w:val="00414D79"/>
    <w:rsid w:val="0041642B"/>
    <w:rsid w:val="00417636"/>
    <w:rsid w:val="004220E9"/>
    <w:rsid w:val="00425AC2"/>
    <w:rsid w:val="00426129"/>
    <w:rsid w:val="00426754"/>
    <w:rsid w:val="004268D8"/>
    <w:rsid w:val="00431195"/>
    <w:rsid w:val="00431A20"/>
    <w:rsid w:val="0043545A"/>
    <w:rsid w:val="00436C45"/>
    <w:rsid w:val="00436D8E"/>
    <w:rsid w:val="00436F16"/>
    <w:rsid w:val="00441E24"/>
    <w:rsid w:val="00443846"/>
    <w:rsid w:val="00447784"/>
    <w:rsid w:val="00447ADC"/>
    <w:rsid w:val="00447F91"/>
    <w:rsid w:val="004518AE"/>
    <w:rsid w:val="00452308"/>
    <w:rsid w:val="00452E91"/>
    <w:rsid w:val="0045552D"/>
    <w:rsid w:val="00455B41"/>
    <w:rsid w:val="00455FEA"/>
    <w:rsid w:val="004573DD"/>
    <w:rsid w:val="00461B74"/>
    <w:rsid w:val="0046289A"/>
    <w:rsid w:val="0046411F"/>
    <w:rsid w:val="00464DA6"/>
    <w:rsid w:val="004654D5"/>
    <w:rsid w:val="004674B2"/>
    <w:rsid w:val="00471D28"/>
    <w:rsid w:val="004730C8"/>
    <w:rsid w:val="004733B2"/>
    <w:rsid w:val="00474ED9"/>
    <w:rsid w:val="004768CB"/>
    <w:rsid w:val="00481D63"/>
    <w:rsid w:val="00484B0F"/>
    <w:rsid w:val="00484ED8"/>
    <w:rsid w:val="004921C7"/>
    <w:rsid w:val="004A1B89"/>
    <w:rsid w:val="004A2DB6"/>
    <w:rsid w:val="004A419A"/>
    <w:rsid w:val="004A7E54"/>
    <w:rsid w:val="004B6704"/>
    <w:rsid w:val="004C1F25"/>
    <w:rsid w:val="004C6F87"/>
    <w:rsid w:val="004C7DE1"/>
    <w:rsid w:val="004D011A"/>
    <w:rsid w:val="004D2057"/>
    <w:rsid w:val="004D227F"/>
    <w:rsid w:val="004D44E6"/>
    <w:rsid w:val="004D4801"/>
    <w:rsid w:val="004D488D"/>
    <w:rsid w:val="004D7A61"/>
    <w:rsid w:val="004E0911"/>
    <w:rsid w:val="004E2452"/>
    <w:rsid w:val="004E5912"/>
    <w:rsid w:val="004E60E1"/>
    <w:rsid w:val="004E791B"/>
    <w:rsid w:val="004F030E"/>
    <w:rsid w:val="004F2F68"/>
    <w:rsid w:val="004F518F"/>
    <w:rsid w:val="0050074A"/>
    <w:rsid w:val="00501BF2"/>
    <w:rsid w:val="005049BE"/>
    <w:rsid w:val="005062C3"/>
    <w:rsid w:val="0050705D"/>
    <w:rsid w:val="005131BA"/>
    <w:rsid w:val="00516AE1"/>
    <w:rsid w:val="00517EAB"/>
    <w:rsid w:val="00520C2F"/>
    <w:rsid w:val="0052197F"/>
    <w:rsid w:val="00522792"/>
    <w:rsid w:val="00523DC3"/>
    <w:rsid w:val="0052485E"/>
    <w:rsid w:val="00524B55"/>
    <w:rsid w:val="00524C59"/>
    <w:rsid w:val="00525B03"/>
    <w:rsid w:val="00534394"/>
    <w:rsid w:val="005376C3"/>
    <w:rsid w:val="005419E9"/>
    <w:rsid w:val="00542294"/>
    <w:rsid w:val="00544D33"/>
    <w:rsid w:val="0055083C"/>
    <w:rsid w:val="00552852"/>
    <w:rsid w:val="00562E2C"/>
    <w:rsid w:val="00563402"/>
    <w:rsid w:val="00563817"/>
    <w:rsid w:val="00564AFE"/>
    <w:rsid w:val="0056646C"/>
    <w:rsid w:val="0057380F"/>
    <w:rsid w:val="0057747E"/>
    <w:rsid w:val="005809D5"/>
    <w:rsid w:val="00580A19"/>
    <w:rsid w:val="00580D18"/>
    <w:rsid w:val="00582B93"/>
    <w:rsid w:val="00584157"/>
    <w:rsid w:val="00584595"/>
    <w:rsid w:val="00584FEF"/>
    <w:rsid w:val="00585C43"/>
    <w:rsid w:val="00590817"/>
    <w:rsid w:val="00591797"/>
    <w:rsid w:val="00592D45"/>
    <w:rsid w:val="00594C13"/>
    <w:rsid w:val="00595A45"/>
    <w:rsid w:val="00596254"/>
    <w:rsid w:val="00597E19"/>
    <w:rsid w:val="005A0BE8"/>
    <w:rsid w:val="005A32B4"/>
    <w:rsid w:val="005A3667"/>
    <w:rsid w:val="005A3A76"/>
    <w:rsid w:val="005A5354"/>
    <w:rsid w:val="005A5435"/>
    <w:rsid w:val="005B142B"/>
    <w:rsid w:val="005B1D29"/>
    <w:rsid w:val="005B4175"/>
    <w:rsid w:val="005B6478"/>
    <w:rsid w:val="005B7559"/>
    <w:rsid w:val="005C1373"/>
    <w:rsid w:val="005C2961"/>
    <w:rsid w:val="005C3BEE"/>
    <w:rsid w:val="005C4F79"/>
    <w:rsid w:val="005C65FB"/>
    <w:rsid w:val="005D1FC8"/>
    <w:rsid w:val="005D358F"/>
    <w:rsid w:val="005D38A1"/>
    <w:rsid w:val="005D6E20"/>
    <w:rsid w:val="005E0EEB"/>
    <w:rsid w:val="005E15BD"/>
    <w:rsid w:val="005E3BDC"/>
    <w:rsid w:val="005E4263"/>
    <w:rsid w:val="005E5E0A"/>
    <w:rsid w:val="005F0A9C"/>
    <w:rsid w:val="005F1871"/>
    <w:rsid w:val="005F34B4"/>
    <w:rsid w:val="005F41E2"/>
    <w:rsid w:val="005F5594"/>
    <w:rsid w:val="005F7D3F"/>
    <w:rsid w:val="005F7F1F"/>
    <w:rsid w:val="006008FE"/>
    <w:rsid w:val="00605842"/>
    <w:rsid w:val="00606576"/>
    <w:rsid w:val="00615FB9"/>
    <w:rsid w:val="006164DF"/>
    <w:rsid w:val="00621C6F"/>
    <w:rsid w:val="00622D7D"/>
    <w:rsid w:val="0062306D"/>
    <w:rsid w:val="0062609B"/>
    <w:rsid w:val="006264FF"/>
    <w:rsid w:val="006276F6"/>
    <w:rsid w:val="00630ACB"/>
    <w:rsid w:val="00630D71"/>
    <w:rsid w:val="00632D11"/>
    <w:rsid w:val="0063374C"/>
    <w:rsid w:val="006354D4"/>
    <w:rsid w:val="00635C0D"/>
    <w:rsid w:val="0063726F"/>
    <w:rsid w:val="00641998"/>
    <w:rsid w:val="00643047"/>
    <w:rsid w:val="006431C3"/>
    <w:rsid w:val="00644830"/>
    <w:rsid w:val="00645777"/>
    <w:rsid w:val="0064709A"/>
    <w:rsid w:val="0064716B"/>
    <w:rsid w:val="0065128C"/>
    <w:rsid w:val="00651647"/>
    <w:rsid w:val="006516DA"/>
    <w:rsid w:val="006529BB"/>
    <w:rsid w:val="0065451F"/>
    <w:rsid w:val="0065463E"/>
    <w:rsid w:val="00656717"/>
    <w:rsid w:val="00657575"/>
    <w:rsid w:val="006603A9"/>
    <w:rsid w:val="00661041"/>
    <w:rsid w:val="0066463C"/>
    <w:rsid w:val="006674A3"/>
    <w:rsid w:val="0066763A"/>
    <w:rsid w:val="00667C2D"/>
    <w:rsid w:val="006703D1"/>
    <w:rsid w:val="006719CD"/>
    <w:rsid w:val="006726AF"/>
    <w:rsid w:val="0067292B"/>
    <w:rsid w:val="00673267"/>
    <w:rsid w:val="0067381E"/>
    <w:rsid w:val="00675A26"/>
    <w:rsid w:val="00676633"/>
    <w:rsid w:val="006774E8"/>
    <w:rsid w:val="006779CA"/>
    <w:rsid w:val="006805B8"/>
    <w:rsid w:val="00681A70"/>
    <w:rsid w:val="00681DB2"/>
    <w:rsid w:val="00683D89"/>
    <w:rsid w:val="0068466B"/>
    <w:rsid w:val="00684F8E"/>
    <w:rsid w:val="00687CCA"/>
    <w:rsid w:val="00691B71"/>
    <w:rsid w:val="0069415E"/>
    <w:rsid w:val="00694782"/>
    <w:rsid w:val="00696D2C"/>
    <w:rsid w:val="0069711A"/>
    <w:rsid w:val="00697185"/>
    <w:rsid w:val="006974C7"/>
    <w:rsid w:val="006A05BA"/>
    <w:rsid w:val="006A1D04"/>
    <w:rsid w:val="006A33A4"/>
    <w:rsid w:val="006A6ED9"/>
    <w:rsid w:val="006B01E4"/>
    <w:rsid w:val="006B0E4E"/>
    <w:rsid w:val="006B1B95"/>
    <w:rsid w:val="006B1FA3"/>
    <w:rsid w:val="006B543F"/>
    <w:rsid w:val="006B5661"/>
    <w:rsid w:val="006B5900"/>
    <w:rsid w:val="006B5C17"/>
    <w:rsid w:val="006B70C7"/>
    <w:rsid w:val="006C2C6E"/>
    <w:rsid w:val="006C40FB"/>
    <w:rsid w:val="006C4188"/>
    <w:rsid w:val="006C6854"/>
    <w:rsid w:val="006C712F"/>
    <w:rsid w:val="006C7178"/>
    <w:rsid w:val="006D3510"/>
    <w:rsid w:val="006D54B5"/>
    <w:rsid w:val="006D6929"/>
    <w:rsid w:val="006E18E2"/>
    <w:rsid w:val="006E23BF"/>
    <w:rsid w:val="006E2517"/>
    <w:rsid w:val="006E3DE9"/>
    <w:rsid w:val="006E3F15"/>
    <w:rsid w:val="006E6C6E"/>
    <w:rsid w:val="006E7C98"/>
    <w:rsid w:val="006F0AF1"/>
    <w:rsid w:val="006F4020"/>
    <w:rsid w:val="006F53EF"/>
    <w:rsid w:val="006F5A01"/>
    <w:rsid w:val="006F7490"/>
    <w:rsid w:val="00704936"/>
    <w:rsid w:val="007050CD"/>
    <w:rsid w:val="007065A6"/>
    <w:rsid w:val="007132FA"/>
    <w:rsid w:val="007154E8"/>
    <w:rsid w:val="00717273"/>
    <w:rsid w:val="00717DF9"/>
    <w:rsid w:val="00721669"/>
    <w:rsid w:val="00721BA7"/>
    <w:rsid w:val="0072299A"/>
    <w:rsid w:val="00722D23"/>
    <w:rsid w:val="00725693"/>
    <w:rsid w:val="00726ACB"/>
    <w:rsid w:val="00727441"/>
    <w:rsid w:val="0073139B"/>
    <w:rsid w:val="00733A96"/>
    <w:rsid w:val="00735A8E"/>
    <w:rsid w:val="007412EC"/>
    <w:rsid w:val="00744101"/>
    <w:rsid w:val="00745694"/>
    <w:rsid w:val="007468C9"/>
    <w:rsid w:val="0075540A"/>
    <w:rsid w:val="007566C6"/>
    <w:rsid w:val="00760AB3"/>
    <w:rsid w:val="0076171E"/>
    <w:rsid w:val="007650AB"/>
    <w:rsid w:val="00767320"/>
    <w:rsid w:val="0077047E"/>
    <w:rsid w:val="007712BF"/>
    <w:rsid w:val="00777E7D"/>
    <w:rsid w:val="00782032"/>
    <w:rsid w:val="007826C9"/>
    <w:rsid w:val="0078384E"/>
    <w:rsid w:val="00783D25"/>
    <w:rsid w:val="00784DD3"/>
    <w:rsid w:val="00785E28"/>
    <w:rsid w:val="007905D3"/>
    <w:rsid w:val="0079119B"/>
    <w:rsid w:val="00791F03"/>
    <w:rsid w:val="0079230D"/>
    <w:rsid w:val="00794F77"/>
    <w:rsid w:val="0079532C"/>
    <w:rsid w:val="00795BF6"/>
    <w:rsid w:val="00796675"/>
    <w:rsid w:val="007969E3"/>
    <w:rsid w:val="007A0470"/>
    <w:rsid w:val="007A2B23"/>
    <w:rsid w:val="007A2F39"/>
    <w:rsid w:val="007A3FA3"/>
    <w:rsid w:val="007A6D00"/>
    <w:rsid w:val="007A7BA9"/>
    <w:rsid w:val="007B198B"/>
    <w:rsid w:val="007B3FAA"/>
    <w:rsid w:val="007B643A"/>
    <w:rsid w:val="007B69C6"/>
    <w:rsid w:val="007C0E2A"/>
    <w:rsid w:val="007C0FAD"/>
    <w:rsid w:val="007C27BE"/>
    <w:rsid w:val="007C6A15"/>
    <w:rsid w:val="007C6F06"/>
    <w:rsid w:val="007D2D1F"/>
    <w:rsid w:val="007D4F80"/>
    <w:rsid w:val="007E084A"/>
    <w:rsid w:val="007E0895"/>
    <w:rsid w:val="007E1F63"/>
    <w:rsid w:val="007E1FCB"/>
    <w:rsid w:val="007E708F"/>
    <w:rsid w:val="007F3E68"/>
    <w:rsid w:val="007F406F"/>
    <w:rsid w:val="007F7F85"/>
    <w:rsid w:val="00800267"/>
    <w:rsid w:val="0080080B"/>
    <w:rsid w:val="0080387E"/>
    <w:rsid w:val="00810492"/>
    <w:rsid w:val="00813E8D"/>
    <w:rsid w:val="008143AA"/>
    <w:rsid w:val="00817152"/>
    <w:rsid w:val="00822CF7"/>
    <w:rsid w:val="00826BBA"/>
    <w:rsid w:val="0082799E"/>
    <w:rsid w:val="00827B1B"/>
    <w:rsid w:val="00840325"/>
    <w:rsid w:val="00840413"/>
    <w:rsid w:val="00841E39"/>
    <w:rsid w:val="008434CD"/>
    <w:rsid w:val="0084472E"/>
    <w:rsid w:val="00845705"/>
    <w:rsid w:val="008475C1"/>
    <w:rsid w:val="00852251"/>
    <w:rsid w:val="0085347F"/>
    <w:rsid w:val="008546E1"/>
    <w:rsid w:val="008566F0"/>
    <w:rsid w:val="00867D89"/>
    <w:rsid w:val="0087318C"/>
    <w:rsid w:val="0087567F"/>
    <w:rsid w:val="0087583B"/>
    <w:rsid w:val="008759FF"/>
    <w:rsid w:val="00876156"/>
    <w:rsid w:val="008764FB"/>
    <w:rsid w:val="008770A1"/>
    <w:rsid w:val="00880194"/>
    <w:rsid w:val="008820BA"/>
    <w:rsid w:val="00883ED6"/>
    <w:rsid w:val="00887A90"/>
    <w:rsid w:val="00887BCA"/>
    <w:rsid w:val="00891D6E"/>
    <w:rsid w:val="008921AB"/>
    <w:rsid w:val="00892996"/>
    <w:rsid w:val="00894CE3"/>
    <w:rsid w:val="00895043"/>
    <w:rsid w:val="00895BA0"/>
    <w:rsid w:val="008966A1"/>
    <w:rsid w:val="00896C18"/>
    <w:rsid w:val="00897F75"/>
    <w:rsid w:val="008A4C8B"/>
    <w:rsid w:val="008A6E89"/>
    <w:rsid w:val="008B32CC"/>
    <w:rsid w:val="008B39C3"/>
    <w:rsid w:val="008B4E8B"/>
    <w:rsid w:val="008B6941"/>
    <w:rsid w:val="008B73B5"/>
    <w:rsid w:val="008B7E4D"/>
    <w:rsid w:val="008B7F91"/>
    <w:rsid w:val="008C189D"/>
    <w:rsid w:val="008C1DEE"/>
    <w:rsid w:val="008C30E6"/>
    <w:rsid w:val="008C48B0"/>
    <w:rsid w:val="008C6679"/>
    <w:rsid w:val="008C7CC8"/>
    <w:rsid w:val="008D007A"/>
    <w:rsid w:val="008D4508"/>
    <w:rsid w:val="008D71EC"/>
    <w:rsid w:val="008E7A41"/>
    <w:rsid w:val="008F0F5F"/>
    <w:rsid w:val="008F2B6A"/>
    <w:rsid w:val="008F6A1A"/>
    <w:rsid w:val="0090007B"/>
    <w:rsid w:val="00903E10"/>
    <w:rsid w:val="00904E3A"/>
    <w:rsid w:val="00905FC0"/>
    <w:rsid w:val="00906A5B"/>
    <w:rsid w:val="00907CDF"/>
    <w:rsid w:val="0091386A"/>
    <w:rsid w:val="00914161"/>
    <w:rsid w:val="00915149"/>
    <w:rsid w:val="00915F06"/>
    <w:rsid w:val="00917A3E"/>
    <w:rsid w:val="00920192"/>
    <w:rsid w:val="009211D3"/>
    <w:rsid w:val="009219EF"/>
    <w:rsid w:val="009225FF"/>
    <w:rsid w:val="00923A6F"/>
    <w:rsid w:val="00926871"/>
    <w:rsid w:val="00926AAE"/>
    <w:rsid w:val="009270CA"/>
    <w:rsid w:val="0092718D"/>
    <w:rsid w:val="00927D9B"/>
    <w:rsid w:val="00930245"/>
    <w:rsid w:val="00931A73"/>
    <w:rsid w:val="00934278"/>
    <w:rsid w:val="009347E1"/>
    <w:rsid w:val="00936DE3"/>
    <w:rsid w:val="00940B77"/>
    <w:rsid w:val="00941598"/>
    <w:rsid w:val="009421D1"/>
    <w:rsid w:val="00942C6C"/>
    <w:rsid w:val="0094326E"/>
    <w:rsid w:val="009432B9"/>
    <w:rsid w:val="00943A5A"/>
    <w:rsid w:val="00945AB5"/>
    <w:rsid w:val="00946CE5"/>
    <w:rsid w:val="009476D9"/>
    <w:rsid w:val="00951B96"/>
    <w:rsid w:val="009523F9"/>
    <w:rsid w:val="0095414C"/>
    <w:rsid w:val="009546C7"/>
    <w:rsid w:val="009549E9"/>
    <w:rsid w:val="00955F15"/>
    <w:rsid w:val="00956007"/>
    <w:rsid w:val="00960C6E"/>
    <w:rsid w:val="00962934"/>
    <w:rsid w:val="00966199"/>
    <w:rsid w:val="0096627F"/>
    <w:rsid w:val="0096795E"/>
    <w:rsid w:val="00967A06"/>
    <w:rsid w:val="00970DBD"/>
    <w:rsid w:val="0097232E"/>
    <w:rsid w:val="00973352"/>
    <w:rsid w:val="00974BAD"/>
    <w:rsid w:val="00983175"/>
    <w:rsid w:val="009836D6"/>
    <w:rsid w:val="009866A3"/>
    <w:rsid w:val="00986888"/>
    <w:rsid w:val="00990C5E"/>
    <w:rsid w:val="009922A1"/>
    <w:rsid w:val="0099550B"/>
    <w:rsid w:val="00995872"/>
    <w:rsid w:val="00995DA9"/>
    <w:rsid w:val="009A1E1B"/>
    <w:rsid w:val="009A29E8"/>
    <w:rsid w:val="009A3FDE"/>
    <w:rsid w:val="009A4B1F"/>
    <w:rsid w:val="009A60D6"/>
    <w:rsid w:val="009A6316"/>
    <w:rsid w:val="009A717A"/>
    <w:rsid w:val="009B0828"/>
    <w:rsid w:val="009B6632"/>
    <w:rsid w:val="009C0AC1"/>
    <w:rsid w:val="009C229B"/>
    <w:rsid w:val="009C5F1B"/>
    <w:rsid w:val="009C6538"/>
    <w:rsid w:val="009C6E6F"/>
    <w:rsid w:val="009C789F"/>
    <w:rsid w:val="009D0108"/>
    <w:rsid w:val="009D5353"/>
    <w:rsid w:val="009D5EE2"/>
    <w:rsid w:val="009E42A3"/>
    <w:rsid w:val="009E4607"/>
    <w:rsid w:val="009E52DF"/>
    <w:rsid w:val="009E7231"/>
    <w:rsid w:val="009E7BA7"/>
    <w:rsid w:val="009F2A52"/>
    <w:rsid w:val="009F3EEA"/>
    <w:rsid w:val="009F44C7"/>
    <w:rsid w:val="009F4C69"/>
    <w:rsid w:val="009F5222"/>
    <w:rsid w:val="009F5787"/>
    <w:rsid w:val="009F650C"/>
    <w:rsid w:val="009F7380"/>
    <w:rsid w:val="009F79CF"/>
    <w:rsid w:val="009F7E04"/>
    <w:rsid w:val="00A00BEE"/>
    <w:rsid w:val="00A031C3"/>
    <w:rsid w:val="00A0332A"/>
    <w:rsid w:val="00A070B1"/>
    <w:rsid w:val="00A074CC"/>
    <w:rsid w:val="00A10670"/>
    <w:rsid w:val="00A159BF"/>
    <w:rsid w:val="00A16739"/>
    <w:rsid w:val="00A21701"/>
    <w:rsid w:val="00A23D16"/>
    <w:rsid w:val="00A257E6"/>
    <w:rsid w:val="00A2772B"/>
    <w:rsid w:val="00A3208D"/>
    <w:rsid w:val="00A35F3E"/>
    <w:rsid w:val="00A36EFE"/>
    <w:rsid w:val="00A37125"/>
    <w:rsid w:val="00A40E0F"/>
    <w:rsid w:val="00A41155"/>
    <w:rsid w:val="00A430B2"/>
    <w:rsid w:val="00A46129"/>
    <w:rsid w:val="00A46C8E"/>
    <w:rsid w:val="00A51411"/>
    <w:rsid w:val="00A51898"/>
    <w:rsid w:val="00A531E9"/>
    <w:rsid w:val="00A54776"/>
    <w:rsid w:val="00A554F7"/>
    <w:rsid w:val="00A5593D"/>
    <w:rsid w:val="00A6012F"/>
    <w:rsid w:val="00A6101E"/>
    <w:rsid w:val="00A6247A"/>
    <w:rsid w:val="00A626CE"/>
    <w:rsid w:val="00A64D0E"/>
    <w:rsid w:val="00A65EB5"/>
    <w:rsid w:val="00A67CEE"/>
    <w:rsid w:val="00A70964"/>
    <w:rsid w:val="00A71F06"/>
    <w:rsid w:val="00A72737"/>
    <w:rsid w:val="00A738DB"/>
    <w:rsid w:val="00A74B82"/>
    <w:rsid w:val="00A74EFA"/>
    <w:rsid w:val="00A767E5"/>
    <w:rsid w:val="00A8139E"/>
    <w:rsid w:val="00A81778"/>
    <w:rsid w:val="00A82F04"/>
    <w:rsid w:val="00A831A4"/>
    <w:rsid w:val="00A83F57"/>
    <w:rsid w:val="00A84966"/>
    <w:rsid w:val="00A87591"/>
    <w:rsid w:val="00A8785F"/>
    <w:rsid w:val="00A94EB4"/>
    <w:rsid w:val="00A9516B"/>
    <w:rsid w:val="00A957D5"/>
    <w:rsid w:val="00AA1262"/>
    <w:rsid w:val="00AA14A6"/>
    <w:rsid w:val="00AA268D"/>
    <w:rsid w:val="00AA4AC3"/>
    <w:rsid w:val="00AA4E32"/>
    <w:rsid w:val="00AA6C21"/>
    <w:rsid w:val="00AB00BA"/>
    <w:rsid w:val="00AB11F3"/>
    <w:rsid w:val="00AB31CE"/>
    <w:rsid w:val="00AB4244"/>
    <w:rsid w:val="00AB4AB0"/>
    <w:rsid w:val="00AC148B"/>
    <w:rsid w:val="00AC3947"/>
    <w:rsid w:val="00AC4F67"/>
    <w:rsid w:val="00AC7D7B"/>
    <w:rsid w:val="00AD076F"/>
    <w:rsid w:val="00AD0D32"/>
    <w:rsid w:val="00AD2E35"/>
    <w:rsid w:val="00AD305F"/>
    <w:rsid w:val="00AD4D3A"/>
    <w:rsid w:val="00AD52B0"/>
    <w:rsid w:val="00AE13AF"/>
    <w:rsid w:val="00AE2581"/>
    <w:rsid w:val="00AF1905"/>
    <w:rsid w:val="00AF1D00"/>
    <w:rsid w:val="00AF2ED5"/>
    <w:rsid w:val="00AF4044"/>
    <w:rsid w:val="00AF4094"/>
    <w:rsid w:val="00AF5FCC"/>
    <w:rsid w:val="00AF623F"/>
    <w:rsid w:val="00AF67DB"/>
    <w:rsid w:val="00AF71D8"/>
    <w:rsid w:val="00B040CC"/>
    <w:rsid w:val="00B0470D"/>
    <w:rsid w:val="00B05110"/>
    <w:rsid w:val="00B053B9"/>
    <w:rsid w:val="00B0608F"/>
    <w:rsid w:val="00B07F6A"/>
    <w:rsid w:val="00B10290"/>
    <w:rsid w:val="00B16C55"/>
    <w:rsid w:val="00B172C6"/>
    <w:rsid w:val="00B21B65"/>
    <w:rsid w:val="00B22CCC"/>
    <w:rsid w:val="00B23DAA"/>
    <w:rsid w:val="00B32359"/>
    <w:rsid w:val="00B33646"/>
    <w:rsid w:val="00B36782"/>
    <w:rsid w:val="00B47A3D"/>
    <w:rsid w:val="00B50171"/>
    <w:rsid w:val="00B52404"/>
    <w:rsid w:val="00B52863"/>
    <w:rsid w:val="00B52E65"/>
    <w:rsid w:val="00B57FCE"/>
    <w:rsid w:val="00B61C9B"/>
    <w:rsid w:val="00B61EA4"/>
    <w:rsid w:val="00B64C2B"/>
    <w:rsid w:val="00B65373"/>
    <w:rsid w:val="00B67D3A"/>
    <w:rsid w:val="00B704AB"/>
    <w:rsid w:val="00B709FC"/>
    <w:rsid w:val="00B7273E"/>
    <w:rsid w:val="00B73E00"/>
    <w:rsid w:val="00B774A5"/>
    <w:rsid w:val="00B80CF5"/>
    <w:rsid w:val="00B827FE"/>
    <w:rsid w:val="00B86B69"/>
    <w:rsid w:val="00B86CE7"/>
    <w:rsid w:val="00B8738C"/>
    <w:rsid w:val="00B90468"/>
    <w:rsid w:val="00B90FF8"/>
    <w:rsid w:val="00B9120B"/>
    <w:rsid w:val="00B91E56"/>
    <w:rsid w:val="00BA0C84"/>
    <w:rsid w:val="00BA5064"/>
    <w:rsid w:val="00BA60B0"/>
    <w:rsid w:val="00BB18E5"/>
    <w:rsid w:val="00BB65C5"/>
    <w:rsid w:val="00BB7EC0"/>
    <w:rsid w:val="00BC1061"/>
    <w:rsid w:val="00BC176B"/>
    <w:rsid w:val="00BC35DA"/>
    <w:rsid w:val="00BC38BB"/>
    <w:rsid w:val="00BC5726"/>
    <w:rsid w:val="00BC579D"/>
    <w:rsid w:val="00BC7DF2"/>
    <w:rsid w:val="00BD0F49"/>
    <w:rsid w:val="00BD176B"/>
    <w:rsid w:val="00BD1E07"/>
    <w:rsid w:val="00BD2C9B"/>
    <w:rsid w:val="00BD40F2"/>
    <w:rsid w:val="00BD4F02"/>
    <w:rsid w:val="00BD5485"/>
    <w:rsid w:val="00BD5752"/>
    <w:rsid w:val="00BE0C03"/>
    <w:rsid w:val="00BE2779"/>
    <w:rsid w:val="00BE47D9"/>
    <w:rsid w:val="00BE58D9"/>
    <w:rsid w:val="00BE651D"/>
    <w:rsid w:val="00BE7B31"/>
    <w:rsid w:val="00BF3A47"/>
    <w:rsid w:val="00BF4719"/>
    <w:rsid w:val="00BF649F"/>
    <w:rsid w:val="00BF6BC6"/>
    <w:rsid w:val="00C01035"/>
    <w:rsid w:val="00C0276F"/>
    <w:rsid w:val="00C02943"/>
    <w:rsid w:val="00C0501C"/>
    <w:rsid w:val="00C06122"/>
    <w:rsid w:val="00C061CC"/>
    <w:rsid w:val="00C06761"/>
    <w:rsid w:val="00C06AB4"/>
    <w:rsid w:val="00C072E2"/>
    <w:rsid w:val="00C135A2"/>
    <w:rsid w:val="00C149DE"/>
    <w:rsid w:val="00C14EC6"/>
    <w:rsid w:val="00C208B6"/>
    <w:rsid w:val="00C21611"/>
    <w:rsid w:val="00C24F8A"/>
    <w:rsid w:val="00C2624B"/>
    <w:rsid w:val="00C325CE"/>
    <w:rsid w:val="00C349BE"/>
    <w:rsid w:val="00C37537"/>
    <w:rsid w:val="00C4130A"/>
    <w:rsid w:val="00C42BF5"/>
    <w:rsid w:val="00C44F00"/>
    <w:rsid w:val="00C46D6F"/>
    <w:rsid w:val="00C46F4A"/>
    <w:rsid w:val="00C50C88"/>
    <w:rsid w:val="00C50E83"/>
    <w:rsid w:val="00C52E7C"/>
    <w:rsid w:val="00C53D6C"/>
    <w:rsid w:val="00C5482C"/>
    <w:rsid w:val="00C55862"/>
    <w:rsid w:val="00C567E0"/>
    <w:rsid w:val="00C56AE9"/>
    <w:rsid w:val="00C571DD"/>
    <w:rsid w:val="00C57598"/>
    <w:rsid w:val="00C60C0A"/>
    <w:rsid w:val="00C633E6"/>
    <w:rsid w:val="00C63C93"/>
    <w:rsid w:val="00C65B0B"/>
    <w:rsid w:val="00C67517"/>
    <w:rsid w:val="00C75571"/>
    <w:rsid w:val="00C76412"/>
    <w:rsid w:val="00C76A09"/>
    <w:rsid w:val="00C776A3"/>
    <w:rsid w:val="00C8066D"/>
    <w:rsid w:val="00C832D1"/>
    <w:rsid w:val="00C85DD1"/>
    <w:rsid w:val="00C900EB"/>
    <w:rsid w:val="00C91EC3"/>
    <w:rsid w:val="00C928C3"/>
    <w:rsid w:val="00C9319F"/>
    <w:rsid w:val="00C938F1"/>
    <w:rsid w:val="00C94876"/>
    <w:rsid w:val="00C94FEC"/>
    <w:rsid w:val="00C96383"/>
    <w:rsid w:val="00CA0A2F"/>
    <w:rsid w:val="00CA0A73"/>
    <w:rsid w:val="00CB0134"/>
    <w:rsid w:val="00CB249D"/>
    <w:rsid w:val="00CB2D08"/>
    <w:rsid w:val="00CB4183"/>
    <w:rsid w:val="00CB4AD6"/>
    <w:rsid w:val="00CB4AE7"/>
    <w:rsid w:val="00CB522E"/>
    <w:rsid w:val="00CB5F58"/>
    <w:rsid w:val="00CB6B24"/>
    <w:rsid w:val="00CB71AE"/>
    <w:rsid w:val="00CC32FE"/>
    <w:rsid w:val="00CC3388"/>
    <w:rsid w:val="00CC51B6"/>
    <w:rsid w:val="00CC773F"/>
    <w:rsid w:val="00CC7D82"/>
    <w:rsid w:val="00CD0A1D"/>
    <w:rsid w:val="00CD0A3E"/>
    <w:rsid w:val="00CD1BC4"/>
    <w:rsid w:val="00CD4858"/>
    <w:rsid w:val="00CD52DC"/>
    <w:rsid w:val="00CD5E58"/>
    <w:rsid w:val="00CE0A79"/>
    <w:rsid w:val="00CE0C58"/>
    <w:rsid w:val="00CE1A85"/>
    <w:rsid w:val="00CE56AD"/>
    <w:rsid w:val="00CE5CF8"/>
    <w:rsid w:val="00CF0613"/>
    <w:rsid w:val="00CF064A"/>
    <w:rsid w:val="00CF2699"/>
    <w:rsid w:val="00CF3034"/>
    <w:rsid w:val="00CF6719"/>
    <w:rsid w:val="00CF6F92"/>
    <w:rsid w:val="00CF7766"/>
    <w:rsid w:val="00D000F3"/>
    <w:rsid w:val="00D02796"/>
    <w:rsid w:val="00D044A7"/>
    <w:rsid w:val="00D11244"/>
    <w:rsid w:val="00D11C97"/>
    <w:rsid w:val="00D13524"/>
    <w:rsid w:val="00D15D9F"/>
    <w:rsid w:val="00D1684C"/>
    <w:rsid w:val="00D170FA"/>
    <w:rsid w:val="00D219FA"/>
    <w:rsid w:val="00D310E3"/>
    <w:rsid w:val="00D314A9"/>
    <w:rsid w:val="00D3254B"/>
    <w:rsid w:val="00D3549B"/>
    <w:rsid w:val="00D362AB"/>
    <w:rsid w:val="00D36E9A"/>
    <w:rsid w:val="00D37E87"/>
    <w:rsid w:val="00D42AC9"/>
    <w:rsid w:val="00D43F47"/>
    <w:rsid w:val="00D44D1F"/>
    <w:rsid w:val="00D44FC2"/>
    <w:rsid w:val="00D46271"/>
    <w:rsid w:val="00D479F5"/>
    <w:rsid w:val="00D47A1C"/>
    <w:rsid w:val="00D47B7F"/>
    <w:rsid w:val="00D50BA6"/>
    <w:rsid w:val="00D510A3"/>
    <w:rsid w:val="00D564EA"/>
    <w:rsid w:val="00D576D5"/>
    <w:rsid w:val="00D63AEA"/>
    <w:rsid w:val="00D64DD8"/>
    <w:rsid w:val="00D6520F"/>
    <w:rsid w:val="00D663E1"/>
    <w:rsid w:val="00D67C95"/>
    <w:rsid w:val="00D74C5A"/>
    <w:rsid w:val="00D756E9"/>
    <w:rsid w:val="00D75811"/>
    <w:rsid w:val="00D80862"/>
    <w:rsid w:val="00D830D1"/>
    <w:rsid w:val="00D837E0"/>
    <w:rsid w:val="00D844B1"/>
    <w:rsid w:val="00D85324"/>
    <w:rsid w:val="00D870B0"/>
    <w:rsid w:val="00D87B44"/>
    <w:rsid w:val="00D9037E"/>
    <w:rsid w:val="00D929DD"/>
    <w:rsid w:val="00D94675"/>
    <w:rsid w:val="00D979FC"/>
    <w:rsid w:val="00DA09E0"/>
    <w:rsid w:val="00DA0E81"/>
    <w:rsid w:val="00DA1C67"/>
    <w:rsid w:val="00DA27C1"/>
    <w:rsid w:val="00DA79E8"/>
    <w:rsid w:val="00DB15E6"/>
    <w:rsid w:val="00DB23F7"/>
    <w:rsid w:val="00DB56EF"/>
    <w:rsid w:val="00DB6718"/>
    <w:rsid w:val="00DC1009"/>
    <w:rsid w:val="00DC262E"/>
    <w:rsid w:val="00DC3AF3"/>
    <w:rsid w:val="00DC62F1"/>
    <w:rsid w:val="00DC7C61"/>
    <w:rsid w:val="00DD1617"/>
    <w:rsid w:val="00DD1B61"/>
    <w:rsid w:val="00DD25ED"/>
    <w:rsid w:val="00DD2A55"/>
    <w:rsid w:val="00DD43CC"/>
    <w:rsid w:val="00DD5584"/>
    <w:rsid w:val="00DD5BBF"/>
    <w:rsid w:val="00DE0C6D"/>
    <w:rsid w:val="00DE1657"/>
    <w:rsid w:val="00DE16DC"/>
    <w:rsid w:val="00DE22B2"/>
    <w:rsid w:val="00DE22E4"/>
    <w:rsid w:val="00DE6B93"/>
    <w:rsid w:val="00DE78BE"/>
    <w:rsid w:val="00DF199B"/>
    <w:rsid w:val="00DF3494"/>
    <w:rsid w:val="00DF352B"/>
    <w:rsid w:val="00DF3E08"/>
    <w:rsid w:val="00DF7D95"/>
    <w:rsid w:val="00E0066E"/>
    <w:rsid w:val="00E00B88"/>
    <w:rsid w:val="00E03EE4"/>
    <w:rsid w:val="00E1113A"/>
    <w:rsid w:val="00E11DFD"/>
    <w:rsid w:val="00E1227A"/>
    <w:rsid w:val="00E127E5"/>
    <w:rsid w:val="00E14086"/>
    <w:rsid w:val="00E163F7"/>
    <w:rsid w:val="00E22F45"/>
    <w:rsid w:val="00E23ADB"/>
    <w:rsid w:val="00E241E1"/>
    <w:rsid w:val="00E242E9"/>
    <w:rsid w:val="00E24480"/>
    <w:rsid w:val="00E255B4"/>
    <w:rsid w:val="00E259C0"/>
    <w:rsid w:val="00E275F2"/>
    <w:rsid w:val="00E27B09"/>
    <w:rsid w:val="00E30600"/>
    <w:rsid w:val="00E31708"/>
    <w:rsid w:val="00E340B4"/>
    <w:rsid w:val="00E34BA6"/>
    <w:rsid w:val="00E356B2"/>
    <w:rsid w:val="00E37F9C"/>
    <w:rsid w:val="00E405AE"/>
    <w:rsid w:val="00E4063F"/>
    <w:rsid w:val="00E40EA2"/>
    <w:rsid w:val="00E421AF"/>
    <w:rsid w:val="00E4344E"/>
    <w:rsid w:val="00E45B14"/>
    <w:rsid w:val="00E47755"/>
    <w:rsid w:val="00E52EA0"/>
    <w:rsid w:val="00E54DC1"/>
    <w:rsid w:val="00E561D7"/>
    <w:rsid w:val="00E56779"/>
    <w:rsid w:val="00E57D42"/>
    <w:rsid w:val="00E60C0F"/>
    <w:rsid w:val="00E61062"/>
    <w:rsid w:val="00E61200"/>
    <w:rsid w:val="00E63F64"/>
    <w:rsid w:val="00E65544"/>
    <w:rsid w:val="00E65A8F"/>
    <w:rsid w:val="00E72E21"/>
    <w:rsid w:val="00E72F0B"/>
    <w:rsid w:val="00E73D38"/>
    <w:rsid w:val="00E76227"/>
    <w:rsid w:val="00E76E78"/>
    <w:rsid w:val="00E808B1"/>
    <w:rsid w:val="00E84D1B"/>
    <w:rsid w:val="00E8512B"/>
    <w:rsid w:val="00E851D9"/>
    <w:rsid w:val="00E854C9"/>
    <w:rsid w:val="00E90F6B"/>
    <w:rsid w:val="00E95864"/>
    <w:rsid w:val="00E95AEB"/>
    <w:rsid w:val="00E95B57"/>
    <w:rsid w:val="00E95DDC"/>
    <w:rsid w:val="00EA024D"/>
    <w:rsid w:val="00EA29F5"/>
    <w:rsid w:val="00EA3364"/>
    <w:rsid w:val="00EA3440"/>
    <w:rsid w:val="00EA3CC3"/>
    <w:rsid w:val="00EA4832"/>
    <w:rsid w:val="00EA5615"/>
    <w:rsid w:val="00EA5E96"/>
    <w:rsid w:val="00EB0C71"/>
    <w:rsid w:val="00EB1696"/>
    <w:rsid w:val="00EB2EEB"/>
    <w:rsid w:val="00EB5C05"/>
    <w:rsid w:val="00EB7629"/>
    <w:rsid w:val="00EC0BDA"/>
    <w:rsid w:val="00EC1928"/>
    <w:rsid w:val="00EC2E24"/>
    <w:rsid w:val="00EC35F7"/>
    <w:rsid w:val="00EC3C2C"/>
    <w:rsid w:val="00EC66BF"/>
    <w:rsid w:val="00EC7A78"/>
    <w:rsid w:val="00ED0140"/>
    <w:rsid w:val="00ED15F1"/>
    <w:rsid w:val="00ED1844"/>
    <w:rsid w:val="00ED18B6"/>
    <w:rsid w:val="00ED21DE"/>
    <w:rsid w:val="00ED26D7"/>
    <w:rsid w:val="00ED4794"/>
    <w:rsid w:val="00ED680E"/>
    <w:rsid w:val="00ED7033"/>
    <w:rsid w:val="00EE03DC"/>
    <w:rsid w:val="00EE379C"/>
    <w:rsid w:val="00EE3F8D"/>
    <w:rsid w:val="00EE583C"/>
    <w:rsid w:val="00EE727B"/>
    <w:rsid w:val="00EF05EA"/>
    <w:rsid w:val="00EF0A76"/>
    <w:rsid w:val="00EF224C"/>
    <w:rsid w:val="00EF2CC2"/>
    <w:rsid w:val="00EF3F5C"/>
    <w:rsid w:val="00EF5FD0"/>
    <w:rsid w:val="00F00175"/>
    <w:rsid w:val="00F013A9"/>
    <w:rsid w:val="00F01436"/>
    <w:rsid w:val="00F014C9"/>
    <w:rsid w:val="00F022F3"/>
    <w:rsid w:val="00F02F32"/>
    <w:rsid w:val="00F047F4"/>
    <w:rsid w:val="00F04D4E"/>
    <w:rsid w:val="00F04F97"/>
    <w:rsid w:val="00F050DE"/>
    <w:rsid w:val="00F057C4"/>
    <w:rsid w:val="00F05CEF"/>
    <w:rsid w:val="00F065B7"/>
    <w:rsid w:val="00F06DCB"/>
    <w:rsid w:val="00F079C8"/>
    <w:rsid w:val="00F10DBE"/>
    <w:rsid w:val="00F12D5B"/>
    <w:rsid w:val="00F14C98"/>
    <w:rsid w:val="00F15962"/>
    <w:rsid w:val="00F15D51"/>
    <w:rsid w:val="00F160D2"/>
    <w:rsid w:val="00F21E2F"/>
    <w:rsid w:val="00F26100"/>
    <w:rsid w:val="00F279C5"/>
    <w:rsid w:val="00F31EDE"/>
    <w:rsid w:val="00F35B28"/>
    <w:rsid w:val="00F36233"/>
    <w:rsid w:val="00F362AA"/>
    <w:rsid w:val="00F43F77"/>
    <w:rsid w:val="00F45D62"/>
    <w:rsid w:val="00F47B2D"/>
    <w:rsid w:val="00F56EBE"/>
    <w:rsid w:val="00F6152C"/>
    <w:rsid w:val="00F62CBA"/>
    <w:rsid w:val="00F637AC"/>
    <w:rsid w:val="00F6617B"/>
    <w:rsid w:val="00F66672"/>
    <w:rsid w:val="00F66AE7"/>
    <w:rsid w:val="00F66B8A"/>
    <w:rsid w:val="00F67D5C"/>
    <w:rsid w:val="00F70725"/>
    <w:rsid w:val="00F71696"/>
    <w:rsid w:val="00F71B70"/>
    <w:rsid w:val="00F744AB"/>
    <w:rsid w:val="00F748EB"/>
    <w:rsid w:val="00F74EC1"/>
    <w:rsid w:val="00F77A3E"/>
    <w:rsid w:val="00F77FFC"/>
    <w:rsid w:val="00F8464B"/>
    <w:rsid w:val="00F855C0"/>
    <w:rsid w:val="00F85825"/>
    <w:rsid w:val="00F87636"/>
    <w:rsid w:val="00F87738"/>
    <w:rsid w:val="00F87C91"/>
    <w:rsid w:val="00F9035B"/>
    <w:rsid w:val="00F9287F"/>
    <w:rsid w:val="00F93D81"/>
    <w:rsid w:val="00F950DF"/>
    <w:rsid w:val="00F95281"/>
    <w:rsid w:val="00F958FF"/>
    <w:rsid w:val="00F96021"/>
    <w:rsid w:val="00F964A8"/>
    <w:rsid w:val="00F97C65"/>
    <w:rsid w:val="00F97F41"/>
    <w:rsid w:val="00FA03FA"/>
    <w:rsid w:val="00FA1533"/>
    <w:rsid w:val="00FA177E"/>
    <w:rsid w:val="00FA3785"/>
    <w:rsid w:val="00FA4043"/>
    <w:rsid w:val="00FA6589"/>
    <w:rsid w:val="00FA764D"/>
    <w:rsid w:val="00FA7859"/>
    <w:rsid w:val="00FB1F9E"/>
    <w:rsid w:val="00FB27DE"/>
    <w:rsid w:val="00FB4200"/>
    <w:rsid w:val="00FB51CE"/>
    <w:rsid w:val="00FB562B"/>
    <w:rsid w:val="00FB72A8"/>
    <w:rsid w:val="00FC119D"/>
    <w:rsid w:val="00FC1263"/>
    <w:rsid w:val="00FC17F5"/>
    <w:rsid w:val="00FC34F3"/>
    <w:rsid w:val="00FC3D82"/>
    <w:rsid w:val="00FC5901"/>
    <w:rsid w:val="00FC5D99"/>
    <w:rsid w:val="00FC6FAB"/>
    <w:rsid w:val="00FC752C"/>
    <w:rsid w:val="00FC7A1B"/>
    <w:rsid w:val="00FC7B8B"/>
    <w:rsid w:val="00FC7FC0"/>
    <w:rsid w:val="00FD1990"/>
    <w:rsid w:val="00FD4FC7"/>
    <w:rsid w:val="00FD7F8A"/>
    <w:rsid w:val="00FE01D5"/>
    <w:rsid w:val="00FE2DA5"/>
    <w:rsid w:val="00FE2FC1"/>
    <w:rsid w:val="00FE3591"/>
    <w:rsid w:val="00FE44BE"/>
    <w:rsid w:val="00FE68D9"/>
    <w:rsid w:val="00FE6EAA"/>
    <w:rsid w:val="00FE753E"/>
    <w:rsid w:val="00FF31E1"/>
    <w:rsid w:val="00FF4C0B"/>
    <w:rsid w:val="00FF6055"/>
    <w:rsid w:val="00FF67FE"/>
    <w:rsid w:val="00FF6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D6FF9"/>
  <w15:docId w15:val="{061EE9DD-E6CA-4128-9875-9261B680B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spacing w:after="0" w:line="240" w:lineRule="auto"/>
    </w:pPr>
    <w:rPr>
      <w:rFonts w:ascii="Courier New" w:hAnsi="Courier New" w:cs="Courier New"/>
      <w:sz w:val="20"/>
      <w:szCs w:val="20"/>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0C03"/>
  </w:style>
  <w:style w:type="paragraph" w:styleId="a6">
    <w:name w:val="Balloon Text"/>
    <w:basedOn w:val="a"/>
    <w:link w:val="a7"/>
    <w:uiPriority w:val="99"/>
    <w:semiHidden/>
    <w:unhideWhenUsed/>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4EC6"/>
    <w:rPr>
      <w:rFonts w:ascii="Segoe UI" w:hAnsi="Segoe UI" w:cs="Segoe UI"/>
      <w:sz w:val="18"/>
      <w:szCs w:val="18"/>
    </w:rPr>
  </w:style>
  <w:style w:type="character" w:styleId="HTML">
    <w:name w:val="HTML Cite"/>
    <w:basedOn w:val="a0"/>
    <w:uiPriority w:val="99"/>
    <w:semiHidden/>
    <w:unhideWhenUsed/>
    <w:rsid w:val="000272A6"/>
    <w:rPr>
      <w:i/>
      <w:iCs/>
    </w:rPr>
  </w:style>
  <w:style w:type="paragraph" w:styleId="a8">
    <w:name w:val="footer"/>
    <w:basedOn w:val="a"/>
    <w:link w:val="a9"/>
    <w:unhideWhenUsed/>
    <w:rsid w:val="00032DF9"/>
    <w:pPr>
      <w:tabs>
        <w:tab w:val="center" w:pos="4677"/>
        <w:tab w:val="right" w:pos="9355"/>
      </w:tabs>
      <w:spacing w:after="0" w:line="240" w:lineRule="auto"/>
    </w:pPr>
  </w:style>
  <w:style w:type="character" w:customStyle="1" w:styleId="a9">
    <w:name w:val="Нижний колонтитул Знак"/>
    <w:basedOn w:val="a0"/>
    <w:link w:val="a8"/>
    <w:rsid w:val="00032DF9"/>
  </w:style>
  <w:style w:type="table" w:styleId="aa">
    <w:name w:val="Table Grid"/>
    <w:basedOn w:val="a1"/>
    <w:rsid w:val="00826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225FEC"/>
    <w:rPr>
      <w:b/>
      <w:bCs/>
    </w:rPr>
  </w:style>
  <w:style w:type="paragraph" w:customStyle="1" w:styleId="ac">
    <w:name w:val="Обычный + Красный"/>
    <w:aliases w:val="по ширине,Первая строка:  1,25 см"/>
    <w:basedOn w:val="a"/>
    <w:uiPriority w:val="99"/>
    <w:rsid w:val="002C3DDB"/>
    <w:pPr>
      <w:spacing w:after="0" w:line="240" w:lineRule="auto"/>
      <w:ind w:firstLine="708"/>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8636">
      <w:bodyDiv w:val="1"/>
      <w:marLeft w:val="0"/>
      <w:marRight w:val="0"/>
      <w:marTop w:val="0"/>
      <w:marBottom w:val="0"/>
      <w:divBdr>
        <w:top w:val="none" w:sz="0" w:space="0" w:color="auto"/>
        <w:left w:val="none" w:sz="0" w:space="0" w:color="auto"/>
        <w:bottom w:val="none" w:sz="0" w:space="0" w:color="auto"/>
        <w:right w:val="none" w:sz="0" w:space="0" w:color="auto"/>
      </w:divBdr>
      <w:divsChild>
        <w:div w:id="451436284">
          <w:marLeft w:val="45"/>
          <w:marRight w:val="45"/>
          <w:marTop w:val="0"/>
          <w:marBottom w:val="0"/>
          <w:divBdr>
            <w:top w:val="none" w:sz="0" w:space="0" w:color="auto"/>
            <w:left w:val="none" w:sz="0" w:space="0" w:color="auto"/>
            <w:bottom w:val="none" w:sz="0" w:space="0" w:color="auto"/>
            <w:right w:val="none" w:sz="0" w:space="0" w:color="auto"/>
          </w:divBdr>
          <w:divsChild>
            <w:div w:id="1408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0990">
      <w:bodyDiv w:val="1"/>
      <w:marLeft w:val="0"/>
      <w:marRight w:val="0"/>
      <w:marTop w:val="0"/>
      <w:marBottom w:val="0"/>
      <w:divBdr>
        <w:top w:val="none" w:sz="0" w:space="0" w:color="auto"/>
        <w:left w:val="none" w:sz="0" w:space="0" w:color="auto"/>
        <w:bottom w:val="none" w:sz="0" w:space="0" w:color="auto"/>
        <w:right w:val="none" w:sz="0" w:space="0" w:color="auto"/>
      </w:divBdr>
      <w:divsChild>
        <w:div w:id="1924410941">
          <w:marLeft w:val="0"/>
          <w:marRight w:val="0"/>
          <w:marTop w:val="0"/>
          <w:marBottom w:val="0"/>
          <w:divBdr>
            <w:top w:val="none" w:sz="0" w:space="0" w:color="auto"/>
            <w:left w:val="none" w:sz="0" w:space="0" w:color="auto"/>
            <w:bottom w:val="none" w:sz="0" w:space="0" w:color="auto"/>
            <w:right w:val="none" w:sz="0" w:space="0" w:color="auto"/>
          </w:divBdr>
        </w:div>
        <w:div w:id="2083748939">
          <w:marLeft w:val="0"/>
          <w:marRight w:val="0"/>
          <w:marTop w:val="0"/>
          <w:marBottom w:val="0"/>
          <w:divBdr>
            <w:top w:val="none" w:sz="0" w:space="0" w:color="auto"/>
            <w:left w:val="none" w:sz="0" w:space="0" w:color="auto"/>
            <w:bottom w:val="none" w:sz="0" w:space="0" w:color="auto"/>
            <w:right w:val="none" w:sz="0" w:space="0" w:color="auto"/>
          </w:divBdr>
        </w:div>
        <w:div w:id="1917860477">
          <w:marLeft w:val="0"/>
          <w:marRight w:val="0"/>
          <w:marTop w:val="0"/>
          <w:marBottom w:val="0"/>
          <w:divBdr>
            <w:top w:val="none" w:sz="0" w:space="0" w:color="auto"/>
            <w:left w:val="none" w:sz="0" w:space="0" w:color="auto"/>
            <w:bottom w:val="none" w:sz="0" w:space="0" w:color="auto"/>
            <w:right w:val="none" w:sz="0" w:space="0" w:color="auto"/>
          </w:divBdr>
        </w:div>
        <w:div w:id="1563061000">
          <w:marLeft w:val="0"/>
          <w:marRight w:val="0"/>
          <w:marTop w:val="0"/>
          <w:marBottom w:val="0"/>
          <w:divBdr>
            <w:top w:val="none" w:sz="0" w:space="0" w:color="auto"/>
            <w:left w:val="none" w:sz="0" w:space="0" w:color="auto"/>
            <w:bottom w:val="none" w:sz="0" w:space="0" w:color="auto"/>
            <w:right w:val="none" w:sz="0" w:space="0" w:color="auto"/>
          </w:divBdr>
        </w:div>
        <w:div w:id="757022519">
          <w:marLeft w:val="0"/>
          <w:marRight w:val="0"/>
          <w:marTop w:val="0"/>
          <w:marBottom w:val="0"/>
          <w:divBdr>
            <w:top w:val="none" w:sz="0" w:space="0" w:color="auto"/>
            <w:left w:val="none" w:sz="0" w:space="0" w:color="auto"/>
            <w:bottom w:val="none" w:sz="0" w:space="0" w:color="auto"/>
            <w:right w:val="none" w:sz="0" w:space="0" w:color="auto"/>
          </w:divBdr>
        </w:div>
        <w:div w:id="792285190">
          <w:marLeft w:val="0"/>
          <w:marRight w:val="0"/>
          <w:marTop w:val="0"/>
          <w:marBottom w:val="0"/>
          <w:divBdr>
            <w:top w:val="none" w:sz="0" w:space="0" w:color="auto"/>
            <w:left w:val="none" w:sz="0" w:space="0" w:color="auto"/>
            <w:bottom w:val="none" w:sz="0" w:space="0" w:color="auto"/>
            <w:right w:val="none" w:sz="0" w:space="0" w:color="auto"/>
          </w:divBdr>
        </w:div>
        <w:div w:id="597762753">
          <w:marLeft w:val="0"/>
          <w:marRight w:val="0"/>
          <w:marTop w:val="0"/>
          <w:marBottom w:val="0"/>
          <w:divBdr>
            <w:top w:val="none" w:sz="0" w:space="0" w:color="auto"/>
            <w:left w:val="none" w:sz="0" w:space="0" w:color="auto"/>
            <w:bottom w:val="none" w:sz="0" w:space="0" w:color="auto"/>
            <w:right w:val="none" w:sz="0" w:space="0" w:color="auto"/>
          </w:divBdr>
        </w:div>
        <w:div w:id="1714159968">
          <w:marLeft w:val="0"/>
          <w:marRight w:val="0"/>
          <w:marTop w:val="0"/>
          <w:marBottom w:val="0"/>
          <w:divBdr>
            <w:top w:val="none" w:sz="0" w:space="0" w:color="auto"/>
            <w:left w:val="none" w:sz="0" w:space="0" w:color="auto"/>
            <w:bottom w:val="none" w:sz="0" w:space="0" w:color="auto"/>
            <w:right w:val="none" w:sz="0" w:space="0" w:color="auto"/>
          </w:divBdr>
        </w:div>
        <w:div w:id="1439983207">
          <w:marLeft w:val="0"/>
          <w:marRight w:val="0"/>
          <w:marTop w:val="0"/>
          <w:marBottom w:val="0"/>
          <w:divBdr>
            <w:top w:val="none" w:sz="0" w:space="0" w:color="auto"/>
            <w:left w:val="none" w:sz="0" w:space="0" w:color="auto"/>
            <w:bottom w:val="none" w:sz="0" w:space="0" w:color="auto"/>
            <w:right w:val="none" w:sz="0" w:space="0" w:color="auto"/>
          </w:divBdr>
        </w:div>
        <w:div w:id="398939840">
          <w:marLeft w:val="0"/>
          <w:marRight w:val="0"/>
          <w:marTop w:val="0"/>
          <w:marBottom w:val="0"/>
          <w:divBdr>
            <w:top w:val="none" w:sz="0" w:space="0" w:color="auto"/>
            <w:left w:val="none" w:sz="0" w:space="0" w:color="auto"/>
            <w:bottom w:val="none" w:sz="0" w:space="0" w:color="auto"/>
            <w:right w:val="none" w:sz="0" w:space="0" w:color="auto"/>
          </w:divBdr>
        </w:div>
        <w:div w:id="333919087">
          <w:marLeft w:val="0"/>
          <w:marRight w:val="0"/>
          <w:marTop w:val="0"/>
          <w:marBottom w:val="0"/>
          <w:divBdr>
            <w:top w:val="none" w:sz="0" w:space="0" w:color="auto"/>
            <w:left w:val="none" w:sz="0" w:space="0" w:color="auto"/>
            <w:bottom w:val="none" w:sz="0" w:space="0" w:color="auto"/>
            <w:right w:val="none" w:sz="0" w:space="0" w:color="auto"/>
          </w:divBdr>
        </w:div>
        <w:div w:id="1317030803">
          <w:marLeft w:val="0"/>
          <w:marRight w:val="0"/>
          <w:marTop w:val="0"/>
          <w:marBottom w:val="0"/>
          <w:divBdr>
            <w:top w:val="none" w:sz="0" w:space="0" w:color="auto"/>
            <w:left w:val="none" w:sz="0" w:space="0" w:color="auto"/>
            <w:bottom w:val="none" w:sz="0" w:space="0" w:color="auto"/>
            <w:right w:val="none" w:sz="0" w:space="0" w:color="auto"/>
          </w:divBdr>
        </w:div>
        <w:div w:id="1379083442">
          <w:marLeft w:val="0"/>
          <w:marRight w:val="0"/>
          <w:marTop w:val="0"/>
          <w:marBottom w:val="0"/>
          <w:divBdr>
            <w:top w:val="none" w:sz="0" w:space="0" w:color="auto"/>
            <w:left w:val="none" w:sz="0" w:space="0" w:color="auto"/>
            <w:bottom w:val="none" w:sz="0" w:space="0" w:color="auto"/>
            <w:right w:val="none" w:sz="0" w:space="0" w:color="auto"/>
          </w:divBdr>
        </w:div>
        <w:div w:id="1477258698">
          <w:marLeft w:val="0"/>
          <w:marRight w:val="0"/>
          <w:marTop w:val="0"/>
          <w:marBottom w:val="0"/>
          <w:divBdr>
            <w:top w:val="none" w:sz="0" w:space="0" w:color="auto"/>
            <w:left w:val="none" w:sz="0" w:space="0" w:color="auto"/>
            <w:bottom w:val="none" w:sz="0" w:space="0" w:color="auto"/>
            <w:right w:val="none" w:sz="0" w:space="0" w:color="auto"/>
          </w:divBdr>
        </w:div>
        <w:div w:id="993222891">
          <w:marLeft w:val="0"/>
          <w:marRight w:val="0"/>
          <w:marTop w:val="0"/>
          <w:marBottom w:val="0"/>
          <w:divBdr>
            <w:top w:val="none" w:sz="0" w:space="0" w:color="auto"/>
            <w:left w:val="none" w:sz="0" w:space="0" w:color="auto"/>
            <w:bottom w:val="none" w:sz="0" w:space="0" w:color="auto"/>
            <w:right w:val="none" w:sz="0" w:space="0" w:color="auto"/>
          </w:divBdr>
        </w:div>
        <w:div w:id="973411075">
          <w:marLeft w:val="0"/>
          <w:marRight w:val="0"/>
          <w:marTop w:val="0"/>
          <w:marBottom w:val="0"/>
          <w:divBdr>
            <w:top w:val="none" w:sz="0" w:space="0" w:color="auto"/>
            <w:left w:val="none" w:sz="0" w:space="0" w:color="auto"/>
            <w:bottom w:val="none" w:sz="0" w:space="0" w:color="auto"/>
            <w:right w:val="none" w:sz="0" w:space="0" w:color="auto"/>
          </w:divBdr>
        </w:div>
        <w:div w:id="1698699113">
          <w:marLeft w:val="0"/>
          <w:marRight w:val="0"/>
          <w:marTop w:val="0"/>
          <w:marBottom w:val="0"/>
          <w:divBdr>
            <w:top w:val="none" w:sz="0" w:space="0" w:color="auto"/>
            <w:left w:val="none" w:sz="0" w:space="0" w:color="auto"/>
            <w:bottom w:val="none" w:sz="0" w:space="0" w:color="auto"/>
            <w:right w:val="none" w:sz="0" w:space="0" w:color="auto"/>
          </w:divBdr>
        </w:div>
        <w:div w:id="917635786">
          <w:marLeft w:val="0"/>
          <w:marRight w:val="0"/>
          <w:marTop w:val="0"/>
          <w:marBottom w:val="0"/>
          <w:divBdr>
            <w:top w:val="none" w:sz="0" w:space="0" w:color="auto"/>
            <w:left w:val="none" w:sz="0" w:space="0" w:color="auto"/>
            <w:bottom w:val="none" w:sz="0" w:space="0" w:color="auto"/>
            <w:right w:val="none" w:sz="0" w:space="0" w:color="auto"/>
          </w:divBdr>
        </w:div>
        <w:div w:id="2081363780">
          <w:marLeft w:val="0"/>
          <w:marRight w:val="0"/>
          <w:marTop w:val="0"/>
          <w:marBottom w:val="0"/>
          <w:divBdr>
            <w:top w:val="none" w:sz="0" w:space="0" w:color="auto"/>
            <w:left w:val="none" w:sz="0" w:space="0" w:color="auto"/>
            <w:bottom w:val="none" w:sz="0" w:space="0" w:color="auto"/>
            <w:right w:val="none" w:sz="0" w:space="0" w:color="auto"/>
          </w:divBdr>
        </w:div>
        <w:div w:id="494759814">
          <w:marLeft w:val="0"/>
          <w:marRight w:val="0"/>
          <w:marTop w:val="0"/>
          <w:marBottom w:val="0"/>
          <w:divBdr>
            <w:top w:val="none" w:sz="0" w:space="0" w:color="auto"/>
            <w:left w:val="none" w:sz="0" w:space="0" w:color="auto"/>
            <w:bottom w:val="none" w:sz="0" w:space="0" w:color="auto"/>
            <w:right w:val="none" w:sz="0" w:space="0" w:color="auto"/>
          </w:divBdr>
        </w:div>
        <w:div w:id="336079752">
          <w:marLeft w:val="0"/>
          <w:marRight w:val="0"/>
          <w:marTop w:val="0"/>
          <w:marBottom w:val="0"/>
          <w:divBdr>
            <w:top w:val="none" w:sz="0" w:space="0" w:color="auto"/>
            <w:left w:val="none" w:sz="0" w:space="0" w:color="auto"/>
            <w:bottom w:val="none" w:sz="0" w:space="0" w:color="auto"/>
            <w:right w:val="none" w:sz="0" w:space="0" w:color="auto"/>
          </w:divBdr>
        </w:div>
        <w:div w:id="640383222">
          <w:marLeft w:val="0"/>
          <w:marRight w:val="0"/>
          <w:marTop w:val="0"/>
          <w:marBottom w:val="0"/>
          <w:divBdr>
            <w:top w:val="none" w:sz="0" w:space="0" w:color="auto"/>
            <w:left w:val="none" w:sz="0" w:space="0" w:color="auto"/>
            <w:bottom w:val="none" w:sz="0" w:space="0" w:color="auto"/>
            <w:right w:val="none" w:sz="0" w:space="0" w:color="auto"/>
          </w:divBdr>
        </w:div>
        <w:div w:id="240648495">
          <w:marLeft w:val="0"/>
          <w:marRight w:val="0"/>
          <w:marTop w:val="0"/>
          <w:marBottom w:val="0"/>
          <w:divBdr>
            <w:top w:val="none" w:sz="0" w:space="0" w:color="auto"/>
            <w:left w:val="none" w:sz="0" w:space="0" w:color="auto"/>
            <w:bottom w:val="none" w:sz="0" w:space="0" w:color="auto"/>
            <w:right w:val="none" w:sz="0" w:space="0" w:color="auto"/>
          </w:divBdr>
        </w:div>
        <w:div w:id="2067486242">
          <w:marLeft w:val="0"/>
          <w:marRight w:val="0"/>
          <w:marTop w:val="0"/>
          <w:marBottom w:val="0"/>
          <w:divBdr>
            <w:top w:val="none" w:sz="0" w:space="0" w:color="auto"/>
            <w:left w:val="none" w:sz="0" w:space="0" w:color="auto"/>
            <w:bottom w:val="none" w:sz="0" w:space="0" w:color="auto"/>
            <w:right w:val="none" w:sz="0" w:space="0" w:color="auto"/>
          </w:divBdr>
        </w:div>
        <w:div w:id="2131430768">
          <w:marLeft w:val="0"/>
          <w:marRight w:val="0"/>
          <w:marTop w:val="0"/>
          <w:marBottom w:val="0"/>
          <w:divBdr>
            <w:top w:val="none" w:sz="0" w:space="0" w:color="auto"/>
            <w:left w:val="none" w:sz="0" w:space="0" w:color="auto"/>
            <w:bottom w:val="none" w:sz="0" w:space="0" w:color="auto"/>
            <w:right w:val="none" w:sz="0" w:space="0" w:color="auto"/>
          </w:divBdr>
        </w:div>
        <w:div w:id="530385406">
          <w:marLeft w:val="0"/>
          <w:marRight w:val="0"/>
          <w:marTop w:val="0"/>
          <w:marBottom w:val="0"/>
          <w:divBdr>
            <w:top w:val="none" w:sz="0" w:space="0" w:color="auto"/>
            <w:left w:val="none" w:sz="0" w:space="0" w:color="auto"/>
            <w:bottom w:val="none" w:sz="0" w:space="0" w:color="auto"/>
            <w:right w:val="none" w:sz="0" w:space="0" w:color="auto"/>
          </w:divBdr>
        </w:div>
        <w:div w:id="1800686193">
          <w:marLeft w:val="0"/>
          <w:marRight w:val="0"/>
          <w:marTop w:val="0"/>
          <w:marBottom w:val="0"/>
          <w:divBdr>
            <w:top w:val="none" w:sz="0" w:space="0" w:color="auto"/>
            <w:left w:val="none" w:sz="0" w:space="0" w:color="auto"/>
            <w:bottom w:val="none" w:sz="0" w:space="0" w:color="auto"/>
            <w:right w:val="none" w:sz="0" w:space="0" w:color="auto"/>
          </w:divBdr>
        </w:div>
        <w:div w:id="24604917">
          <w:marLeft w:val="0"/>
          <w:marRight w:val="0"/>
          <w:marTop w:val="0"/>
          <w:marBottom w:val="0"/>
          <w:divBdr>
            <w:top w:val="none" w:sz="0" w:space="0" w:color="auto"/>
            <w:left w:val="none" w:sz="0" w:space="0" w:color="auto"/>
            <w:bottom w:val="none" w:sz="0" w:space="0" w:color="auto"/>
            <w:right w:val="none" w:sz="0" w:space="0" w:color="auto"/>
          </w:divBdr>
        </w:div>
        <w:div w:id="220680590">
          <w:marLeft w:val="0"/>
          <w:marRight w:val="0"/>
          <w:marTop w:val="0"/>
          <w:marBottom w:val="0"/>
          <w:divBdr>
            <w:top w:val="none" w:sz="0" w:space="0" w:color="auto"/>
            <w:left w:val="none" w:sz="0" w:space="0" w:color="auto"/>
            <w:bottom w:val="none" w:sz="0" w:space="0" w:color="auto"/>
            <w:right w:val="none" w:sz="0" w:space="0" w:color="auto"/>
          </w:divBdr>
        </w:div>
        <w:div w:id="1287925835">
          <w:marLeft w:val="0"/>
          <w:marRight w:val="0"/>
          <w:marTop w:val="0"/>
          <w:marBottom w:val="0"/>
          <w:divBdr>
            <w:top w:val="none" w:sz="0" w:space="0" w:color="auto"/>
            <w:left w:val="none" w:sz="0" w:space="0" w:color="auto"/>
            <w:bottom w:val="none" w:sz="0" w:space="0" w:color="auto"/>
            <w:right w:val="none" w:sz="0" w:space="0" w:color="auto"/>
          </w:divBdr>
        </w:div>
        <w:div w:id="1002397895">
          <w:marLeft w:val="0"/>
          <w:marRight w:val="0"/>
          <w:marTop w:val="0"/>
          <w:marBottom w:val="0"/>
          <w:divBdr>
            <w:top w:val="none" w:sz="0" w:space="0" w:color="auto"/>
            <w:left w:val="none" w:sz="0" w:space="0" w:color="auto"/>
            <w:bottom w:val="none" w:sz="0" w:space="0" w:color="auto"/>
            <w:right w:val="none" w:sz="0" w:space="0" w:color="auto"/>
          </w:divBdr>
        </w:div>
        <w:div w:id="1375496074">
          <w:marLeft w:val="0"/>
          <w:marRight w:val="0"/>
          <w:marTop w:val="0"/>
          <w:marBottom w:val="0"/>
          <w:divBdr>
            <w:top w:val="none" w:sz="0" w:space="0" w:color="auto"/>
            <w:left w:val="none" w:sz="0" w:space="0" w:color="auto"/>
            <w:bottom w:val="none" w:sz="0" w:space="0" w:color="auto"/>
            <w:right w:val="none" w:sz="0" w:space="0" w:color="auto"/>
          </w:divBdr>
        </w:div>
        <w:div w:id="874388853">
          <w:marLeft w:val="0"/>
          <w:marRight w:val="0"/>
          <w:marTop w:val="0"/>
          <w:marBottom w:val="0"/>
          <w:divBdr>
            <w:top w:val="none" w:sz="0" w:space="0" w:color="auto"/>
            <w:left w:val="none" w:sz="0" w:space="0" w:color="auto"/>
            <w:bottom w:val="none" w:sz="0" w:space="0" w:color="auto"/>
            <w:right w:val="none" w:sz="0" w:space="0" w:color="auto"/>
          </w:divBdr>
        </w:div>
        <w:div w:id="369230467">
          <w:marLeft w:val="0"/>
          <w:marRight w:val="0"/>
          <w:marTop w:val="0"/>
          <w:marBottom w:val="0"/>
          <w:divBdr>
            <w:top w:val="none" w:sz="0" w:space="0" w:color="auto"/>
            <w:left w:val="none" w:sz="0" w:space="0" w:color="auto"/>
            <w:bottom w:val="none" w:sz="0" w:space="0" w:color="auto"/>
            <w:right w:val="none" w:sz="0" w:space="0" w:color="auto"/>
          </w:divBdr>
        </w:div>
        <w:div w:id="1597902516">
          <w:marLeft w:val="0"/>
          <w:marRight w:val="0"/>
          <w:marTop w:val="0"/>
          <w:marBottom w:val="0"/>
          <w:divBdr>
            <w:top w:val="none" w:sz="0" w:space="0" w:color="auto"/>
            <w:left w:val="none" w:sz="0" w:space="0" w:color="auto"/>
            <w:bottom w:val="none" w:sz="0" w:space="0" w:color="auto"/>
            <w:right w:val="none" w:sz="0" w:space="0" w:color="auto"/>
          </w:divBdr>
        </w:div>
        <w:div w:id="701978225">
          <w:marLeft w:val="0"/>
          <w:marRight w:val="0"/>
          <w:marTop w:val="0"/>
          <w:marBottom w:val="0"/>
          <w:divBdr>
            <w:top w:val="none" w:sz="0" w:space="0" w:color="auto"/>
            <w:left w:val="none" w:sz="0" w:space="0" w:color="auto"/>
            <w:bottom w:val="none" w:sz="0" w:space="0" w:color="auto"/>
            <w:right w:val="none" w:sz="0" w:space="0" w:color="auto"/>
          </w:divBdr>
        </w:div>
        <w:div w:id="1083256835">
          <w:marLeft w:val="0"/>
          <w:marRight w:val="0"/>
          <w:marTop w:val="0"/>
          <w:marBottom w:val="0"/>
          <w:divBdr>
            <w:top w:val="none" w:sz="0" w:space="0" w:color="auto"/>
            <w:left w:val="none" w:sz="0" w:space="0" w:color="auto"/>
            <w:bottom w:val="none" w:sz="0" w:space="0" w:color="auto"/>
            <w:right w:val="none" w:sz="0" w:space="0" w:color="auto"/>
          </w:divBdr>
        </w:div>
        <w:div w:id="1714191914">
          <w:marLeft w:val="0"/>
          <w:marRight w:val="0"/>
          <w:marTop w:val="0"/>
          <w:marBottom w:val="0"/>
          <w:divBdr>
            <w:top w:val="none" w:sz="0" w:space="0" w:color="auto"/>
            <w:left w:val="none" w:sz="0" w:space="0" w:color="auto"/>
            <w:bottom w:val="none" w:sz="0" w:space="0" w:color="auto"/>
            <w:right w:val="none" w:sz="0" w:space="0" w:color="auto"/>
          </w:divBdr>
        </w:div>
        <w:div w:id="1270967158">
          <w:marLeft w:val="0"/>
          <w:marRight w:val="0"/>
          <w:marTop w:val="0"/>
          <w:marBottom w:val="0"/>
          <w:divBdr>
            <w:top w:val="none" w:sz="0" w:space="0" w:color="auto"/>
            <w:left w:val="none" w:sz="0" w:space="0" w:color="auto"/>
            <w:bottom w:val="none" w:sz="0" w:space="0" w:color="auto"/>
            <w:right w:val="none" w:sz="0" w:space="0" w:color="auto"/>
          </w:divBdr>
        </w:div>
        <w:div w:id="1119451728">
          <w:marLeft w:val="0"/>
          <w:marRight w:val="0"/>
          <w:marTop w:val="0"/>
          <w:marBottom w:val="0"/>
          <w:divBdr>
            <w:top w:val="none" w:sz="0" w:space="0" w:color="auto"/>
            <w:left w:val="none" w:sz="0" w:space="0" w:color="auto"/>
            <w:bottom w:val="none" w:sz="0" w:space="0" w:color="auto"/>
            <w:right w:val="none" w:sz="0" w:space="0" w:color="auto"/>
          </w:divBdr>
        </w:div>
        <w:div w:id="167407606">
          <w:marLeft w:val="0"/>
          <w:marRight w:val="0"/>
          <w:marTop w:val="0"/>
          <w:marBottom w:val="0"/>
          <w:divBdr>
            <w:top w:val="none" w:sz="0" w:space="0" w:color="auto"/>
            <w:left w:val="none" w:sz="0" w:space="0" w:color="auto"/>
            <w:bottom w:val="none" w:sz="0" w:space="0" w:color="auto"/>
            <w:right w:val="none" w:sz="0" w:space="0" w:color="auto"/>
          </w:divBdr>
        </w:div>
        <w:div w:id="1532525003">
          <w:marLeft w:val="0"/>
          <w:marRight w:val="0"/>
          <w:marTop w:val="0"/>
          <w:marBottom w:val="0"/>
          <w:divBdr>
            <w:top w:val="none" w:sz="0" w:space="0" w:color="auto"/>
            <w:left w:val="none" w:sz="0" w:space="0" w:color="auto"/>
            <w:bottom w:val="none" w:sz="0" w:space="0" w:color="auto"/>
            <w:right w:val="none" w:sz="0" w:space="0" w:color="auto"/>
          </w:divBdr>
        </w:div>
      </w:divsChild>
    </w:div>
    <w:div w:id="91045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AD10A422D44931883F91281D5C5EBB6731DEC50F418886D7AEAA9173211CC7E574792C718F4BE7AD50D77105B1746AC2499D3BCA7D7D3B50Y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EAD10A422D44931883F91281D5C5EBB6732DCCE0F468886D7AEAA9173211CC7F7742120708754E1A2458120405EY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84851-36EB-4319-A5D3-66D293DC4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6</Pages>
  <Words>2103</Words>
  <Characters>11990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Ружникова Оксана Павловна</dc:creator>
  <cp:lastModifiedBy>Бурминская Татьяна Александровна</cp:lastModifiedBy>
  <cp:revision>57</cp:revision>
  <cp:lastPrinted>2019-11-08T13:04:00Z</cp:lastPrinted>
  <dcterms:created xsi:type="dcterms:W3CDTF">2020-03-30T11:00:00Z</dcterms:created>
  <dcterms:modified xsi:type="dcterms:W3CDTF">2024-09-26T08:50:00Z</dcterms:modified>
</cp:coreProperties>
</file>