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E4" w:rsidRPr="00A577E4" w:rsidRDefault="00A577E4" w:rsidP="00A577E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УВЕДОМЛЕНИЕ</w:t>
      </w:r>
    </w:p>
    <w:p w:rsidR="00A577E4" w:rsidRPr="00A577E4" w:rsidRDefault="00A577E4" w:rsidP="00A577E4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проведении общественного обсуждения проекта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ПРОГРАММЫ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 w:rsidRPr="007919EA">
        <w:rPr>
          <w:rFonts w:ascii="Times New Roman" w:hAnsi="Times New Roman" w:cs="Times New Roman"/>
        </w:rPr>
        <w:t>ПРОФИЛАКТИКИ РИСКОВ ПРИЧИНЕНИЯ ВРЕДА (УЩЕРБА) ОХРАНЯЕМЫМ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 w:rsidRPr="007919EA">
        <w:rPr>
          <w:rFonts w:ascii="Times New Roman" w:hAnsi="Times New Roman" w:cs="Times New Roman"/>
        </w:rPr>
        <w:t>ЗАКОНОМ ЦЕННОСТЯМ ПРИ ОСУЩЕСТВЛЕНИИ МУНИЦИПАЛЬНОГО</w:t>
      </w:r>
    </w:p>
    <w:p w:rsidR="00785DD4" w:rsidRPr="007919EA" w:rsidRDefault="00785DD4" w:rsidP="00785DD4">
      <w:pPr>
        <w:pStyle w:val="ConsPlusTitle"/>
        <w:jc w:val="center"/>
        <w:rPr>
          <w:rFonts w:ascii="Times New Roman" w:hAnsi="Times New Roman" w:cs="Times New Roman"/>
        </w:rPr>
      </w:pPr>
      <w:r w:rsidRPr="007919EA">
        <w:rPr>
          <w:rFonts w:ascii="Times New Roman" w:hAnsi="Times New Roman" w:cs="Times New Roman"/>
        </w:rPr>
        <w:t xml:space="preserve">ЗЕМЕЛЬНОГО КОНТРОЛЯ </w:t>
      </w:r>
      <w:r>
        <w:rPr>
          <w:rFonts w:ascii="Times New Roman" w:hAnsi="Times New Roman" w:cs="Times New Roman"/>
        </w:rPr>
        <w:t>НА МЕЖСЕЛЕНОЙ ТЕРРИТОРИИ ЗАПОЛЯРНОГО РАЙОНА</w:t>
      </w:r>
      <w:r w:rsidRPr="007919EA">
        <w:rPr>
          <w:rFonts w:ascii="Times New Roman" w:hAnsi="Times New Roman" w:cs="Times New Roman"/>
        </w:rPr>
        <w:t xml:space="preserve"> НА 2024 ГОД</w:t>
      </w:r>
    </w:p>
    <w:p w:rsidR="00785DD4" w:rsidRDefault="00785DD4" w:rsidP="00A577E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A577E4" w:rsidRDefault="00A577E4" w:rsidP="00241899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Общественное обсуждение проекта Программы профилактики рисков</w:t>
      </w:r>
      <w:r w:rsidR="00785DD4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в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ценностям при осуществлении </w:t>
      </w:r>
      <w:r w:rsidR="00D4570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муниципально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</w:t>
      </w:r>
      <w:r w:rsidR="00D4570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земельно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го контроля на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межселенной территории Заполярного района на 2024 год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(далее – Проект)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проводи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тся с 1 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апрел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я по 1 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мая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202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года.</w:t>
      </w:r>
    </w:p>
    <w:p w:rsidR="00A577E4" w:rsidRPr="00723802" w:rsidRDefault="00A577E4" w:rsidP="00241899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Разработчиком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Проекта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является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Управление муниципального имущества Администрации Заполярного района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адрес: </w:t>
      </w:r>
      <w:r w:rsidR="00785DD4" w:rsidRP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166700, РФ, Ненецкий автономный округ, Заполярный р-н, пос. Искателей, ул. Губкина, д. 10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>E</w:t>
      </w:r>
      <w:r w:rsidR="00241899" w:rsidRPr="00EE58E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>mail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: </w:t>
      </w:r>
      <w:hyperlink r:id="rId4" w:history="1"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Kumizr</w:t>
        </w:r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@</w:t>
        </w:r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yandex</w:t>
        </w:r>
        <w:r w:rsidR="00785DD4" w:rsidRPr="00785DD4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.</w:t>
        </w:r>
        <w:proofErr w:type="spellStart"/>
        <w:r w:rsidR="00785DD4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ru</w:t>
        </w:r>
        <w:proofErr w:type="spellEnd"/>
      </w:hyperlink>
      <w:r w:rsidR="00241899" w:rsidRPr="00EE58E8">
        <w:rPr>
          <w:rFonts w:ascii="YS Text" w:eastAsia="Times New Roman" w:hAnsi="YS Text" w:cs="Times New Roman"/>
          <w:sz w:val="23"/>
          <w:szCs w:val="23"/>
          <w:lang w:eastAsia="ru-RU"/>
        </w:rPr>
        <w:t>.</w:t>
      </w:r>
    </w:p>
    <w:p w:rsidR="00723802" w:rsidRPr="00723802" w:rsidRDefault="00723802" w:rsidP="00241899">
      <w:pPr>
        <w:pStyle w:val="a4"/>
        <w:shd w:val="clear" w:color="auto" w:fill="FFFFFF"/>
        <w:spacing w:after="0"/>
        <w:ind w:firstLine="708"/>
        <w:jc w:val="both"/>
        <w:rPr>
          <w:rFonts w:eastAsia="Times New Roman"/>
          <w:color w:val="252525"/>
          <w:lang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eastAsia="ru-RU"/>
        </w:rPr>
        <w:t>3.</w:t>
      </w:r>
      <w:r w:rsidRPr="00723802">
        <w:rPr>
          <w:rFonts w:ascii="Arial" w:eastAsia="Times New Roman" w:hAnsi="Arial" w:cs="Arial"/>
          <w:color w:val="252525"/>
          <w:sz w:val="28"/>
          <w:szCs w:val="28"/>
          <w:lang w:eastAsia="ru-RU"/>
        </w:rPr>
        <w:t xml:space="preserve"> </w:t>
      </w:r>
      <w:r w:rsidRPr="00723802">
        <w:rPr>
          <w:rFonts w:eastAsia="Times New Roman"/>
          <w:color w:val="252525"/>
          <w:lang w:eastAsia="ru-RU"/>
        </w:rPr>
        <w:t>С целью изучения общественного мнения относительно данного документа просим высказать свое мнение или внести предложения (замечания):</w:t>
      </w:r>
    </w:p>
    <w:p w:rsidR="00723802" w:rsidRPr="00723802" w:rsidRDefault="00723802" w:rsidP="002418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- оставить указанный проект Программы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профилактики рисков</w:t>
      </w:r>
      <w:r w:rsidR="00241899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в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ценностям при осуществлении муниципального земельного контроля </w:t>
      </w:r>
      <w:proofErr w:type="gramStart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 межселенной</w:t>
      </w:r>
      <w:proofErr w:type="gramEnd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территории Заполярного района на 2024 год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без изменений;</w:t>
      </w:r>
    </w:p>
    <w:p w:rsidR="00723802" w:rsidRPr="00723802" w:rsidRDefault="00723802" w:rsidP="002418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- внести изменения в указанный проект Программы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профилактики рисков</w:t>
      </w:r>
      <w:r w:rsidR="00241899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в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реда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ценностям при осуществлении муниципального земельного контроля </w:t>
      </w:r>
      <w:proofErr w:type="gramStart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 межселенной</w:t>
      </w:r>
      <w:proofErr w:type="gramEnd"/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территории Заполярного района на 2024 год</w:t>
      </w:r>
      <w:r w:rsidR="00EE58E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(необходимо указать конкретные предложения)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</w:p>
    <w:p w:rsidR="00723802" w:rsidRPr="00241899" w:rsidRDefault="00723802" w:rsidP="00241899">
      <w:pPr>
        <w:shd w:val="clear" w:color="auto" w:fill="FFFFFF"/>
        <w:spacing w:after="0"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Свои предложения (замечания) Вы можете направлять на электронную почту: </w:t>
      </w:r>
      <w:hyperlink r:id="rId5" w:history="1"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Kumizr</w:t>
        </w:r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@</w:t>
        </w:r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yandex</w:t>
        </w:r>
        <w:r w:rsidR="00241899" w:rsidRPr="00785DD4">
          <w:rPr>
            <w:rStyle w:val="a3"/>
            <w:rFonts w:ascii="YS Text" w:eastAsia="Times New Roman" w:hAnsi="YS Text" w:cs="Times New Roman"/>
            <w:sz w:val="23"/>
            <w:szCs w:val="23"/>
            <w:lang w:eastAsia="ru-RU"/>
          </w:rPr>
          <w:t>.</w:t>
        </w:r>
        <w:proofErr w:type="spellStart"/>
        <w:r w:rsidR="00241899" w:rsidRPr="00077DFA">
          <w:rPr>
            <w:rStyle w:val="a3"/>
            <w:rFonts w:ascii="YS Text" w:eastAsia="Times New Roman" w:hAnsi="YS Text" w:cs="Times New Roman"/>
            <w:sz w:val="23"/>
            <w:szCs w:val="23"/>
            <w:lang w:val="en-US" w:eastAsia="ru-RU"/>
          </w:rPr>
          <w:t>ru</w:t>
        </w:r>
        <w:proofErr w:type="spellEnd"/>
      </w:hyperlink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или письменно в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Управление муниципального имущества Администрации Заполярного района</w:t>
      </w:r>
      <w:r w:rsidR="00241899"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адрес: </w:t>
      </w:r>
      <w:r w:rsidR="00241899" w:rsidRPr="00785DD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166700, РФ, Ненецкий автономный округ, Заполярный р-н, пос. Искателей, ул. Губкина, д. 10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ч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асы работ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ы: понедельник - 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пятница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:  с 8.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 до 17.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часов, перерыв на обед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:  с 12.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0 до 13.</w:t>
      </w:r>
      <w:r w:rsidR="0024189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0 часов; </w:t>
      </w:r>
      <w:r w:rsidRPr="0072380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выходные дни: суббота, воскрес</w:t>
      </w:r>
      <w:r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енье.</w:t>
      </w:r>
    </w:p>
    <w:p w:rsidR="00A577E4" w:rsidRDefault="00A577E4" w:rsidP="00241899">
      <w:pPr>
        <w:shd w:val="clear" w:color="auto" w:fill="FFFFFF"/>
        <w:spacing w:after="0" w:line="240" w:lineRule="auto"/>
        <w:ind w:firstLine="708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bookmarkStart w:id="0" w:name="_GoBack"/>
      <w:bookmarkEnd w:id="0"/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Приложение: проект Программы профилактики рисков причинения вреда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(ущерба)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577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охраняемым законом ценно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стям по муниципальному земельному контролю</w:t>
      </w:r>
      <w:r w:rsidR="00241899" w:rsidRP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24189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 межселенной территории Заполярного района на 2024 год.</w:t>
      </w:r>
    </w:p>
    <w:p w:rsidR="00D45708" w:rsidRDefault="00D45708" w:rsidP="00A577E4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D45708" w:rsidRPr="00D45708" w:rsidRDefault="00D45708" w:rsidP="00D45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457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Проект</w:t>
      </w:r>
    </w:p>
    <w:p w:rsidR="00D45708" w:rsidRPr="00D45708" w:rsidRDefault="00D45708" w:rsidP="00D45708">
      <w:pPr>
        <w:shd w:val="clear" w:color="auto" w:fill="FFFFFF"/>
        <w:spacing w:after="0" w:line="30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997" w:rsidRDefault="00CC0997" w:rsidP="00A577E4">
      <w:pPr>
        <w:jc w:val="center"/>
      </w:pPr>
    </w:p>
    <w:sectPr w:rsidR="00CC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E4"/>
    <w:rsid w:val="00241899"/>
    <w:rsid w:val="00536AB1"/>
    <w:rsid w:val="00723802"/>
    <w:rsid w:val="00785DD4"/>
    <w:rsid w:val="00A577E4"/>
    <w:rsid w:val="00CC0997"/>
    <w:rsid w:val="00D45708"/>
    <w:rsid w:val="00EE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1124"/>
  <w15:chartTrackingRefBased/>
  <w15:docId w15:val="{9E2EAD90-489D-481A-80C9-A633DA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7E4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23802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85D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1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zr@yandex.ru" TargetMode="External"/><Relationship Id="rId4" Type="http://schemas.openxmlformats.org/officeDocument/2006/relationships/hyperlink" Target="mailto:Kumiz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Галько Евгений Николаевич</cp:lastModifiedBy>
  <cp:revision>4</cp:revision>
  <cp:lastPrinted>2024-03-28T14:01:00Z</cp:lastPrinted>
  <dcterms:created xsi:type="dcterms:W3CDTF">2024-03-28T13:20:00Z</dcterms:created>
  <dcterms:modified xsi:type="dcterms:W3CDTF">2024-03-29T06:44:00Z</dcterms:modified>
</cp:coreProperties>
</file>