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AE8D" w14:textId="77777777" w:rsidR="008037F6" w:rsidRPr="00B61C13" w:rsidRDefault="00AE35AB" w:rsidP="0071070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61C13">
        <w:rPr>
          <w:rFonts w:ascii="Arial" w:hAnsi="Arial" w:cs="Arial"/>
          <w:b/>
          <w:sz w:val="22"/>
          <w:szCs w:val="22"/>
        </w:rPr>
        <w:t>Уведомление</w:t>
      </w:r>
      <w:r w:rsidR="00A8282A" w:rsidRPr="00B61C13">
        <w:rPr>
          <w:rFonts w:ascii="Arial" w:hAnsi="Arial" w:cs="Arial"/>
          <w:b/>
          <w:sz w:val="22"/>
          <w:szCs w:val="22"/>
        </w:rPr>
        <w:t xml:space="preserve"> </w:t>
      </w:r>
      <w:r w:rsidRPr="00B61C13">
        <w:rPr>
          <w:rFonts w:ascii="Arial" w:hAnsi="Arial" w:cs="Arial"/>
          <w:b/>
          <w:sz w:val="22"/>
          <w:szCs w:val="22"/>
        </w:rPr>
        <w:t>о проведении общественных обсуждений</w:t>
      </w:r>
    </w:p>
    <w:p w14:paraId="3C9D3149" w14:textId="77777777" w:rsidR="00871905" w:rsidRPr="00B61C13" w:rsidRDefault="00871905" w:rsidP="001A11AB">
      <w:pPr>
        <w:rPr>
          <w:rFonts w:ascii="Arial" w:hAnsi="Arial" w:cs="Arial"/>
          <w:sz w:val="22"/>
          <w:szCs w:val="22"/>
        </w:rPr>
      </w:pPr>
    </w:p>
    <w:p w14:paraId="7578A418" w14:textId="548E16EB" w:rsidR="005B7A6A" w:rsidRDefault="00AE35AB" w:rsidP="00FC0D86">
      <w:pPr>
        <w:rPr>
          <w:rFonts w:ascii="Arial" w:hAnsi="Arial" w:cs="Arial"/>
          <w:sz w:val="22"/>
          <w:szCs w:val="22"/>
        </w:rPr>
      </w:pPr>
      <w:r w:rsidRPr="00B61C13">
        <w:rPr>
          <w:rFonts w:ascii="Arial" w:hAnsi="Arial" w:cs="Arial"/>
          <w:sz w:val="22"/>
          <w:szCs w:val="22"/>
        </w:rPr>
        <w:t xml:space="preserve">В соответствии с Федеральным законом от 23.11.1995 №174-ФЗ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Об экологической экспертизе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 xml:space="preserve">, приказом Министерства природных ресурсов и экологии Российской Федерации от 01.12.2020 № 999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Об утверждении требований к материалам оценки воздействия на окружающую среду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 xml:space="preserve"> </w:t>
      </w:r>
      <w:r w:rsidR="00B61C13" w:rsidRPr="00B61C13">
        <w:rPr>
          <w:rFonts w:ascii="Arial" w:hAnsi="Arial" w:cs="Arial"/>
          <w:sz w:val="22"/>
          <w:szCs w:val="22"/>
        </w:rPr>
        <w:t xml:space="preserve">ООО </w:t>
      </w:r>
      <w:r w:rsidR="004A483E">
        <w:rPr>
          <w:rFonts w:ascii="Arial" w:hAnsi="Arial" w:cs="Arial"/>
          <w:sz w:val="22"/>
          <w:szCs w:val="22"/>
        </w:rPr>
        <w:t>"Газпром нефть шельф"</w:t>
      </w:r>
      <w:r w:rsidRPr="00B61C13">
        <w:rPr>
          <w:rFonts w:ascii="Arial" w:hAnsi="Arial" w:cs="Arial"/>
          <w:sz w:val="22"/>
          <w:szCs w:val="22"/>
        </w:rPr>
        <w:t xml:space="preserve"> 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совместно с АО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proofErr w:type="spellStart"/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>ВолгоградНИПИнефть</w:t>
      </w:r>
      <w:proofErr w:type="spellEnd"/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531FA" w:rsidRPr="00B61C13">
        <w:rPr>
          <w:rStyle w:val="docdata"/>
          <w:rFonts w:ascii="Arial" w:hAnsi="Arial" w:cs="Arial"/>
          <w:color w:val="000000"/>
          <w:sz w:val="22"/>
          <w:szCs w:val="22"/>
        </w:rPr>
        <w:t>,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и </w:t>
      </w:r>
      <w:r w:rsidR="00A3173F">
        <w:rPr>
          <w:rStyle w:val="docdata"/>
          <w:rFonts w:ascii="Arial" w:hAnsi="Arial" w:cs="Arial"/>
          <w:color w:val="000000"/>
          <w:sz w:val="22"/>
          <w:szCs w:val="22"/>
        </w:rPr>
        <w:t>а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дминистрацией муниципального образования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Муниципальный район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>Заполярный район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 Ненецкого автономного округа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color w:val="000000"/>
          <w:sz w:val="22"/>
          <w:szCs w:val="22"/>
        </w:rPr>
        <w:t xml:space="preserve"> уведомляют о начале процесса общественных обсуждений </w:t>
      </w:r>
      <w:r w:rsidR="00A8282A" w:rsidRPr="00B61C13">
        <w:rPr>
          <w:rFonts w:ascii="Arial" w:eastAsia="HeliosCondC" w:hAnsi="Arial" w:cs="Arial"/>
          <w:sz w:val="22"/>
          <w:szCs w:val="22"/>
        </w:rPr>
        <w:t>проектной документации</w:t>
      </w:r>
      <w:r w:rsidRPr="00B61C13">
        <w:rPr>
          <w:rFonts w:ascii="Arial" w:hAnsi="Arial" w:cs="Arial"/>
          <w:sz w:val="22"/>
          <w:szCs w:val="22"/>
        </w:rPr>
        <w:t>:</w:t>
      </w:r>
      <w:r w:rsidR="006E4851" w:rsidRPr="00B61C13">
        <w:rPr>
          <w:rFonts w:ascii="Arial" w:hAnsi="Arial" w:cs="Arial"/>
          <w:sz w:val="22"/>
          <w:szCs w:val="22"/>
        </w:rPr>
        <w:t xml:space="preserve"> </w:t>
      </w:r>
      <w:r w:rsidR="004A483E" w:rsidRPr="00225CDF">
        <w:rPr>
          <w:rFonts w:ascii="Arial" w:hAnsi="Arial" w:cs="Arial"/>
          <w:b/>
          <w:sz w:val="22"/>
          <w:szCs w:val="22"/>
        </w:rPr>
        <w:t xml:space="preserve">"Индивидуальный проект на строительство эксплуатационной добывающей скважины № РH14 на нефтяном месторождении </w:t>
      </w:r>
      <w:proofErr w:type="spellStart"/>
      <w:r w:rsidR="004A483E" w:rsidRPr="00225CDF">
        <w:rPr>
          <w:rFonts w:ascii="Arial" w:hAnsi="Arial" w:cs="Arial"/>
          <w:b/>
          <w:sz w:val="22"/>
          <w:szCs w:val="22"/>
        </w:rPr>
        <w:t>Приразломное</w:t>
      </w:r>
      <w:proofErr w:type="spellEnd"/>
      <w:r w:rsidR="004A483E" w:rsidRPr="00225CDF">
        <w:rPr>
          <w:rFonts w:ascii="Arial" w:hAnsi="Arial" w:cs="Arial"/>
          <w:b/>
          <w:sz w:val="22"/>
          <w:szCs w:val="22"/>
        </w:rPr>
        <w:t xml:space="preserve"> с МЛСП"</w:t>
      </w:r>
      <w:r w:rsidR="00C45A20" w:rsidRPr="00B61C13">
        <w:rPr>
          <w:rFonts w:ascii="Arial" w:hAnsi="Arial" w:cs="Arial"/>
          <w:sz w:val="22"/>
          <w:szCs w:val="22"/>
        </w:rPr>
        <w:t>.</w:t>
      </w:r>
    </w:p>
    <w:p w14:paraId="306EDFD5" w14:textId="77777777" w:rsidR="00F066D8" w:rsidRPr="00B61C13" w:rsidRDefault="00F066D8" w:rsidP="00B61C13">
      <w:pPr>
        <w:ind w:firstLine="0"/>
        <w:rPr>
          <w:rFonts w:ascii="Arial" w:hAnsi="Arial" w:cs="Arial"/>
          <w:sz w:val="22"/>
          <w:szCs w:val="22"/>
        </w:rPr>
      </w:pPr>
    </w:p>
    <w:p w14:paraId="303C201C" w14:textId="77777777" w:rsidR="00706414" w:rsidRPr="00B61C13" w:rsidRDefault="0091665D" w:rsidP="00B61C13">
      <w:pPr>
        <w:ind w:firstLine="708"/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Заказчик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0DA8A186" w14:textId="5B12C3B0" w:rsidR="004B5530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 xml:space="preserve">ООО "Газпром нефть шельф" (ОГРН 5077746978315; ИНН 7725610285; юридический адрес 191186, г. Санкт-Петербург, Невский проспект, д. 38/4, лит. А, часть пом. 2-Н, помещение 104; генеральный директор Рустамов Игорь </w:t>
      </w:r>
      <w:proofErr w:type="spellStart"/>
      <w:r w:rsidRPr="004A483E">
        <w:rPr>
          <w:rFonts w:ascii="Arial" w:hAnsi="Arial" w:cs="Arial"/>
          <w:sz w:val="22"/>
          <w:szCs w:val="22"/>
        </w:rPr>
        <w:t>Фаиг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83E">
        <w:rPr>
          <w:rFonts w:ascii="Arial" w:hAnsi="Arial" w:cs="Arial"/>
          <w:sz w:val="22"/>
          <w:szCs w:val="22"/>
        </w:rPr>
        <w:t>оглы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; тел. (812) 403-08-88; e </w:t>
      </w:r>
      <w:proofErr w:type="spellStart"/>
      <w:r w:rsidRPr="004A483E">
        <w:rPr>
          <w:rFonts w:ascii="Arial" w:hAnsi="Arial" w:cs="Arial"/>
          <w:sz w:val="22"/>
          <w:szCs w:val="22"/>
        </w:rPr>
        <w:t>mail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6756C0">
          <w:rPr>
            <w:rStyle w:val="a7"/>
            <w:rFonts w:ascii="Arial" w:hAnsi="Arial" w:cs="Arial"/>
            <w:sz w:val="22"/>
            <w:szCs w:val="22"/>
          </w:rPr>
          <w:t>shelf.office@gazprom-neft.ru</w:t>
        </w:r>
      </w:hyperlink>
      <w:r w:rsidRPr="004A483E">
        <w:rPr>
          <w:rFonts w:ascii="Arial" w:hAnsi="Arial" w:cs="Arial"/>
          <w:sz w:val="22"/>
          <w:szCs w:val="22"/>
        </w:rPr>
        <w:t>).</w:t>
      </w:r>
    </w:p>
    <w:p w14:paraId="194952DF" w14:textId="77777777" w:rsidR="00706414" w:rsidRPr="00B61C13" w:rsidRDefault="00AE35AB" w:rsidP="001A11AB">
      <w:pPr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Исполнитель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2CFCE98A" w14:textId="1319C5F8" w:rsidR="00D03465" w:rsidRDefault="00A60590" w:rsidP="00FC0D86">
      <w:pPr>
        <w:rPr>
          <w:rFonts w:ascii="Arial" w:hAnsi="Arial" w:cs="Arial"/>
          <w:sz w:val="22"/>
          <w:szCs w:val="22"/>
        </w:rPr>
      </w:pPr>
      <w:r w:rsidRPr="00B61C13">
        <w:rPr>
          <w:rFonts w:ascii="Arial" w:hAnsi="Arial" w:cs="Arial"/>
          <w:sz w:val="22"/>
          <w:szCs w:val="22"/>
        </w:rPr>
        <w:t xml:space="preserve">АО </w:t>
      </w:r>
      <w:r w:rsidR="004A483E">
        <w:rPr>
          <w:rFonts w:ascii="Arial" w:hAnsi="Arial" w:cs="Arial"/>
          <w:sz w:val="22"/>
          <w:szCs w:val="22"/>
        </w:rPr>
        <w:t>"</w:t>
      </w:r>
      <w:proofErr w:type="spellStart"/>
      <w:r w:rsidRPr="00B61C13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="004A483E">
        <w:rPr>
          <w:rFonts w:ascii="Arial" w:hAnsi="Arial" w:cs="Arial"/>
          <w:sz w:val="22"/>
          <w:szCs w:val="22"/>
        </w:rPr>
        <w:t>"</w:t>
      </w:r>
      <w:r w:rsidR="000868F1" w:rsidRPr="00B61C13">
        <w:rPr>
          <w:rFonts w:ascii="Arial" w:hAnsi="Arial" w:cs="Arial"/>
          <w:sz w:val="22"/>
          <w:szCs w:val="22"/>
        </w:rPr>
        <w:t xml:space="preserve"> (ОГРН 1063459057001; ИНН 3442088247; юр. адрес 400012, область Волгоградская, город Волгоград, улица им. Ткачева, дом 25, офис 1; генеральный директор Калинин Владимир Васильевич; тел. (8442) 55-16-85; факс (8442) 55-16-89; </w:t>
      </w:r>
      <w:r w:rsidR="000868F1" w:rsidRPr="00B61C13">
        <w:rPr>
          <w:rFonts w:ascii="Arial" w:hAnsi="Arial" w:cs="Arial"/>
          <w:sz w:val="22"/>
          <w:szCs w:val="22"/>
          <w:lang w:val="en-US"/>
        </w:rPr>
        <w:t>e</w:t>
      </w:r>
      <w:r w:rsidR="000868F1" w:rsidRPr="00B61C13">
        <w:rPr>
          <w:rFonts w:ascii="Arial" w:hAnsi="Arial" w:cs="Arial"/>
          <w:sz w:val="22"/>
          <w:szCs w:val="22"/>
        </w:rPr>
        <w:t>-</w:t>
      </w:r>
      <w:r w:rsidR="000868F1" w:rsidRPr="00B61C13">
        <w:rPr>
          <w:rFonts w:ascii="Arial" w:hAnsi="Arial" w:cs="Arial"/>
          <w:sz w:val="22"/>
          <w:szCs w:val="22"/>
          <w:lang w:val="en-US"/>
        </w:rPr>
        <w:t>mail</w:t>
      </w:r>
      <w:r w:rsidR="000868F1" w:rsidRPr="00B61C1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info</w:t>
        </w:r>
        <w:r w:rsidR="00F066D8" w:rsidRPr="007F7D24">
          <w:rPr>
            <w:rStyle w:val="a7"/>
            <w:rFonts w:ascii="Arial" w:hAnsi="Arial" w:cs="Arial"/>
            <w:sz w:val="22"/>
            <w:szCs w:val="22"/>
          </w:rPr>
          <w:t>@</w:t>
        </w:r>
        <w:proofErr w:type="spellStart"/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VolgogradNIPIneft</w:t>
        </w:r>
        <w:proofErr w:type="spellEnd"/>
        <w:r w:rsidR="00F066D8" w:rsidRPr="007F7D24">
          <w:rPr>
            <w:rStyle w:val="a7"/>
            <w:rFonts w:ascii="Arial" w:hAnsi="Arial" w:cs="Arial"/>
            <w:sz w:val="22"/>
            <w:szCs w:val="22"/>
          </w:rPr>
          <w:t>.</w:t>
        </w:r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com</w:t>
        </w:r>
      </w:hyperlink>
      <w:r w:rsidR="00D2342A" w:rsidRPr="00B61C13">
        <w:rPr>
          <w:rFonts w:ascii="Arial" w:hAnsi="Arial" w:cs="Arial"/>
          <w:sz w:val="22"/>
          <w:szCs w:val="22"/>
        </w:rPr>
        <w:t>).</w:t>
      </w:r>
    </w:p>
    <w:p w14:paraId="7D981345" w14:textId="77777777" w:rsidR="00706414" w:rsidRPr="00B61C13" w:rsidRDefault="00AE35AB" w:rsidP="001A11AB">
      <w:pPr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Орган местного самоуправления, ответственный за организацию общественных обсуждений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7C244C29" w14:textId="54AD7412" w:rsidR="00F75A53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>Администрация муниципального образования "Муниципальный район "Заполярный район" Ненецкого автономного округа" (юридический адрес 166700, Ненецкий автономный округ, Заполярный район, п. Искателей, ул. Губкина, д. 10; тел. (81853) 4-88-23; e-</w:t>
      </w:r>
      <w:proofErr w:type="spellStart"/>
      <w:r w:rsidRPr="004A483E">
        <w:rPr>
          <w:rFonts w:ascii="Arial" w:hAnsi="Arial" w:cs="Arial"/>
          <w:sz w:val="22"/>
          <w:szCs w:val="22"/>
        </w:rPr>
        <w:t>mail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6756C0">
          <w:rPr>
            <w:rStyle w:val="a7"/>
            <w:rFonts w:ascii="Arial" w:hAnsi="Arial" w:cs="Arial"/>
            <w:sz w:val="22"/>
            <w:szCs w:val="22"/>
          </w:rPr>
          <w:t>admin-zr@mail.ru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75F2D0F4" w14:textId="77777777" w:rsidR="00476F52" w:rsidRPr="00B61C13" w:rsidRDefault="00AE35AB" w:rsidP="001A11AB">
      <w:pPr>
        <w:rPr>
          <w:rFonts w:ascii="Arial" w:hAnsi="Arial" w:cs="Arial"/>
          <w:sz w:val="22"/>
          <w:szCs w:val="22"/>
        </w:rPr>
      </w:pPr>
      <w:r w:rsidRPr="00B61C13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>Наименование планируемой (намечаемой) хозяйственной деятельности</w:t>
      </w:r>
      <w:r w:rsidRPr="00B61C13">
        <w:rPr>
          <w:rFonts w:ascii="Arial" w:hAnsi="Arial" w:cs="Arial"/>
          <w:sz w:val="22"/>
          <w:szCs w:val="22"/>
        </w:rPr>
        <w:t>:</w:t>
      </w:r>
    </w:p>
    <w:p w14:paraId="7F470EC8" w14:textId="33EC4A6B" w:rsidR="00C12C45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 xml:space="preserve">Индивидуальный проект на строительство эксплуатационной добывающей скважины № РH14 на нефтяном месторождении </w:t>
      </w:r>
      <w:proofErr w:type="spellStart"/>
      <w:r w:rsidRPr="004A483E">
        <w:rPr>
          <w:rFonts w:ascii="Arial" w:hAnsi="Arial" w:cs="Arial"/>
          <w:sz w:val="22"/>
          <w:szCs w:val="22"/>
        </w:rPr>
        <w:t>Приразломное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 с МЛСП</w:t>
      </w:r>
    </w:p>
    <w:p w14:paraId="640F0F75" w14:textId="77777777" w:rsidR="00B26C2A" w:rsidRPr="00B61C13" w:rsidRDefault="00B26C2A" w:rsidP="001A11AB">
      <w:pPr>
        <w:rPr>
          <w:rFonts w:ascii="Arial" w:hAnsi="Arial" w:cs="Arial"/>
          <w:sz w:val="22"/>
          <w:szCs w:val="22"/>
        </w:rPr>
      </w:pPr>
      <w:r w:rsidRPr="00B61C13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Цель </w:t>
      </w:r>
      <w:r w:rsidRPr="00225CDF">
        <w:rPr>
          <w:rFonts w:ascii="Arial" w:hAnsi="Arial" w:cs="Arial"/>
          <w:b/>
          <w:sz w:val="22"/>
          <w:szCs w:val="22"/>
        </w:rPr>
        <w:t>планируемой (намечаемой) хозяйственной деятельности</w:t>
      </w:r>
      <w:r w:rsidRPr="00B61C13">
        <w:rPr>
          <w:rFonts w:ascii="Arial" w:hAnsi="Arial" w:cs="Arial"/>
          <w:sz w:val="22"/>
          <w:szCs w:val="22"/>
        </w:rPr>
        <w:t>:</w:t>
      </w:r>
    </w:p>
    <w:p w14:paraId="30D0DEA3" w14:textId="2E70E3BC" w:rsidR="00B26C2A" w:rsidRPr="00FF3235" w:rsidRDefault="00FF3235" w:rsidP="00FC0D86">
      <w:pPr>
        <w:rPr>
          <w:rFonts w:ascii="Arial" w:hAnsi="Arial" w:cs="Arial"/>
          <w:sz w:val="22"/>
          <w:szCs w:val="22"/>
        </w:rPr>
      </w:pPr>
      <w:r w:rsidRPr="00FF3235">
        <w:rPr>
          <w:rFonts w:ascii="Arial" w:hAnsi="Arial" w:cs="Arial"/>
          <w:sz w:val="22"/>
          <w:szCs w:val="22"/>
        </w:rPr>
        <w:t xml:space="preserve">Цель бурения скважины – добыча углеводородов (нефти) из пласта </w:t>
      </w:r>
      <w:proofErr w:type="spellStart"/>
      <w:r w:rsidRPr="00FF3235">
        <w:rPr>
          <w:rFonts w:ascii="Arial" w:hAnsi="Arial" w:cs="Arial"/>
          <w:sz w:val="22"/>
          <w:szCs w:val="22"/>
        </w:rPr>
        <w:t>ассельского</w:t>
      </w:r>
      <w:proofErr w:type="spellEnd"/>
      <w:r w:rsidRPr="00FF3235">
        <w:rPr>
          <w:rFonts w:ascii="Arial" w:hAnsi="Arial" w:cs="Arial"/>
          <w:sz w:val="22"/>
          <w:szCs w:val="22"/>
        </w:rPr>
        <w:t xml:space="preserve"> яруса н</w:t>
      </w:r>
      <w:r>
        <w:rPr>
          <w:rFonts w:ascii="Arial" w:hAnsi="Arial" w:cs="Arial"/>
          <w:sz w:val="22"/>
          <w:szCs w:val="22"/>
        </w:rPr>
        <w:t>ижнего отдела пермской системы</w:t>
      </w:r>
      <w:r w:rsidRPr="00FF323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235">
        <w:rPr>
          <w:rFonts w:ascii="Arial" w:hAnsi="Arial" w:cs="Arial"/>
          <w:sz w:val="22"/>
          <w:szCs w:val="22"/>
        </w:rPr>
        <w:t>Приразломного</w:t>
      </w:r>
      <w:proofErr w:type="spellEnd"/>
      <w:r w:rsidRPr="00FF3235">
        <w:rPr>
          <w:rFonts w:ascii="Arial" w:hAnsi="Arial" w:cs="Arial"/>
          <w:sz w:val="22"/>
          <w:szCs w:val="22"/>
        </w:rPr>
        <w:t xml:space="preserve"> нефтяного месторождения</w:t>
      </w:r>
      <w:r w:rsidR="00B26C2A" w:rsidRPr="00FF3235">
        <w:rPr>
          <w:rFonts w:ascii="Arial" w:hAnsi="Arial" w:cs="Arial"/>
          <w:sz w:val="22"/>
          <w:szCs w:val="22"/>
        </w:rPr>
        <w:t>.</w:t>
      </w:r>
    </w:p>
    <w:p w14:paraId="57F9D29A" w14:textId="0A125224" w:rsidR="00706414" w:rsidRPr="00FF3235" w:rsidRDefault="00AE35AB" w:rsidP="001A11AB">
      <w:pPr>
        <w:rPr>
          <w:rFonts w:ascii="Arial" w:hAnsi="Arial" w:cs="Arial"/>
          <w:sz w:val="22"/>
          <w:szCs w:val="22"/>
        </w:rPr>
      </w:pPr>
      <w:r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Место </w:t>
      </w:r>
      <w:r w:rsidR="00AB3A76"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>реализации</w:t>
      </w:r>
      <w:r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F3235">
        <w:rPr>
          <w:rFonts w:ascii="Arial" w:hAnsi="Arial" w:cs="Arial"/>
          <w:sz w:val="22"/>
          <w:szCs w:val="22"/>
        </w:rPr>
        <w:t>планируемой (намечаемой) хозяйственной деятельности:</w:t>
      </w:r>
    </w:p>
    <w:p w14:paraId="26115169" w14:textId="55AC7BF0" w:rsidR="00132D50" w:rsidRPr="00A5188A" w:rsidRDefault="00A5188A" w:rsidP="00FC0D86">
      <w:pPr>
        <w:rPr>
          <w:rFonts w:ascii="Arial" w:hAnsi="Arial" w:cs="Arial"/>
          <w:sz w:val="22"/>
          <w:szCs w:val="22"/>
        </w:rPr>
      </w:pPr>
      <w:r w:rsidRPr="00A5188A">
        <w:rPr>
          <w:rFonts w:ascii="Arial" w:hAnsi="Arial" w:cs="Arial"/>
          <w:sz w:val="22"/>
          <w:szCs w:val="22"/>
        </w:rPr>
        <w:t>Юго-восточная часть Баренцева моря (Печорское море) к северо-западу от ближайшей сухопутной территории Российской Федерации, в административном отношении принадлежащей Заполярному району Ненецкого автономного округа Архангельской области Российской Федерации</w:t>
      </w:r>
      <w:r w:rsidR="00F066D8" w:rsidRPr="00A5188A">
        <w:rPr>
          <w:rFonts w:ascii="Arial" w:hAnsi="Arial" w:cs="Arial"/>
          <w:sz w:val="22"/>
          <w:szCs w:val="22"/>
        </w:rPr>
        <w:t>.</w:t>
      </w:r>
    </w:p>
    <w:p w14:paraId="016CFF77" w14:textId="2599B34F" w:rsidR="00132D50" w:rsidRPr="00A5188A" w:rsidRDefault="00DE701F" w:rsidP="001A11AB">
      <w:pPr>
        <w:rPr>
          <w:rFonts w:ascii="Arial" w:hAnsi="Arial" w:cs="Arial"/>
          <w:sz w:val="22"/>
          <w:szCs w:val="22"/>
        </w:rPr>
      </w:pPr>
      <w:r w:rsidRPr="00A5188A">
        <w:rPr>
          <w:rFonts w:ascii="Arial" w:hAnsi="Arial" w:cs="Arial"/>
          <w:b/>
          <w:sz w:val="22"/>
          <w:szCs w:val="22"/>
        </w:rPr>
        <w:t>С</w:t>
      </w:r>
      <w:r w:rsidR="00132D50" w:rsidRPr="00A5188A">
        <w:rPr>
          <w:rFonts w:ascii="Arial" w:hAnsi="Arial" w:cs="Arial"/>
          <w:b/>
          <w:sz w:val="22"/>
          <w:szCs w:val="22"/>
        </w:rPr>
        <w:t>роки проведения ОВОС</w:t>
      </w:r>
      <w:r w:rsidR="00132D50" w:rsidRPr="00A5188A">
        <w:rPr>
          <w:rFonts w:ascii="Arial" w:hAnsi="Arial" w:cs="Arial"/>
          <w:sz w:val="22"/>
          <w:szCs w:val="22"/>
        </w:rPr>
        <w:t>:</w:t>
      </w:r>
      <w:r w:rsidR="007C4018" w:rsidRPr="00A5188A">
        <w:rPr>
          <w:rFonts w:ascii="Arial" w:hAnsi="Arial" w:cs="Arial"/>
          <w:sz w:val="22"/>
          <w:szCs w:val="22"/>
        </w:rPr>
        <w:t xml:space="preserve"> </w:t>
      </w:r>
      <w:r w:rsidR="00AE35AB" w:rsidRPr="00A5188A">
        <w:rPr>
          <w:rFonts w:ascii="Arial" w:hAnsi="Arial" w:cs="Arial"/>
          <w:sz w:val="22"/>
          <w:szCs w:val="22"/>
        </w:rPr>
        <w:t>с</w:t>
      </w:r>
      <w:r w:rsidR="00F47700" w:rsidRPr="00A5188A">
        <w:rPr>
          <w:rFonts w:ascii="Arial" w:hAnsi="Arial" w:cs="Arial"/>
          <w:sz w:val="22"/>
          <w:szCs w:val="22"/>
        </w:rPr>
        <w:t xml:space="preserve"> 1</w:t>
      </w:r>
      <w:r w:rsidR="00AE35AB" w:rsidRPr="00A5188A">
        <w:rPr>
          <w:rFonts w:ascii="Arial" w:hAnsi="Arial" w:cs="Arial"/>
          <w:sz w:val="22"/>
          <w:szCs w:val="22"/>
        </w:rPr>
        <w:t xml:space="preserve"> </w:t>
      </w:r>
      <w:r w:rsidR="00A5188A">
        <w:rPr>
          <w:rFonts w:ascii="Arial" w:hAnsi="Arial" w:cs="Arial"/>
          <w:sz w:val="22"/>
          <w:szCs w:val="22"/>
        </w:rPr>
        <w:t>сентября</w:t>
      </w:r>
      <w:r w:rsidR="00300BE9" w:rsidRPr="00A5188A">
        <w:rPr>
          <w:rFonts w:ascii="Arial" w:hAnsi="Arial" w:cs="Arial"/>
          <w:sz w:val="22"/>
          <w:szCs w:val="22"/>
        </w:rPr>
        <w:t xml:space="preserve"> 202</w:t>
      </w:r>
      <w:r w:rsidR="00F47700" w:rsidRPr="00A5188A">
        <w:rPr>
          <w:rFonts w:ascii="Arial" w:hAnsi="Arial" w:cs="Arial"/>
          <w:sz w:val="22"/>
          <w:szCs w:val="22"/>
        </w:rPr>
        <w:t>4</w:t>
      </w:r>
      <w:r w:rsidR="00300BE9" w:rsidRPr="00A5188A">
        <w:rPr>
          <w:rFonts w:ascii="Arial" w:hAnsi="Arial" w:cs="Arial"/>
          <w:sz w:val="22"/>
          <w:szCs w:val="22"/>
        </w:rPr>
        <w:t xml:space="preserve"> г</w:t>
      </w:r>
      <w:r w:rsidR="00920999" w:rsidRPr="00A5188A">
        <w:rPr>
          <w:rFonts w:ascii="Arial" w:hAnsi="Arial" w:cs="Arial"/>
          <w:sz w:val="22"/>
          <w:szCs w:val="22"/>
        </w:rPr>
        <w:t>ода</w:t>
      </w:r>
      <w:r w:rsidR="00AE35AB" w:rsidRPr="00A5188A">
        <w:rPr>
          <w:rFonts w:ascii="Arial" w:hAnsi="Arial" w:cs="Arial"/>
          <w:sz w:val="22"/>
          <w:szCs w:val="22"/>
        </w:rPr>
        <w:t xml:space="preserve"> по </w:t>
      </w:r>
      <w:r w:rsidR="000F23AB" w:rsidRPr="00A5188A">
        <w:rPr>
          <w:rFonts w:ascii="Arial" w:hAnsi="Arial" w:cs="Arial"/>
          <w:sz w:val="22"/>
          <w:szCs w:val="22"/>
        </w:rPr>
        <w:t>2</w:t>
      </w:r>
      <w:r w:rsidR="00DB2E4F">
        <w:rPr>
          <w:rFonts w:ascii="Arial" w:hAnsi="Arial" w:cs="Arial"/>
          <w:sz w:val="22"/>
          <w:szCs w:val="22"/>
        </w:rPr>
        <w:t>5</w:t>
      </w:r>
      <w:r w:rsidR="00F066D8" w:rsidRPr="00A5188A">
        <w:rPr>
          <w:rFonts w:ascii="Arial" w:hAnsi="Arial" w:cs="Arial"/>
          <w:sz w:val="22"/>
          <w:szCs w:val="22"/>
        </w:rPr>
        <w:t xml:space="preserve"> </w:t>
      </w:r>
      <w:r w:rsidR="00A5188A">
        <w:rPr>
          <w:rFonts w:ascii="Arial" w:hAnsi="Arial" w:cs="Arial"/>
          <w:sz w:val="22"/>
          <w:szCs w:val="22"/>
        </w:rPr>
        <w:t>февраля</w:t>
      </w:r>
      <w:r w:rsidR="00AE35AB" w:rsidRPr="00A5188A">
        <w:rPr>
          <w:rFonts w:ascii="Arial" w:hAnsi="Arial" w:cs="Arial"/>
          <w:sz w:val="22"/>
          <w:szCs w:val="22"/>
        </w:rPr>
        <w:t xml:space="preserve"> 202</w:t>
      </w:r>
      <w:r w:rsidR="00A5188A">
        <w:rPr>
          <w:rFonts w:ascii="Arial" w:hAnsi="Arial" w:cs="Arial"/>
          <w:sz w:val="22"/>
          <w:szCs w:val="22"/>
        </w:rPr>
        <w:t>5</w:t>
      </w:r>
      <w:r w:rsidR="00AE35AB" w:rsidRPr="00A5188A">
        <w:rPr>
          <w:rFonts w:ascii="Arial" w:hAnsi="Arial" w:cs="Arial"/>
          <w:sz w:val="22"/>
          <w:szCs w:val="22"/>
        </w:rPr>
        <w:t xml:space="preserve"> г</w:t>
      </w:r>
      <w:r w:rsidR="00920999" w:rsidRPr="00A5188A">
        <w:rPr>
          <w:rFonts w:ascii="Arial" w:hAnsi="Arial" w:cs="Arial"/>
          <w:sz w:val="22"/>
          <w:szCs w:val="22"/>
        </w:rPr>
        <w:t>ода</w:t>
      </w:r>
      <w:r w:rsidR="007C4018" w:rsidRPr="00A5188A">
        <w:rPr>
          <w:rFonts w:ascii="Arial" w:hAnsi="Arial" w:cs="Arial"/>
          <w:sz w:val="22"/>
          <w:szCs w:val="22"/>
        </w:rPr>
        <w:t>.</w:t>
      </w:r>
    </w:p>
    <w:p w14:paraId="4D91354C" w14:textId="77777777" w:rsidR="00132D50" w:rsidRPr="00A5188A" w:rsidRDefault="00132D50" w:rsidP="001A11AB">
      <w:pPr>
        <w:rPr>
          <w:rFonts w:ascii="Arial" w:hAnsi="Arial" w:cs="Arial"/>
          <w:b/>
          <w:sz w:val="22"/>
          <w:szCs w:val="22"/>
        </w:rPr>
      </w:pPr>
      <w:r w:rsidRPr="00A5188A">
        <w:rPr>
          <w:rFonts w:ascii="Arial" w:hAnsi="Arial" w:cs="Arial"/>
          <w:b/>
          <w:sz w:val="22"/>
          <w:szCs w:val="22"/>
        </w:rPr>
        <w:t>Место и сроки доступности материалов по объект</w:t>
      </w:r>
      <w:r w:rsidR="00AE35AB" w:rsidRPr="00A5188A">
        <w:rPr>
          <w:rFonts w:ascii="Arial" w:hAnsi="Arial" w:cs="Arial"/>
          <w:b/>
          <w:sz w:val="22"/>
          <w:szCs w:val="22"/>
        </w:rPr>
        <w:t>у</w:t>
      </w:r>
      <w:r w:rsidRPr="00A5188A">
        <w:rPr>
          <w:rFonts w:ascii="Arial" w:hAnsi="Arial" w:cs="Arial"/>
          <w:b/>
          <w:sz w:val="22"/>
          <w:szCs w:val="22"/>
        </w:rPr>
        <w:t xml:space="preserve"> общественных обсуждений:</w:t>
      </w:r>
    </w:p>
    <w:p w14:paraId="240D2826" w14:textId="49484FF6" w:rsidR="00132D50" w:rsidRPr="009D4162" w:rsidRDefault="00A8282A" w:rsidP="00FC0D86">
      <w:pPr>
        <w:rPr>
          <w:rFonts w:ascii="Arial" w:hAnsi="Arial" w:cs="Arial"/>
          <w:sz w:val="22"/>
          <w:szCs w:val="22"/>
        </w:rPr>
      </w:pPr>
      <w:r w:rsidRPr="009D4162">
        <w:rPr>
          <w:rFonts w:ascii="Arial" w:hAnsi="Arial" w:cs="Arial"/>
          <w:sz w:val="22"/>
          <w:szCs w:val="22"/>
        </w:rPr>
        <w:t xml:space="preserve">С </w:t>
      </w:r>
      <w:r w:rsidRPr="009D4162">
        <w:rPr>
          <w:rFonts w:ascii="Arial" w:eastAsia="HeliosCondC" w:hAnsi="Arial" w:cs="Arial"/>
          <w:sz w:val="22"/>
          <w:szCs w:val="22"/>
        </w:rPr>
        <w:t>документаци</w:t>
      </w:r>
      <w:r w:rsidR="001024BA" w:rsidRPr="009D4162">
        <w:rPr>
          <w:rFonts w:ascii="Arial" w:eastAsia="HeliosCondC" w:hAnsi="Arial" w:cs="Arial"/>
          <w:sz w:val="22"/>
          <w:szCs w:val="22"/>
        </w:rPr>
        <w:t>ей</w:t>
      </w:r>
      <w:r w:rsidRPr="009D4162">
        <w:rPr>
          <w:rFonts w:ascii="Arial" w:eastAsia="HeliosCondC" w:hAnsi="Arial" w:cs="Arial"/>
          <w:sz w:val="22"/>
          <w:szCs w:val="22"/>
        </w:rPr>
        <w:t xml:space="preserve"> по объект</w:t>
      </w:r>
      <w:r w:rsidR="00B26C2A" w:rsidRPr="009D4162">
        <w:rPr>
          <w:rFonts w:ascii="Arial" w:eastAsia="HeliosCondC" w:hAnsi="Arial" w:cs="Arial"/>
          <w:sz w:val="22"/>
          <w:szCs w:val="22"/>
        </w:rPr>
        <w:t>у</w:t>
      </w:r>
      <w:r w:rsidRPr="009D4162">
        <w:rPr>
          <w:rFonts w:ascii="Arial" w:eastAsia="HeliosCondC" w:hAnsi="Arial" w:cs="Arial"/>
          <w:sz w:val="22"/>
          <w:szCs w:val="22"/>
        </w:rPr>
        <w:t xml:space="preserve"> общественных обсуждений</w:t>
      </w:r>
      <w:r w:rsidRPr="009D4162">
        <w:rPr>
          <w:rFonts w:ascii="Arial" w:hAnsi="Arial" w:cs="Arial"/>
          <w:sz w:val="22"/>
          <w:szCs w:val="22"/>
        </w:rPr>
        <w:t xml:space="preserve"> можно ознакомиться</w:t>
      </w:r>
      <w:r w:rsidR="00132D50" w:rsidRPr="009D4162">
        <w:rPr>
          <w:rFonts w:ascii="Arial" w:hAnsi="Arial" w:cs="Arial"/>
          <w:sz w:val="22"/>
          <w:szCs w:val="22"/>
        </w:rPr>
        <w:t xml:space="preserve"> в период </w:t>
      </w:r>
      <w:r w:rsidR="00BB52E7" w:rsidRPr="009D4162">
        <w:rPr>
          <w:rFonts w:ascii="Arial" w:hAnsi="Arial" w:cs="Arial"/>
          <w:sz w:val="22"/>
          <w:szCs w:val="22"/>
        </w:rPr>
        <w:t xml:space="preserve">с </w:t>
      </w:r>
      <w:r w:rsidR="009D4162" w:rsidRPr="009D4162">
        <w:rPr>
          <w:rFonts w:ascii="Arial" w:hAnsi="Arial" w:cs="Arial"/>
          <w:sz w:val="22"/>
          <w:szCs w:val="22"/>
        </w:rPr>
        <w:t>13</w:t>
      </w:r>
      <w:r w:rsidR="000F23AB" w:rsidRPr="009D4162">
        <w:rPr>
          <w:rFonts w:ascii="Arial" w:hAnsi="Arial" w:cs="Arial"/>
          <w:sz w:val="22"/>
          <w:szCs w:val="22"/>
        </w:rPr>
        <w:t> </w:t>
      </w:r>
      <w:r w:rsidR="009D4162" w:rsidRPr="009D4162">
        <w:rPr>
          <w:rFonts w:ascii="Arial" w:hAnsi="Arial" w:cs="Arial"/>
          <w:sz w:val="22"/>
          <w:szCs w:val="22"/>
        </w:rPr>
        <w:t>января</w:t>
      </w:r>
      <w:r w:rsidR="00A91DB2" w:rsidRPr="009D4162">
        <w:rPr>
          <w:rFonts w:ascii="Arial" w:hAnsi="Arial" w:cs="Arial"/>
          <w:sz w:val="22"/>
          <w:szCs w:val="22"/>
        </w:rPr>
        <w:t xml:space="preserve"> по </w:t>
      </w:r>
      <w:r w:rsidR="009D4162" w:rsidRPr="009D4162">
        <w:rPr>
          <w:rFonts w:ascii="Arial" w:hAnsi="Arial" w:cs="Arial"/>
          <w:sz w:val="22"/>
          <w:szCs w:val="22"/>
        </w:rPr>
        <w:t>11</w:t>
      </w:r>
      <w:r w:rsidR="0095364C" w:rsidRPr="009D4162">
        <w:rPr>
          <w:rFonts w:ascii="Arial" w:hAnsi="Arial" w:cs="Arial"/>
          <w:sz w:val="22"/>
          <w:szCs w:val="22"/>
        </w:rPr>
        <w:t xml:space="preserve"> </w:t>
      </w:r>
      <w:r w:rsidR="009D4162" w:rsidRPr="009D4162">
        <w:rPr>
          <w:rFonts w:ascii="Arial" w:hAnsi="Arial" w:cs="Arial"/>
          <w:sz w:val="22"/>
          <w:szCs w:val="22"/>
        </w:rPr>
        <w:t>февраля</w:t>
      </w:r>
      <w:r w:rsidR="0095364C" w:rsidRPr="009D4162">
        <w:rPr>
          <w:rFonts w:ascii="Arial" w:hAnsi="Arial" w:cs="Arial"/>
          <w:sz w:val="22"/>
          <w:szCs w:val="22"/>
        </w:rPr>
        <w:t xml:space="preserve"> 202</w:t>
      </w:r>
      <w:r w:rsidR="009D4162" w:rsidRPr="009D4162">
        <w:rPr>
          <w:rFonts w:ascii="Arial" w:hAnsi="Arial" w:cs="Arial"/>
          <w:sz w:val="22"/>
          <w:szCs w:val="22"/>
        </w:rPr>
        <w:t>5</w:t>
      </w:r>
      <w:r w:rsidR="0095364C" w:rsidRPr="009D4162">
        <w:rPr>
          <w:rFonts w:ascii="Arial" w:hAnsi="Arial" w:cs="Arial"/>
          <w:sz w:val="22"/>
          <w:szCs w:val="22"/>
        </w:rPr>
        <w:t xml:space="preserve"> г</w:t>
      </w:r>
      <w:r w:rsidR="00B748F2" w:rsidRPr="009D4162">
        <w:rPr>
          <w:rFonts w:ascii="Arial" w:hAnsi="Arial" w:cs="Arial"/>
          <w:sz w:val="22"/>
          <w:szCs w:val="22"/>
        </w:rPr>
        <w:t>ода</w:t>
      </w:r>
      <w:r w:rsidR="009D4162" w:rsidRPr="009D4162">
        <w:rPr>
          <w:rFonts w:ascii="Arial" w:hAnsi="Arial" w:cs="Arial"/>
          <w:sz w:val="22"/>
          <w:szCs w:val="22"/>
        </w:rPr>
        <w:t xml:space="preserve"> </w:t>
      </w:r>
      <w:r w:rsidR="00DE701F" w:rsidRPr="009D4162">
        <w:rPr>
          <w:rFonts w:ascii="Arial" w:hAnsi="Arial" w:cs="Arial"/>
          <w:sz w:val="22"/>
          <w:szCs w:val="22"/>
        </w:rPr>
        <w:t xml:space="preserve">на официальном сайте </w:t>
      </w:r>
      <w:r w:rsidR="00AE35AB" w:rsidRPr="009D4162">
        <w:rPr>
          <w:rFonts w:ascii="Arial" w:hAnsi="Arial" w:cs="Arial"/>
          <w:sz w:val="22"/>
          <w:szCs w:val="22"/>
        </w:rPr>
        <w:t>исполнителя</w:t>
      </w:r>
      <w:r w:rsidR="00E250B5" w:rsidRPr="009D4162">
        <w:rPr>
          <w:rFonts w:ascii="Arial" w:hAnsi="Arial" w:cs="Arial"/>
          <w:sz w:val="22"/>
          <w:szCs w:val="22"/>
        </w:rPr>
        <w:t xml:space="preserve"> – </w:t>
      </w:r>
      <w:r w:rsidR="009D4162" w:rsidRPr="009D4162">
        <w:rPr>
          <w:rFonts w:ascii="Arial" w:hAnsi="Arial" w:cs="Arial"/>
          <w:sz w:val="22"/>
          <w:szCs w:val="22"/>
        </w:rPr>
        <w:t>АО </w:t>
      </w:r>
      <w:r w:rsidR="004A483E" w:rsidRPr="009D4162">
        <w:rPr>
          <w:rFonts w:ascii="Arial" w:hAnsi="Arial" w:cs="Arial"/>
          <w:sz w:val="22"/>
          <w:szCs w:val="22"/>
        </w:rPr>
        <w:t>"</w:t>
      </w:r>
      <w:proofErr w:type="spellStart"/>
      <w:r w:rsidR="00706414" w:rsidRPr="009D4162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="004A483E" w:rsidRPr="009D4162">
        <w:rPr>
          <w:rFonts w:ascii="Arial" w:hAnsi="Arial" w:cs="Arial"/>
          <w:sz w:val="22"/>
          <w:szCs w:val="22"/>
        </w:rPr>
        <w:t>"</w:t>
      </w:r>
      <w:r w:rsidR="00132D50" w:rsidRPr="009D4162">
        <w:rPr>
          <w:rFonts w:ascii="Arial" w:hAnsi="Arial" w:cs="Arial"/>
          <w:sz w:val="22"/>
          <w:szCs w:val="22"/>
        </w:rPr>
        <w:t xml:space="preserve"> – </w:t>
      </w:r>
      <w:hyperlink r:id="rId10" w:history="1">
        <w:r w:rsidR="00A91DB2" w:rsidRPr="009D4162">
          <w:rPr>
            <w:rStyle w:val="a7"/>
            <w:rFonts w:ascii="Arial" w:hAnsi="Arial" w:cs="Arial"/>
            <w:sz w:val="22"/>
            <w:szCs w:val="22"/>
          </w:rPr>
          <w:t>http://www.volgogradnipineft.</w:t>
        </w:r>
        <w:proofErr w:type="spellStart"/>
        <w:r w:rsidR="00A91DB2" w:rsidRPr="009D4162">
          <w:rPr>
            <w:rStyle w:val="a7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9D4162">
        <w:rPr>
          <w:rFonts w:ascii="Arial" w:hAnsi="Arial" w:cs="Arial"/>
          <w:sz w:val="22"/>
          <w:szCs w:val="22"/>
        </w:rPr>
        <w:t xml:space="preserve"> в разделе "Общественные обсуждения"</w:t>
      </w:r>
    </w:p>
    <w:p w14:paraId="27CA1119" w14:textId="77777777" w:rsidR="00706414" w:rsidRPr="009D4162" w:rsidRDefault="00DE701F" w:rsidP="00976C31">
      <w:pPr>
        <w:keepNext/>
        <w:rPr>
          <w:rFonts w:ascii="Arial" w:hAnsi="Arial" w:cs="Arial"/>
          <w:sz w:val="22"/>
          <w:szCs w:val="22"/>
        </w:rPr>
      </w:pPr>
      <w:r w:rsidRPr="009D4162">
        <w:rPr>
          <w:rFonts w:ascii="Arial" w:hAnsi="Arial" w:cs="Arial"/>
          <w:b/>
          <w:sz w:val="22"/>
          <w:szCs w:val="22"/>
        </w:rPr>
        <w:t>Ф</w:t>
      </w:r>
      <w:r w:rsidR="00132D50" w:rsidRPr="009D4162">
        <w:rPr>
          <w:rFonts w:ascii="Arial" w:hAnsi="Arial" w:cs="Arial"/>
          <w:b/>
          <w:sz w:val="22"/>
          <w:szCs w:val="22"/>
        </w:rPr>
        <w:t>орма проведения общественных обсуждений</w:t>
      </w:r>
      <w:r w:rsidR="00132D50" w:rsidRPr="009D4162">
        <w:rPr>
          <w:rFonts w:ascii="Arial" w:hAnsi="Arial" w:cs="Arial"/>
          <w:sz w:val="22"/>
          <w:szCs w:val="22"/>
        </w:rPr>
        <w:t>:</w:t>
      </w:r>
    </w:p>
    <w:p w14:paraId="0DFEB704" w14:textId="2CE4F6E4" w:rsidR="007D6BEC" w:rsidRPr="009D4162" w:rsidRDefault="009D4162" w:rsidP="00FC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Опрос</w:t>
      </w:r>
      <w:r w:rsidR="007D6BEC" w:rsidRPr="009D4162">
        <w:rPr>
          <w:rFonts w:ascii="Arial" w:hAnsi="Arial" w:cs="Arial"/>
          <w:sz w:val="22"/>
          <w:szCs w:val="22"/>
        </w:rPr>
        <w:t>.</w:t>
      </w:r>
    </w:p>
    <w:p w14:paraId="7FBFBA23" w14:textId="4FCCB249" w:rsidR="00014603" w:rsidRPr="00DB2E4F" w:rsidRDefault="009D4162" w:rsidP="00014603">
      <w:pPr>
        <w:rPr>
          <w:rFonts w:ascii="Arial" w:hAnsi="Arial" w:cs="Arial"/>
          <w:sz w:val="22"/>
          <w:szCs w:val="22"/>
        </w:rPr>
      </w:pPr>
      <w:r w:rsidRPr="00DB2E4F">
        <w:rPr>
          <w:rFonts w:ascii="Arial" w:hAnsi="Arial" w:cs="Arial"/>
          <w:b/>
          <w:sz w:val="22"/>
          <w:szCs w:val="22"/>
        </w:rPr>
        <w:t>Сроки</w:t>
      </w:r>
      <w:r w:rsidR="00014603" w:rsidRPr="00DB2E4F">
        <w:rPr>
          <w:rFonts w:ascii="Arial" w:hAnsi="Arial" w:cs="Arial"/>
          <w:b/>
          <w:sz w:val="22"/>
          <w:szCs w:val="22"/>
        </w:rPr>
        <w:t xml:space="preserve"> проведения общественных обсуждений</w:t>
      </w:r>
      <w:r w:rsidR="00014603" w:rsidRPr="00DB2E4F">
        <w:rPr>
          <w:rFonts w:ascii="Arial" w:hAnsi="Arial" w:cs="Arial"/>
          <w:sz w:val="22"/>
          <w:szCs w:val="22"/>
        </w:rPr>
        <w:t>:</w:t>
      </w:r>
    </w:p>
    <w:p w14:paraId="7954DEED" w14:textId="06C1113A" w:rsidR="00CE0686" w:rsidRDefault="00DB2E4F" w:rsidP="001A11AB">
      <w:pPr>
        <w:rPr>
          <w:rFonts w:ascii="Arial" w:hAnsi="Arial" w:cs="Arial"/>
          <w:sz w:val="22"/>
          <w:szCs w:val="22"/>
        </w:rPr>
      </w:pPr>
      <w:r w:rsidRPr="00DB2E4F">
        <w:rPr>
          <w:rFonts w:ascii="Arial" w:hAnsi="Arial" w:cs="Arial"/>
          <w:sz w:val="22"/>
          <w:szCs w:val="22"/>
        </w:rPr>
        <w:t>с 13 января по 11 февраля 2025 года</w:t>
      </w:r>
    </w:p>
    <w:p w14:paraId="0F8A7DC1" w14:textId="35C72861" w:rsidR="00DB2E4F" w:rsidRPr="00DB2E4F" w:rsidRDefault="00DB2E4F" w:rsidP="001A11AB">
      <w:pPr>
        <w:rPr>
          <w:rFonts w:ascii="Arial" w:eastAsia="Calibri" w:hAnsi="Arial" w:cs="Arial"/>
          <w:b/>
          <w:sz w:val="22"/>
          <w:szCs w:val="22"/>
        </w:rPr>
      </w:pPr>
      <w:r w:rsidRPr="00DB2E4F">
        <w:rPr>
          <w:rFonts w:ascii="Arial" w:eastAsia="Calibri" w:hAnsi="Arial" w:cs="Arial"/>
          <w:b/>
          <w:sz w:val="22"/>
          <w:szCs w:val="22"/>
        </w:rPr>
        <w:t>Место размещения и сбора опросных листов:</w:t>
      </w:r>
    </w:p>
    <w:p w14:paraId="37F9C574" w14:textId="5AF3E690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Место размещения опросных листов – </w:t>
      </w:r>
      <w:r w:rsidR="00225CDF">
        <w:rPr>
          <w:rFonts w:ascii="Arial" w:hAnsi="Arial" w:cs="Arial"/>
          <w:sz w:val="22"/>
          <w:szCs w:val="22"/>
        </w:rPr>
        <w:t>официальный сайт исполнителя АО </w:t>
      </w:r>
      <w:r w:rsidRPr="00FC0D86">
        <w:rPr>
          <w:rFonts w:ascii="Arial" w:hAnsi="Arial" w:cs="Arial"/>
          <w:sz w:val="22"/>
          <w:szCs w:val="22"/>
        </w:rPr>
        <w:t>"</w:t>
      </w:r>
      <w:proofErr w:type="spellStart"/>
      <w:r w:rsidRPr="00FC0D86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Pr="00FC0D86">
        <w:rPr>
          <w:rFonts w:ascii="Arial" w:hAnsi="Arial" w:cs="Arial"/>
          <w:sz w:val="22"/>
          <w:szCs w:val="22"/>
        </w:rPr>
        <w:t>" volgogradnipineft.ru, раздел "Общественные обсуждения"</w:t>
      </w:r>
    </w:p>
    <w:p w14:paraId="0418BF92" w14:textId="77777777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Место сбора опросных листов: </w:t>
      </w:r>
    </w:p>
    <w:p w14:paraId="447A0201" w14:textId="7BDD1658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электронная почта администрации муниципального района "Заполярный район" Ненецкого автономного округа </w:t>
      </w:r>
      <w:hyperlink r:id="rId11" w:history="1">
        <w:r w:rsidR="00B92D39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 w:rsidRPr="00FC0D86">
        <w:rPr>
          <w:rFonts w:ascii="Arial" w:hAnsi="Arial" w:cs="Arial"/>
          <w:sz w:val="22"/>
          <w:szCs w:val="22"/>
        </w:rPr>
        <w:t xml:space="preserve"> с пометкой "Общественные обсуждения";</w:t>
      </w:r>
    </w:p>
    <w:p w14:paraId="76CA6B7C" w14:textId="0F6977F3" w:rsidR="00F066D8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>электронная почта АО "</w:t>
      </w:r>
      <w:proofErr w:type="spellStart"/>
      <w:r w:rsidRPr="00FC0D86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Pr="00FC0D86">
        <w:rPr>
          <w:rFonts w:ascii="Arial" w:hAnsi="Arial" w:cs="Arial"/>
          <w:sz w:val="22"/>
          <w:szCs w:val="22"/>
        </w:rPr>
        <w:t xml:space="preserve">" </w:t>
      </w:r>
      <w:hyperlink r:id="rId12" w:history="1"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viktoriauch@volgogradnipineft.com</w:t>
        </w:r>
      </w:hyperlink>
      <w:r w:rsidRPr="00FC0D86">
        <w:rPr>
          <w:rFonts w:ascii="Arial" w:hAnsi="Arial" w:cs="Arial"/>
          <w:sz w:val="22"/>
          <w:szCs w:val="22"/>
        </w:rPr>
        <w:t xml:space="preserve"> с пометкой "Общественные обсуждения".</w:t>
      </w:r>
    </w:p>
    <w:p w14:paraId="47F92102" w14:textId="77777777" w:rsidR="00CE0686" w:rsidRPr="00FC0D86" w:rsidRDefault="00CE0686" w:rsidP="00225CDF">
      <w:pPr>
        <w:keepNext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C0D86">
        <w:rPr>
          <w:rFonts w:ascii="Arial" w:hAnsi="Arial" w:cs="Arial"/>
          <w:b/>
          <w:sz w:val="22"/>
          <w:szCs w:val="22"/>
        </w:rPr>
        <w:lastRenderedPageBreak/>
        <w:t>Форма представления замечаний и предложений:</w:t>
      </w:r>
    </w:p>
    <w:p w14:paraId="3B742DC2" w14:textId="067C0922" w:rsidR="00CE0686" w:rsidRPr="004F3E99" w:rsidRDefault="00DB2E4F" w:rsidP="00B92D39">
      <w:pPr>
        <w:rPr>
          <w:rFonts w:ascii="Arial" w:hAnsi="Arial" w:cs="Arial"/>
          <w:sz w:val="22"/>
          <w:szCs w:val="22"/>
          <w:highlight w:val="lightGray"/>
        </w:rPr>
      </w:pPr>
      <w:r w:rsidRPr="00DB2E4F">
        <w:rPr>
          <w:rFonts w:ascii="Arial" w:hAnsi="Arial" w:cs="Arial"/>
          <w:sz w:val="22"/>
          <w:szCs w:val="22"/>
        </w:rPr>
        <w:t>Замечания и предложения принимаются в период общественных обсуждений, а также в течение 10 календарных дней после окончания срока общественных обсуждений, в электронном виде:</w:t>
      </w:r>
    </w:p>
    <w:p w14:paraId="67D602B2" w14:textId="77777777" w:rsidR="00DB2E4F" w:rsidRDefault="00DB2E4F" w:rsidP="00DB2E4F">
      <w:pPr>
        <w:rPr>
          <w:rFonts w:ascii="Arial" w:eastAsia="Calibri" w:hAnsi="Arial" w:cs="Arial"/>
          <w:sz w:val="22"/>
          <w:szCs w:val="22"/>
        </w:rPr>
      </w:pPr>
      <w:r w:rsidRPr="00DB2E4F">
        <w:rPr>
          <w:rFonts w:ascii="Arial" w:eastAsia="Calibri" w:hAnsi="Arial" w:cs="Arial"/>
          <w:sz w:val="22"/>
          <w:szCs w:val="22"/>
        </w:rPr>
        <w:t xml:space="preserve">электронная почта </w:t>
      </w:r>
      <w:r>
        <w:rPr>
          <w:rFonts w:ascii="Arial" w:eastAsia="Calibri" w:hAnsi="Arial" w:cs="Arial"/>
          <w:sz w:val="22"/>
          <w:szCs w:val="22"/>
        </w:rPr>
        <w:t>администрации муниципального района</w:t>
      </w:r>
      <w:r w:rsidRPr="00DB2E4F">
        <w:rPr>
          <w:rFonts w:ascii="Arial" w:eastAsia="Calibri" w:hAnsi="Arial" w:cs="Arial"/>
          <w:sz w:val="22"/>
          <w:szCs w:val="22"/>
        </w:rPr>
        <w:t xml:space="preserve"> "</w:t>
      </w:r>
      <w:r>
        <w:rPr>
          <w:rFonts w:ascii="Arial" w:eastAsia="Calibri" w:hAnsi="Arial" w:cs="Arial"/>
          <w:sz w:val="22"/>
          <w:szCs w:val="22"/>
        </w:rPr>
        <w:t>Заполярный район</w:t>
      </w:r>
      <w:r w:rsidRPr="00DB2E4F">
        <w:rPr>
          <w:rFonts w:ascii="Arial" w:eastAsia="Calibri" w:hAnsi="Arial" w:cs="Arial"/>
          <w:sz w:val="22"/>
          <w:szCs w:val="22"/>
        </w:rPr>
        <w:t>"</w:t>
      </w:r>
      <w:r>
        <w:rPr>
          <w:rFonts w:ascii="Arial" w:eastAsia="Calibri" w:hAnsi="Arial" w:cs="Arial"/>
          <w:sz w:val="22"/>
          <w:szCs w:val="22"/>
        </w:rPr>
        <w:t xml:space="preserve"> Ненецкого автономного округа</w:t>
      </w:r>
      <w:r w:rsidRPr="00DB2E4F">
        <w:rPr>
          <w:rFonts w:ascii="Arial" w:eastAsia="Calibri" w:hAnsi="Arial" w:cs="Arial"/>
          <w:sz w:val="22"/>
          <w:szCs w:val="22"/>
        </w:rPr>
        <w:t xml:space="preserve"> </w:t>
      </w:r>
      <w:hyperlink r:id="rId13" w:history="1"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  <w:r w:rsidRPr="00DB2E4F">
        <w:rPr>
          <w:rFonts w:ascii="Arial" w:eastAsia="Calibri" w:hAnsi="Arial" w:cs="Arial"/>
          <w:sz w:val="22"/>
          <w:szCs w:val="22"/>
        </w:rPr>
        <w:t>с пометкой "Общественные обсуждения";</w:t>
      </w:r>
    </w:p>
    <w:p w14:paraId="3C89F922" w14:textId="5CBA081C" w:rsidR="00CE0686" w:rsidRPr="00B92D39" w:rsidRDefault="00DB2E4F" w:rsidP="00DB2E4F">
      <w:pPr>
        <w:rPr>
          <w:rFonts w:ascii="Arial" w:hAnsi="Arial" w:cs="Arial"/>
          <w:sz w:val="22"/>
          <w:szCs w:val="22"/>
        </w:rPr>
      </w:pPr>
      <w:r w:rsidRPr="00DB2E4F">
        <w:rPr>
          <w:rFonts w:ascii="Arial" w:eastAsia="Calibri" w:hAnsi="Arial" w:cs="Arial"/>
          <w:sz w:val="22"/>
          <w:szCs w:val="22"/>
        </w:rPr>
        <w:t>электронная почта АО "</w:t>
      </w:r>
      <w:proofErr w:type="spellStart"/>
      <w:r w:rsidRPr="00DB2E4F">
        <w:rPr>
          <w:rFonts w:ascii="Arial" w:eastAsia="Calibri" w:hAnsi="Arial" w:cs="Arial"/>
          <w:sz w:val="22"/>
          <w:szCs w:val="22"/>
        </w:rPr>
        <w:t>ВолгоградНИПИнефть</w:t>
      </w:r>
      <w:proofErr w:type="spellEnd"/>
      <w:r w:rsidRPr="00DB2E4F">
        <w:rPr>
          <w:rFonts w:ascii="Arial" w:eastAsia="Calibri" w:hAnsi="Arial" w:cs="Arial"/>
          <w:sz w:val="22"/>
          <w:szCs w:val="22"/>
        </w:rPr>
        <w:t xml:space="preserve">" </w:t>
      </w:r>
      <w:hyperlink r:id="rId14" w:history="1">
        <w:r w:rsidRPr="00775129">
          <w:rPr>
            <w:rStyle w:val="a7"/>
            <w:rFonts w:ascii="Arial" w:eastAsia="Calibri" w:hAnsi="Arial" w:cs="Arial"/>
            <w:sz w:val="22"/>
            <w:szCs w:val="22"/>
          </w:rPr>
          <w:t>viktoriauch@volgogradnipineft.com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  <w:r w:rsidRPr="00DB2E4F">
        <w:rPr>
          <w:rFonts w:ascii="Arial" w:eastAsia="Calibri" w:hAnsi="Arial" w:cs="Arial"/>
          <w:sz w:val="22"/>
          <w:szCs w:val="22"/>
        </w:rPr>
        <w:t xml:space="preserve">с </w:t>
      </w:r>
      <w:r w:rsidRPr="00B92D39">
        <w:rPr>
          <w:rFonts w:ascii="Arial" w:eastAsia="Calibri" w:hAnsi="Arial" w:cs="Arial"/>
          <w:sz w:val="22"/>
          <w:szCs w:val="22"/>
        </w:rPr>
        <w:t>пометкой "Общественные обсуждения"</w:t>
      </w:r>
      <w:r w:rsidR="000D564B" w:rsidRPr="00B92D39">
        <w:rPr>
          <w:rFonts w:ascii="Arial" w:hAnsi="Arial" w:cs="Arial"/>
          <w:sz w:val="22"/>
          <w:szCs w:val="22"/>
        </w:rPr>
        <w:t>.</w:t>
      </w:r>
    </w:p>
    <w:p w14:paraId="1427536A" w14:textId="77777777" w:rsidR="00915FEF" w:rsidRPr="00B92D39" w:rsidRDefault="00915FEF" w:rsidP="001A11AB">
      <w:pPr>
        <w:rPr>
          <w:rFonts w:ascii="Arial" w:hAnsi="Arial" w:cs="Arial"/>
          <w:b/>
          <w:sz w:val="22"/>
          <w:szCs w:val="22"/>
        </w:rPr>
      </w:pPr>
      <w:r w:rsidRPr="00B92D39">
        <w:rPr>
          <w:rFonts w:ascii="Arial" w:hAnsi="Arial" w:cs="Arial"/>
          <w:b/>
          <w:sz w:val="22"/>
          <w:szCs w:val="22"/>
        </w:rPr>
        <w:t>Контактные данные ответственных лиц: </w:t>
      </w:r>
    </w:p>
    <w:p w14:paraId="43B7B69D" w14:textId="20DB0C8A" w:rsidR="00915FEF" w:rsidRPr="00B92D39" w:rsidRDefault="00915FEF" w:rsidP="00B92D39">
      <w:pPr>
        <w:rPr>
          <w:rFonts w:ascii="Arial" w:hAnsi="Arial" w:cs="Arial"/>
          <w:sz w:val="22"/>
          <w:szCs w:val="22"/>
        </w:rPr>
      </w:pPr>
      <w:r w:rsidRPr="00B92D39">
        <w:rPr>
          <w:rFonts w:ascii="Arial" w:hAnsi="Arial" w:cs="Arial"/>
          <w:sz w:val="22"/>
          <w:szCs w:val="22"/>
        </w:rPr>
        <w:t>Ответственный за организацию и проведение общественных обсуждений</w:t>
      </w:r>
      <w:r w:rsidR="00E4386D" w:rsidRPr="00B92D39">
        <w:rPr>
          <w:rFonts w:ascii="Arial" w:hAnsi="Arial" w:cs="Arial"/>
          <w:sz w:val="22"/>
          <w:szCs w:val="22"/>
        </w:rPr>
        <w:t xml:space="preserve"> от администраци</w:t>
      </w:r>
      <w:r w:rsidR="00A3173F" w:rsidRPr="00B92D39">
        <w:rPr>
          <w:rFonts w:ascii="Arial" w:hAnsi="Arial" w:cs="Arial"/>
          <w:sz w:val="22"/>
          <w:szCs w:val="22"/>
        </w:rPr>
        <w:t>и</w:t>
      </w:r>
      <w:r w:rsidR="00E4386D" w:rsidRPr="00B92D39">
        <w:rPr>
          <w:rFonts w:ascii="Arial" w:hAnsi="Arial" w:cs="Arial"/>
          <w:sz w:val="22"/>
          <w:szCs w:val="22"/>
        </w:rPr>
        <w:t xml:space="preserve"> муниципального </w:t>
      </w:r>
      <w:r w:rsidR="00B92D39" w:rsidRPr="00B92D39">
        <w:rPr>
          <w:rFonts w:ascii="Arial" w:hAnsi="Arial" w:cs="Arial"/>
          <w:sz w:val="22"/>
          <w:szCs w:val="22"/>
        </w:rPr>
        <w:t>района</w:t>
      </w:r>
      <w:r w:rsidR="00E4386D" w:rsidRPr="00B92D39">
        <w:rPr>
          <w:rFonts w:ascii="Arial" w:hAnsi="Arial" w:cs="Arial"/>
          <w:sz w:val="22"/>
          <w:szCs w:val="22"/>
        </w:rPr>
        <w:t xml:space="preserve"> </w:t>
      </w:r>
      <w:r w:rsidR="00B92D39" w:rsidRPr="00B92D39">
        <w:rPr>
          <w:rFonts w:ascii="Arial" w:hAnsi="Arial" w:cs="Arial"/>
          <w:sz w:val="22"/>
          <w:szCs w:val="22"/>
        </w:rPr>
        <w:t>"Заполярный район" Ненецкого автономного округа</w:t>
      </w:r>
      <w:r w:rsidR="00E4386D" w:rsidRPr="00B92D39">
        <w:rPr>
          <w:rStyle w:val="docdata"/>
          <w:rFonts w:ascii="Arial" w:hAnsi="Arial" w:cs="Arial"/>
          <w:color w:val="000000"/>
          <w:sz w:val="22"/>
          <w:szCs w:val="22"/>
        </w:rPr>
        <w:t xml:space="preserve"> </w:t>
      </w:r>
      <w:r w:rsidRPr="00B92D39">
        <w:rPr>
          <w:rFonts w:ascii="Arial" w:hAnsi="Arial" w:cs="Arial"/>
          <w:sz w:val="22"/>
          <w:szCs w:val="22"/>
        </w:rPr>
        <w:t xml:space="preserve">– </w:t>
      </w:r>
      <w:r w:rsidR="00B92D39" w:rsidRPr="00B92D39">
        <w:rPr>
          <w:rFonts w:ascii="Arial" w:hAnsi="Arial" w:cs="Arial"/>
          <w:sz w:val="22"/>
          <w:szCs w:val="22"/>
        </w:rPr>
        <w:t>Шестаков</w:t>
      </w:r>
      <w:r w:rsidR="00B07D26" w:rsidRPr="00B92D39">
        <w:rPr>
          <w:rFonts w:ascii="Arial" w:hAnsi="Arial" w:cs="Arial"/>
          <w:sz w:val="22"/>
          <w:szCs w:val="22"/>
        </w:rPr>
        <w:t xml:space="preserve"> </w:t>
      </w:r>
      <w:r w:rsidR="00B92D39" w:rsidRPr="00B92D39">
        <w:rPr>
          <w:rFonts w:ascii="Arial" w:hAnsi="Arial" w:cs="Arial"/>
          <w:sz w:val="22"/>
          <w:szCs w:val="22"/>
        </w:rPr>
        <w:t>Александр Васильевич,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</w:t>
      </w:r>
      <w:r w:rsidR="00BE175B">
        <w:rPr>
          <w:rFonts w:ascii="Arial" w:hAnsi="Arial" w:cs="Arial"/>
          <w:sz w:val="22"/>
          <w:szCs w:val="22"/>
        </w:rPr>
        <w:t xml:space="preserve"> (при его отсутствии – главный специалист отдела </w:t>
      </w:r>
      <w:proofErr w:type="spellStart"/>
      <w:r w:rsidR="00BE175B">
        <w:rPr>
          <w:rFonts w:ascii="Arial" w:hAnsi="Arial" w:cs="Arial"/>
          <w:sz w:val="22"/>
          <w:szCs w:val="22"/>
        </w:rPr>
        <w:t>Галько</w:t>
      </w:r>
      <w:proofErr w:type="spellEnd"/>
      <w:r w:rsidR="00BE175B">
        <w:rPr>
          <w:rFonts w:ascii="Arial" w:hAnsi="Arial" w:cs="Arial"/>
          <w:sz w:val="22"/>
          <w:szCs w:val="22"/>
        </w:rPr>
        <w:t xml:space="preserve"> Евгений Николаевич)</w:t>
      </w:r>
      <w:r w:rsidRPr="00B92D39">
        <w:rPr>
          <w:rFonts w:ascii="Arial" w:hAnsi="Arial" w:cs="Arial"/>
          <w:sz w:val="22"/>
          <w:szCs w:val="22"/>
        </w:rPr>
        <w:t xml:space="preserve">, </w:t>
      </w:r>
      <w:r w:rsidR="00D01981" w:rsidRPr="00B92D39">
        <w:rPr>
          <w:rFonts w:ascii="Arial" w:hAnsi="Arial" w:cs="Arial"/>
          <w:sz w:val="22"/>
          <w:szCs w:val="22"/>
        </w:rPr>
        <w:t>тел. +7(81853) 4-79-63</w:t>
      </w:r>
      <w:r w:rsidR="00D01981">
        <w:rPr>
          <w:rFonts w:ascii="Arial" w:hAnsi="Arial" w:cs="Arial"/>
          <w:sz w:val="22"/>
          <w:szCs w:val="22"/>
        </w:rPr>
        <w:t xml:space="preserve">, </w:t>
      </w:r>
      <w:r w:rsidR="00D01981" w:rsidRPr="00B92D39">
        <w:rPr>
          <w:rFonts w:ascii="Arial" w:hAnsi="Arial" w:cs="Arial"/>
          <w:sz w:val="22"/>
          <w:szCs w:val="22"/>
        </w:rPr>
        <w:t>e-</w:t>
      </w:r>
      <w:proofErr w:type="spellStart"/>
      <w:r w:rsidR="00D01981" w:rsidRPr="00B92D39">
        <w:rPr>
          <w:rFonts w:ascii="Arial" w:hAnsi="Arial" w:cs="Arial"/>
          <w:sz w:val="22"/>
          <w:szCs w:val="22"/>
        </w:rPr>
        <w:t>mail</w:t>
      </w:r>
      <w:proofErr w:type="spellEnd"/>
      <w:r w:rsidR="00D01981" w:rsidRPr="00B92D39">
        <w:rPr>
          <w:rFonts w:ascii="Arial" w:hAnsi="Arial" w:cs="Arial"/>
          <w:sz w:val="22"/>
          <w:szCs w:val="22"/>
        </w:rPr>
        <w:t>:</w:t>
      </w:r>
      <w:r w:rsidR="00D01981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D01981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="00D01981"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="00D01981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="00D01981"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 w:rsidRPr="00B92D39">
        <w:rPr>
          <w:rFonts w:ascii="Arial" w:hAnsi="Arial" w:cs="Arial"/>
          <w:sz w:val="22"/>
          <w:szCs w:val="22"/>
        </w:rPr>
        <w:t>.</w:t>
      </w:r>
    </w:p>
    <w:p w14:paraId="7640D206" w14:textId="1EB87CA5" w:rsidR="00915FEF" w:rsidRPr="00B61C13" w:rsidRDefault="00915FEF" w:rsidP="00B92D39">
      <w:pPr>
        <w:rPr>
          <w:rFonts w:ascii="Arial" w:hAnsi="Arial" w:cs="Arial"/>
          <w:sz w:val="22"/>
          <w:szCs w:val="22"/>
        </w:rPr>
      </w:pPr>
      <w:r w:rsidRPr="00B92D39">
        <w:rPr>
          <w:rFonts w:ascii="Arial" w:hAnsi="Arial" w:cs="Arial"/>
          <w:sz w:val="22"/>
          <w:szCs w:val="22"/>
        </w:rPr>
        <w:t>Представитель исполнителя – Чебаненко Виктория Юрьевна,</w:t>
      </w:r>
      <w:r w:rsidR="00B92D39">
        <w:rPr>
          <w:rFonts w:ascii="Arial" w:hAnsi="Arial" w:cs="Arial"/>
          <w:sz w:val="22"/>
          <w:szCs w:val="22"/>
        </w:rPr>
        <w:t xml:space="preserve"> руководитель группы охраны окружающей среды,</w:t>
      </w:r>
      <w:r w:rsidRPr="00B92D39">
        <w:rPr>
          <w:rFonts w:ascii="Arial" w:hAnsi="Arial" w:cs="Arial"/>
          <w:sz w:val="22"/>
          <w:szCs w:val="22"/>
        </w:rPr>
        <w:t xml:space="preserve"> тел.: (8442) 55-16-85 доб. 1818; e-</w:t>
      </w:r>
      <w:proofErr w:type="spellStart"/>
      <w:r w:rsidRPr="00B92D39">
        <w:rPr>
          <w:rFonts w:ascii="Arial" w:hAnsi="Arial" w:cs="Arial"/>
          <w:sz w:val="22"/>
          <w:szCs w:val="22"/>
        </w:rPr>
        <w:t>mail</w:t>
      </w:r>
      <w:proofErr w:type="spellEnd"/>
      <w:r w:rsidRPr="00B92D39">
        <w:rPr>
          <w:rFonts w:ascii="Arial" w:hAnsi="Arial" w:cs="Arial"/>
          <w:sz w:val="22"/>
          <w:szCs w:val="22"/>
        </w:rPr>
        <w:t xml:space="preserve">: </w:t>
      </w:r>
      <w:hyperlink r:id="rId16" w:history="1">
        <w:r w:rsidR="003872BE" w:rsidRPr="00B92D39">
          <w:rPr>
            <w:rStyle w:val="a7"/>
            <w:rFonts w:ascii="Arial" w:hAnsi="Arial" w:cs="Arial"/>
            <w:sz w:val="22"/>
            <w:szCs w:val="22"/>
          </w:rPr>
          <w:t>viktoriauch@volgogradnipineft.com</w:t>
        </w:r>
      </w:hyperlink>
      <w:r w:rsidR="003872BE" w:rsidRPr="00B92D39">
        <w:rPr>
          <w:rFonts w:ascii="Arial" w:hAnsi="Arial" w:cs="Arial"/>
          <w:sz w:val="22"/>
          <w:szCs w:val="22"/>
        </w:rPr>
        <w:t>.</w:t>
      </w:r>
    </w:p>
    <w:p w14:paraId="3BC0A8B5" w14:textId="6914F12E" w:rsidR="00EA2F2C" w:rsidRPr="00B61C13" w:rsidRDefault="00EA2F2C" w:rsidP="001A11AB">
      <w:pPr>
        <w:rPr>
          <w:sz w:val="22"/>
          <w:szCs w:val="22"/>
        </w:rPr>
      </w:pPr>
    </w:p>
    <w:sectPr w:rsidR="00EA2F2C" w:rsidRPr="00B61C13" w:rsidSect="001205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F3F"/>
    <w:multiLevelType w:val="hybridMultilevel"/>
    <w:tmpl w:val="4CE43770"/>
    <w:lvl w:ilvl="0" w:tplc="05B689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63E07A2"/>
    <w:multiLevelType w:val="hybridMultilevel"/>
    <w:tmpl w:val="1820FAE0"/>
    <w:lvl w:ilvl="0" w:tplc="73B6B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D67A37"/>
    <w:multiLevelType w:val="hybridMultilevel"/>
    <w:tmpl w:val="793EAD12"/>
    <w:lvl w:ilvl="0" w:tplc="05BEAC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2A"/>
    <w:rsid w:val="000017B1"/>
    <w:rsid w:val="00014603"/>
    <w:rsid w:val="00023C32"/>
    <w:rsid w:val="00043DC7"/>
    <w:rsid w:val="000548B0"/>
    <w:rsid w:val="00055C3C"/>
    <w:rsid w:val="00062B35"/>
    <w:rsid w:val="00074074"/>
    <w:rsid w:val="000779CB"/>
    <w:rsid w:val="00083C55"/>
    <w:rsid w:val="00085F38"/>
    <w:rsid w:val="00086132"/>
    <w:rsid w:val="00086553"/>
    <w:rsid w:val="000868F1"/>
    <w:rsid w:val="0009317E"/>
    <w:rsid w:val="00096D6F"/>
    <w:rsid w:val="000B5BBE"/>
    <w:rsid w:val="000C0682"/>
    <w:rsid w:val="000C7AA5"/>
    <w:rsid w:val="000D4884"/>
    <w:rsid w:val="000D564B"/>
    <w:rsid w:val="000D7E8E"/>
    <w:rsid w:val="000F23AB"/>
    <w:rsid w:val="000F6B34"/>
    <w:rsid w:val="001024BA"/>
    <w:rsid w:val="00115681"/>
    <w:rsid w:val="001205A3"/>
    <w:rsid w:val="00132D50"/>
    <w:rsid w:val="0013454B"/>
    <w:rsid w:val="001419A8"/>
    <w:rsid w:val="0014257A"/>
    <w:rsid w:val="001505FC"/>
    <w:rsid w:val="001530F6"/>
    <w:rsid w:val="0015537C"/>
    <w:rsid w:val="001569B0"/>
    <w:rsid w:val="00164556"/>
    <w:rsid w:val="001862A0"/>
    <w:rsid w:val="00197369"/>
    <w:rsid w:val="001A092F"/>
    <w:rsid w:val="001A11AB"/>
    <w:rsid w:val="001B6530"/>
    <w:rsid w:val="001D77EF"/>
    <w:rsid w:val="001E01BD"/>
    <w:rsid w:val="002155B7"/>
    <w:rsid w:val="0021710D"/>
    <w:rsid w:val="00225CDF"/>
    <w:rsid w:val="00235FF7"/>
    <w:rsid w:val="00255D00"/>
    <w:rsid w:val="002604F6"/>
    <w:rsid w:val="00264534"/>
    <w:rsid w:val="002734F8"/>
    <w:rsid w:val="002A5023"/>
    <w:rsid w:val="002C259D"/>
    <w:rsid w:val="002C5323"/>
    <w:rsid w:val="002D4E30"/>
    <w:rsid w:val="002D6936"/>
    <w:rsid w:val="002E0F6C"/>
    <w:rsid w:val="00300BE9"/>
    <w:rsid w:val="0030274C"/>
    <w:rsid w:val="00305749"/>
    <w:rsid w:val="003102A0"/>
    <w:rsid w:val="003120AB"/>
    <w:rsid w:val="003166CA"/>
    <w:rsid w:val="00316A69"/>
    <w:rsid w:val="00326BCA"/>
    <w:rsid w:val="0033218B"/>
    <w:rsid w:val="0033714C"/>
    <w:rsid w:val="00346500"/>
    <w:rsid w:val="00363AD0"/>
    <w:rsid w:val="003664E3"/>
    <w:rsid w:val="00371D17"/>
    <w:rsid w:val="0037530C"/>
    <w:rsid w:val="00382E08"/>
    <w:rsid w:val="003872BE"/>
    <w:rsid w:val="00397058"/>
    <w:rsid w:val="003A2D32"/>
    <w:rsid w:val="003A436A"/>
    <w:rsid w:val="003A528C"/>
    <w:rsid w:val="003B1D2F"/>
    <w:rsid w:val="003D7BC3"/>
    <w:rsid w:val="003E323B"/>
    <w:rsid w:val="003F282F"/>
    <w:rsid w:val="003F2C5E"/>
    <w:rsid w:val="003F6F06"/>
    <w:rsid w:val="003F7F17"/>
    <w:rsid w:val="00403D5F"/>
    <w:rsid w:val="00404E1B"/>
    <w:rsid w:val="00406128"/>
    <w:rsid w:val="00406AED"/>
    <w:rsid w:val="004150F1"/>
    <w:rsid w:val="004531FA"/>
    <w:rsid w:val="00474A1A"/>
    <w:rsid w:val="00476F52"/>
    <w:rsid w:val="00487DD2"/>
    <w:rsid w:val="004A0496"/>
    <w:rsid w:val="004A483E"/>
    <w:rsid w:val="004B167A"/>
    <w:rsid w:val="004B5530"/>
    <w:rsid w:val="004B6B2C"/>
    <w:rsid w:val="004B6D02"/>
    <w:rsid w:val="004F2BD9"/>
    <w:rsid w:val="004F3AB3"/>
    <w:rsid w:val="004F3E99"/>
    <w:rsid w:val="005061A7"/>
    <w:rsid w:val="00553037"/>
    <w:rsid w:val="00571A16"/>
    <w:rsid w:val="00577859"/>
    <w:rsid w:val="005A6BFE"/>
    <w:rsid w:val="005B7A6A"/>
    <w:rsid w:val="005D1CDD"/>
    <w:rsid w:val="005D26B9"/>
    <w:rsid w:val="005D32CD"/>
    <w:rsid w:val="005E0106"/>
    <w:rsid w:val="005F0C12"/>
    <w:rsid w:val="005F35D9"/>
    <w:rsid w:val="005F53F0"/>
    <w:rsid w:val="005F7639"/>
    <w:rsid w:val="00620D92"/>
    <w:rsid w:val="00621D53"/>
    <w:rsid w:val="00635D67"/>
    <w:rsid w:val="00635E69"/>
    <w:rsid w:val="00641C97"/>
    <w:rsid w:val="00653EF7"/>
    <w:rsid w:val="00657868"/>
    <w:rsid w:val="00663A63"/>
    <w:rsid w:val="00674BE4"/>
    <w:rsid w:val="006C1DF5"/>
    <w:rsid w:val="006E3A48"/>
    <w:rsid w:val="006E4851"/>
    <w:rsid w:val="007021BB"/>
    <w:rsid w:val="00706414"/>
    <w:rsid w:val="0071070B"/>
    <w:rsid w:val="00711186"/>
    <w:rsid w:val="00713F5C"/>
    <w:rsid w:val="0073135B"/>
    <w:rsid w:val="00740ED0"/>
    <w:rsid w:val="00747A86"/>
    <w:rsid w:val="007649C5"/>
    <w:rsid w:val="00767844"/>
    <w:rsid w:val="0079230B"/>
    <w:rsid w:val="007A22CB"/>
    <w:rsid w:val="007A7E83"/>
    <w:rsid w:val="007B547E"/>
    <w:rsid w:val="007C06A5"/>
    <w:rsid w:val="007C4018"/>
    <w:rsid w:val="007D516C"/>
    <w:rsid w:val="007D6BEC"/>
    <w:rsid w:val="007E550F"/>
    <w:rsid w:val="008037F6"/>
    <w:rsid w:val="00812869"/>
    <w:rsid w:val="00815EC4"/>
    <w:rsid w:val="00827FD5"/>
    <w:rsid w:val="00833F96"/>
    <w:rsid w:val="00855F66"/>
    <w:rsid w:val="0086021C"/>
    <w:rsid w:val="00865543"/>
    <w:rsid w:val="00871905"/>
    <w:rsid w:val="00874C2B"/>
    <w:rsid w:val="00884AE6"/>
    <w:rsid w:val="00891588"/>
    <w:rsid w:val="008947A2"/>
    <w:rsid w:val="008A11A7"/>
    <w:rsid w:val="008C1BA4"/>
    <w:rsid w:val="008C326F"/>
    <w:rsid w:val="008D0564"/>
    <w:rsid w:val="008F4A22"/>
    <w:rsid w:val="00915CA1"/>
    <w:rsid w:val="00915FEF"/>
    <w:rsid w:val="0091665D"/>
    <w:rsid w:val="009167DC"/>
    <w:rsid w:val="00920999"/>
    <w:rsid w:val="0093092E"/>
    <w:rsid w:val="00930BA7"/>
    <w:rsid w:val="0095364C"/>
    <w:rsid w:val="00972A94"/>
    <w:rsid w:val="00976C31"/>
    <w:rsid w:val="009816B8"/>
    <w:rsid w:val="00985D69"/>
    <w:rsid w:val="00986F44"/>
    <w:rsid w:val="00987F7B"/>
    <w:rsid w:val="00992427"/>
    <w:rsid w:val="009A1C06"/>
    <w:rsid w:val="009B4D5A"/>
    <w:rsid w:val="009B50A9"/>
    <w:rsid w:val="009D4162"/>
    <w:rsid w:val="009E387D"/>
    <w:rsid w:val="009E3E7F"/>
    <w:rsid w:val="00A02373"/>
    <w:rsid w:val="00A3173F"/>
    <w:rsid w:val="00A5188A"/>
    <w:rsid w:val="00A573A5"/>
    <w:rsid w:val="00A60590"/>
    <w:rsid w:val="00A73887"/>
    <w:rsid w:val="00A81022"/>
    <w:rsid w:val="00A81EC7"/>
    <w:rsid w:val="00A8282A"/>
    <w:rsid w:val="00A91DB2"/>
    <w:rsid w:val="00A97885"/>
    <w:rsid w:val="00AB0511"/>
    <w:rsid w:val="00AB3A76"/>
    <w:rsid w:val="00AC707B"/>
    <w:rsid w:val="00AD783E"/>
    <w:rsid w:val="00AE1023"/>
    <w:rsid w:val="00AE35AB"/>
    <w:rsid w:val="00AE68A0"/>
    <w:rsid w:val="00AF36D3"/>
    <w:rsid w:val="00B004C1"/>
    <w:rsid w:val="00B02DE2"/>
    <w:rsid w:val="00B07536"/>
    <w:rsid w:val="00B07D26"/>
    <w:rsid w:val="00B129C5"/>
    <w:rsid w:val="00B248A6"/>
    <w:rsid w:val="00B249EA"/>
    <w:rsid w:val="00B26C2A"/>
    <w:rsid w:val="00B61C13"/>
    <w:rsid w:val="00B663F7"/>
    <w:rsid w:val="00B748F2"/>
    <w:rsid w:val="00B83CD1"/>
    <w:rsid w:val="00B9084A"/>
    <w:rsid w:val="00B91467"/>
    <w:rsid w:val="00B92D39"/>
    <w:rsid w:val="00BA652D"/>
    <w:rsid w:val="00BB52E7"/>
    <w:rsid w:val="00BD27D5"/>
    <w:rsid w:val="00BE175B"/>
    <w:rsid w:val="00BE2B4B"/>
    <w:rsid w:val="00BE3700"/>
    <w:rsid w:val="00BF6734"/>
    <w:rsid w:val="00BF69B0"/>
    <w:rsid w:val="00C05180"/>
    <w:rsid w:val="00C12B2A"/>
    <w:rsid w:val="00C12C45"/>
    <w:rsid w:val="00C2055F"/>
    <w:rsid w:val="00C435CA"/>
    <w:rsid w:val="00C45A20"/>
    <w:rsid w:val="00C47D73"/>
    <w:rsid w:val="00C71A61"/>
    <w:rsid w:val="00C97965"/>
    <w:rsid w:val="00C97C86"/>
    <w:rsid w:val="00CB59D7"/>
    <w:rsid w:val="00CB5E2C"/>
    <w:rsid w:val="00CB7B53"/>
    <w:rsid w:val="00CC294C"/>
    <w:rsid w:val="00CC7EF3"/>
    <w:rsid w:val="00CD01D7"/>
    <w:rsid w:val="00CE0686"/>
    <w:rsid w:val="00CE4067"/>
    <w:rsid w:val="00CE5316"/>
    <w:rsid w:val="00CF1565"/>
    <w:rsid w:val="00CF44C9"/>
    <w:rsid w:val="00D01981"/>
    <w:rsid w:val="00D01A4B"/>
    <w:rsid w:val="00D03465"/>
    <w:rsid w:val="00D2342A"/>
    <w:rsid w:val="00D274AB"/>
    <w:rsid w:val="00D3029D"/>
    <w:rsid w:val="00D35270"/>
    <w:rsid w:val="00DA2A7B"/>
    <w:rsid w:val="00DB2E4F"/>
    <w:rsid w:val="00DB45FA"/>
    <w:rsid w:val="00DD7DC4"/>
    <w:rsid w:val="00DE701F"/>
    <w:rsid w:val="00DF5B9B"/>
    <w:rsid w:val="00E009B8"/>
    <w:rsid w:val="00E153AE"/>
    <w:rsid w:val="00E250B5"/>
    <w:rsid w:val="00E35831"/>
    <w:rsid w:val="00E4386D"/>
    <w:rsid w:val="00E44222"/>
    <w:rsid w:val="00E454F5"/>
    <w:rsid w:val="00E568D8"/>
    <w:rsid w:val="00E60E91"/>
    <w:rsid w:val="00E80E2F"/>
    <w:rsid w:val="00E83FF1"/>
    <w:rsid w:val="00E850A4"/>
    <w:rsid w:val="00E85877"/>
    <w:rsid w:val="00E9232D"/>
    <w:rsid w:val="00EA2F2C"/>
    <w:rsid w:val="00EA3B3A"/>
    <w:rsid w:val="00EB25D4"/>
    <w:rsid w:val="00F066D8"/>
    <w:rsid w:val="00F16C21"/>
    <w:rsid w:val="00F22ECA"/>
    <w:rsid w:val="00F23459"/>
    <w:rsid w:val="00F305BF"/>
    <w:rsid w:val="00F4078D"/>
    <w:rsid w:val="00F43D1A"/>
    <w:rsid w:val="00F47700"/>
    <w:rsid w:val="00F51AD3"/>
    <w:rsid w:val="00F56D0C"/>
    <w:rsid w:val="00F64FFE"/>
    <w:rsid w:val="00F749D2"/>
    <w:rsid w:val="00F75A53"/>
    <w:rsid w:val="00F91B58"/>
    <w:rsid w:val="00F93473"/>
    <w:rsid w:val="00FB6BC8"/>
    <w:rsid w:val="00FC0D86"/>
    <w:rsid w:val="00FC57E7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95A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0C0682"/>
    <w:rPr>
      <w:b/>
      <w:bCs/>
    </w:rPr>
  </w:style>
  <w:style w:type="paragraph" w:styleId="a5">
    <w:name w:val="Balloon Text"/>
    <w:basedOn w:val="a"/>
    <w:link w:val="a6"/>
    <w:rsid w:val="0015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537C"/>
    <w:rPr>
      <w:rFonts w:ascii="Tahoma" w:hAnsi="Tahoma" w:cs="Tahoma"/>
      <w:sz w:val="16"/>
      <w:szCs w:val="16"/>
    </w:rPr>
  </w:style>
  <w:style w:type="character" w:styleId="a7">
    <w:name w:val="Hyperlink"/>
    <w:rsid w:val="005F0C1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  <w:style w:type="character" w:styleId="a9">
    <w:name w:val="FollowedHyperlink"/>
    <w:basedOn w:val="a0"/>
    <w:rsid w:val="008A11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0C0682"/>
    <w:rPr>
      <w:b/>
      <w:bCs/>
    </w:rPr>
  </w:style>
  <w:style w:type="paragraph" w:styleId="a5">
    <w:name w:val="Balloon Text"/>
    <w:basedOn w:val="a"/>
    <w:link w:val="a6"/>
    <w:rsid w:val="0015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537C"/>
    <w:rPr>
      <w:rFonts w:ascii="Tahoma" w:hAnsi="Tahoma" w:cs="Tahoma"/>
      <w:sz w:val="16"/>
      <w:szCs w:val="16"/>
    </w:rPr>
  </w:style>
  <w:style w:type="character" w:styleId="a7">
    <w:name w:val="Hyperlink"/>
    <w:rsid w:val="005F0C1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  <w:style w:type="character" w:styleId="a9">
    <w:name w:val="FollowedHyperlink"/>
    <w:basedOn w:val="a0"/>
    <w:rsid w:val="008A1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40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6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91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gogradNIPIneft.com" TargetMode="External"/><Relationship Id="rId13" Type="http://schemas.openxmlformats.org/officeDocument/2006/relationships/hyperlink" Target="mailto:zemly66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elf.office@gazprom-neft.ru" TargetMode="External"/><Relationship Id="rId12" Type="http://schemas.openxmlformats.org/officeDocument/2006/relationships/hyperlink" Target="mailto:viktoriauch@volgogradnipinef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iktoriauch@volgogradnipinef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emly66@yandex.ru" TargetMode="External"/><Relationship Id="rId10" Type="http://schemas.openxmlformats.org/officeDocument/2006/relationships/hyperlink" Target="http://www.volgogradnipi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viktoriauch@volgogradnipinef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83B5-C4F2-4B84-B2DF-5AAAB1F2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Директору ФГУП «Северо-Каспийское управление аварийно-спасательных и подводно-технических работ»</vt:lpstr>
      <vt:lpstr>Директору ФГУП «Северо-Каспийское управление аварийно-спасательных и подводно-технических работ»</vt:lpstr>
    </vt:vector>
  </TitlesOfParts>
  <Company>Microsoft</Company>
  <LinksUpToDate>false</LinksUpToDate>
  <CharactersWithSpaces>5021</CharactersWithSpaces>
  <SharedDoc>false</SharedDoc>
  <HLinks>
    <vt:vector size="6" baseType="variant"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mailto:viktoriauch@volgogradnipineft.com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ФГУП «Северо-Каспийское управление аварийно-спасательных и подводно-технических работ»</dc:title>
  <dc:creator>ZornikovaOI</dc:creator>
  <cp:lastModifiedBy>Шестаков Александр Васильевич</cp:lastModifiedBy>
  <cp:revision>2</cp:revision>
  <cp:lastPrinted>2023-12-18T10:02:00Z</cp:lastPrinted>
  <dcterms:created xsi:type="dcterms:W3CDTF">2024-12-26T06:35:00Z</dcterms:created>
  <dcterms:modified xsi:type="dcterms:W3CDTF">2024-12-26T06:35:00Z</dcterms:modified>
</cp:coreProperties>
</file>