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D" w:rsidRDefault="00E014A5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14A5">
        <w:rPr>
          <w:rFonts w:ascii="Times New Roman" w:hAnsi="Times New Roman"/>
          <w:color w:val="auto"/>
          <w:sz w:val="28"/>
          <w:szCs w:val="28"/>
        </w:rPr>
        <w:t>«ООО «ЛУКОЙЛ-Коми»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14A5">
        <w:rPr>
          <w:rFonts w:ascii="Times New Roman" w:hAnsi="Times New Roman"/>
          <w:color w:val="auto"/>
          <w:sz w:val="28"/>
          <w:szCs w:val="28"/>
        </w:rPr>
        <w:t xml:space="preserve">совместно с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>Администрацией МР «Заполярный район»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 xml:space="preserve">Ненецкого автономного округа 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общественных обсуждений </w:t>
      </w:r>
      <w:r w:rsidRPr="00E014A5">
        <w:rPr>
          <w:rFonts w:ascii="Times New Roman" w:hAnsi="Times New Roman"/>
          <w:color w:val="auto"/>
          <w:sz w:val="28"/>
          <w:szCs w:val="28"/>
        </w:rPr>
        <w:t>по объекту экологической экспертизы (проектной документации), включая материалы оценки воздействия на окружающую среду проекта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3B5B5D" w:rsidRPr="003B5B5D">
        <w:rPr>
          <w:rFonts w:ascii="Times New Roman" w:hAnsi="Times New Roman"/>
          <w:b/>
          <w:sz w:val="28"/>
          <w:szCs w:val="28"/>
        </w:rPr>
        <w:t>«</w:t>
      </w:r>
      <w:bookmarkStart w:id="0" w:name="_Hlk124434198"/>
      <w:r w:rsidR="00D30D72" w:rsidRPr="00D30D72">
        <w:rPr>
          <w:rFonts w:ascii="Times New Roman" w:hAnsi="Times New Roman"/>
          <w:b/>
          <w:sz w:val="28"/>
          <w:szCs w:val="28"/>
        </w:rPr>
        <w:t xml:space="preserve">Реконструкция трубопроводов </w:t>
      </w:r>
      <w:proofErr w:type="spellStart"/>
      <w:r w:rsidR="00D30D72" w:rsidRPr="00D30D72">
        <w:rPr>
          <w:rFonts w:ascii="Times New Roman" w:hAnsi="Times New Roman"/>
          <w:b/>
          <w:sz w:val="28"/>
          <w:szCs w:val="28"/>
        </w:rPr>
        <w:t>Харьягинского</w:t>
      </w:r>
      <w:proofErr w:type="spellEnd"/>
      <w:r w:rsidR="00D30D72" w:rsidRPr="00D30D72">
        <w:rPr>
          <w:rFonts w:ascii="Times New Roman" w:hAnsi="Times New Roman"/>
          <w:b/>
          <w:sz w:val="28"/>
          <w:szCs w:val="28"/>
        </w:rPr>
        <w:t xml:space="preserve"> нефтяного месторождения (202</w:t>
      </w:r>
      <w:r w:rsidR="00E32E10">
        <w:rPr>
          <w:rFonts w:ascii="Times New Roman" w:hAnsi="Times New Roman"/>
          <w:b/>
          <w:sz w:val="28"/>
          <w:szCs w:val="28"/>
        </w:rPr>
        <w:t>3 год</w:t>
      </w:r>
      <w:r w:rsidR="00D30D72" w:rsidRPr="00D30D72">
        <w:rPr>
          <w:rFonts w:ascii="Times New Roman" w:hAnsi="Times New Roman"/>
          <w:b/>
          <w:sz w:val="28"/>
          <w:szCs w:val="28"/>
        </w:rPr>
        <w:t>)</w:t>
      </w:r>
      <w:bookmarkEnd w:id="0"/>
      <w:r w:rsidR="003B5B5D" w:rsidRPr="003B5B5D">
        <w:rPr>
          <w:rFonts w:ascii="Times New Roman" w:hAnsi="Times New Roman"/>
          <w:b/>
          <w:sz w:val="28"/>
          <w:szCs w:val="28"/>
        </w:rPr>
        <w:t>»</w:t>
      </w:r>
      <w:r w:rsidR="003B5B5D" w:rsidRPr="003B5B5D">
        <w:rPr>
          <w:rFonts w:ascii="Times New Roman" w:hAnsi="Times New Roman"/>
          <w:sz w:val="28"/>
          <w:szCs w:val="28"/>
        </w:rPr>
        <w:t>.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4071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«ЛУКОЙЛ-Коми», 169710, Российская Федерация, Республика Коми, г. Усинск, ул. Нефтяников, д. 31., эл. адрес: Usn.postman@lukoil.com, ОГРН (ОГРНИП) – 1021100895760, ИНН – 1106014140.</w:t>
      </w: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«Заполярный район»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3B5B5D" w:rsidRPr="00F33E36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именование и цель планируемой (на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мечаемой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 xml:space="preserve">) хозяйственной и иной 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3B5B5D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F160B1">
        <w:rPr>
          <w:rFonts w:ascii="Times New Roman" w:hAnsi="Times New Roman" w:cs="Times New Roman"/>
          <w:sz w:val="28"/>
          <w:szCs w:val="28"/>
        </w:rPr>
        <w:t>Реконструкция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промысловых трубопроводов </w:t>
      </w:r>
      <w:r w:rsidR="00E014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537B">
        <w:rPr>
          <w:rFonts w:ascii="Times New Roman" w:hAnsi="Times New Roman" w:cs="Times New Roman"/>
          <w:sz w:val="28"/>
          <w:szCs w:val="28"/>
        </w:rPr>
        <w:t>Харьягинском</w:t>
      </w:r>
      <w:proofErr w:type="spellEnd"/>
      <w:r w:rsidR="00E014A5">
        <w:rPr>
          <w:rFonts w:ascii="Times New Roman" w:hAnsi="Times New Roman" w:cs="Times New Roman"/>
          <w:sz w:val="28"/>
          <w:szCs w:val="28"/>
        </w:rPr>
        <w:t xml:space="preserve"> нефтяном</w:t>
      </w:r>
      <w:r w:rsidRPr="00F33E36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E014A5">
        <w:rPr>
          <w:rFonts w:ascii="Times New Roman" w:hAnsi="Times New Roman" w:cs="Times New Roman"/>
          <w:sz w:val="28"/>
          <w:szCs w:val="28"/>
        </w:rPr>
        <w:t>и</w:t>
      </w:r>
      <w:r w:rsidR="003B5B5D" w:rsidRPr="00F33E36">
        <w:rPr>
          <w:rFonts w:ascii="Times New Roman" w:hAnsi="Times New Roman" w:cs="Times New Roman"/>
          <w:sz w:val="28"/>
          <w:szCs w:val="28"/>
        </w:rPr>
        <w:t>.</w:t>
      </w:r>
    </w:p>
    <w:p w:rsidR="00D30D72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Местораспол</w:t>
      </w:r>
      <w:r w:rsidR="0060625E" w:rsidRPr="00F33E36">
        <w:rPr>
          <w:rFonts w:ascii="Times New Roman" w:hAnsi="Times New Roman" w:cs="Times New Roman"/>
          <w:sz w:val="28"/>
          <w:szCs w:val="28"/>
          <w:u w:val="single"/>
        </w:rPr>
        <w:t xml:space="preserve">ожение намечаемой 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780140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Проектируемые объекты разместятся на землях СПК «Путь Ильича». Окружной центр г. Нарьян-Мар, находится в 167 км к северо-западу, ближайший населённый пункт – </w:t>
      </w:r>
      <w:r w:rsidR="00E32E10">
        <w:rPr>
          <w:rFonts w:ascii="Times New Roman" w:hAnsi="Times New Roman" w:cs="Times New Roman"/>
          <w:sz w:val="28"/>
          <w:szCs w:val="28"/>
        </w:rPr>
        <w:br/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30D72" w:rsidRPr="00D30D72">
        <w:rPr>
          <w:rFonts w:ascii="Times New Roman" w:hAnsi="Times New Roman" w:cs="Times New Roman"/>
          <w:sz w:val="28"/>
          <w:szCs w:val="28"/>
        </w:rPr>
        <w:t>Харьягинский</w:t>
      </w:r>
      <w:proofErr w:type="spellEnd"/>
      <w:r w:rsidR="00D30D72" w:rsidRPr="00D30D72">
        <w:rPr>
          <w:rFonts w:ascii="Times New Roman" w:hAnsi="Times New Roman" w:cs="Times New Roman"/>
          <w:sz w:val="28"/>
          <w:szCs w:val="28"/>
        </w:rPr>
        <w:t>, расположенный в 0,5 км к юго-западу от проектируемых объектов.</w:t>
      </w:r>
    </w:p>
    <w:p w:rsidR="001F6B87" w:rsidRPr="00F33E36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Примерный с</w:t>
      </w:r>
      <w:r w:rsidR="00B547C9" w:rsidRPr="00F33E36">
        <w:rPr>
          <w:rFonts w:ascii="Times New Roman" w:hAnsi="Times New Roman" w:cs="Times New Roman"/>
          <w:sz w:val="28"/>
          <w:szCs w:val="28"/>
          <w:u w:val="single"/>
        </w:rPr>
        <w:t>рок проведения оценки воздействия на окружающую среду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389C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1F573E" w:rsidRPr="00F33E36">
        <w:rPr>
          <w:rFonts w:ascii="Times New Roman" w:hAnsi="Times New Roman" w:cs="Times New Roman"/>
          <w:sz w:val="28"/>
          <w:szCs w:val="28"/>
        </w:rPr>
        <w:t>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="001F573E" w:rsidRPr="00F33E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A3B"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 w:rsidRPr="00521A3B">
        <w:rPr>
          <w:rFonts w:ascii="Times New Roman" w:hAnsi="Times New Roman" w:cs="Times New Roman"/>
          <w:sz w:val="28"/>
          <w:szCs w:val="28"/>
        </w:rPr>
        <w:t xml:space="preserve">: </w:t>
      </w:r>
      <w:r w:rsidR="00E60A47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8E0C3E" w:rsidRPr="00521A3B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3E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 w:rsidRPr="008E0C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432455"/>
      <w:r w:rsidR="007D1D17">
        <w:rPr>
          <w:rFonts w:ascii="Times New Roman" w:hAnsi="Times New Roman" w:cs="Times New Roman"/>
          <w:sz w:val="28"/>
          <w:szCs w:val="28"/>
        </w:rPr>
        <w:t xml:space="preserve">с </w:t>
      </w:r>
      <w:r w:rsidR="00D30D72">
        <w:rPr>
          <w:rFonts w:ascii="Times New Roman" w:hAnsi="Times New Roman" w:cs="Times New Roman"/>
          <w:sz w:val="28"/>
          <w:szCs w:val="28"/>
        </w:rPr>
        <w:t>2</w:t>
      </w:r>
      <w:r w:rsidR="00E32E10">
        <w:rPr>
          <w:rFonts w:ascii="Times New Roman" w:hAnsi="Times New Roman" w:cs="Times New Roman"/>
          <w:sz w:val="28"/>
          <w:szCs w:val="28"/>
        </w:rPr>
        <w:t>7</w:t>
      </w:r>
      <w:r w:rsidR="004A0148">
        <w:rPr>
          <w:rFonts w:ascii="Times New Roman" w:hAnsi="Times New Roman" w:cs="Times New Roman"/>
          <w:sz w:val="28"/>
          <w:szCs w:val="28"/>
        </w:rPr>
        <w:t>.</w:t>
      </w:r>
      <w:r w:rsidR="00D30D72">
        <w:rPr>
          <w:rFonts w:ascii="Times New Roman" w:hAnsi="Times New Roman" w:cs="Times New Roman"/>
          <w:sz w:val="28"/>
          <w:szCs w:val="28"/>
        </w:rPr>
        <w:t>0</w:t>
      </w:r>
      <w:r w:rsidR="00E32E10">
        <w:rPr>
          <w:rFonts w:ascii="Times New Roman" w:hAnsi="Times New Roman" w:cs="Times New Roman"/>
          <w:sz w:val="28"/>
          <w:szCs w:val="28"/>
        </w:rPr>
        <w:t>2</w:t>
      </w:r>
      <w:r w:rsidRPr="008E0C3E">
        <w:rPr>
          <w:rFonts w:ascii="Times New Roman" w:hAnsi="Times New Roman" w:cs="Times New Roman"/>
          <w:sz w:val="28"/>
          <w:szCs w:val="28"/>
        </w:rPr>
        <w:t>.202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22D92">
        <w:rPr>
          <w:rFonts w:ascii="Times New Roman" w:hAnsi="Times New Roman" w:cs="Times New Roman"/>
          <w:sz w:val="28"/>
          <w:szCs w:val="28"/>
        </w:rPr>
        <w:t>2</w:t>
      </w:r>
      <w:r w:rsidR="00E32E10">
        <w:rPr>
          <w:rFonts w:ascii="Times New Roman" w:hAnsi="Times New Roman" w:cs="Times New Roman"/>
          <w:sz w:val="28"/>
          <w:szCs w:val="28"/>
        </w:rPr>
        <w:t>8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757923">
        <w:rPr>
          <w:rFonts w:ascii="Times New Roman" w:hAnsi="Times New Roman" w:cs="Times New Roman"/>
          <w:sz w:val="28"/>
          <w:szCs w:val="28"/>
        </w:rPr>
        <w:t>3</w:t>
      </w:r>
      <w:r w:rsidR="00F160B1">
        <w:rPr>
          <w:rFonts w:ascii="Times New Roman" w:hAnsi="Times New Roman" w:cs="Times New Roman"/>
          <w:sz w:val="28"/>
          <w:szCs w:val="28"/>
        </w:rPr>
        <w:t>.</w:t>
      </w:r>
      <w:r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bookmarkEnd w:id="1"/>
      <w:r w:rsidRPr="008E0C3E">
        <w:rPr>
          <w:rFonts w:ascii="Times New Roman" w:hAnsi="Times New Roman" w:cs="Times New Roman"/>
          <w:sz w:val="28"/>
          <w:szCs w:val="28"/>
        </w:rPr>
        <w:t>.</w:t>
      </w:r>
    </w:p>
    <w:p w:rsidR="0069216E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Срок и место доступности материалов: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ознакомиться с объектом экологической экспертизы (проектной документацией), включая предварительные материалы ОВОС и опросными листами для оформления можно в электронном виде в период с </w:t>
      </w:r>
      <w:r w:rsidR="00622D92">
        <w:rPr>
          <w:rFonts w:ascii="Times New Roman" w:hAnsi="Times New Roman" w:cs="Times New Roman"/>
          <w:sz w:val="28"/>
          <w:szCs w:val="28"/>
        </w:rPr>
        <w:t>2</w:t>
      </w:r>
      <w:r w:rsidR="00E32E10">
        <w:rPr>
          <w:rFonts w:ascii="Times New Roman" w:hAnsi="Times New Roman" w:cs="Times New Roman"/>
          <w:sz w:val="28"/>
          <w:szCs w:val="28"/>
        </w:rPr>
        <w:t>7</w:t>
      </w:r>
      <w:r w:rsidR="00622D92">
        <w:rPr>
          <w:rFonts w:ascii="Times New Roman" w:hAnsi="Times New Roman" w:cs="Times New Roman"/>
          <w:sz w:val="28"/>
          <w:szCs w:val="28"/>
        </w:rPr>
        <w:t>.0</w:t>
      </w:r>
      <w:r w:rsidR="00E32E10">
        <w:rPr>
          <w:rFonts w:ascii="Times New Roman" w:hAnsi="Times New Roman" w:cs="Times New Roman"/>
          <w:sz w:val="28"/>
          <w:szCs w:val="28"/>
        </w:rPr>
        <w:t>2</w:t>
      </w:r>
      <w:r w:rsidR="00622D92" w:rsidRPr="008E0C3E">
        <w:rPr>
          <w:rFonts w:ascii="Times New Roman" w:hAnsi="Times New Roman" w:cs="Times New Roman"/>
          <w:sz w:val="28"/>
          <w:szCs w:val="28"/>
        </w:rPr>
        <w:t>.202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622D92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22D92">
        <w:rPr>
          <w:rFonts w:ascii="Times New Roman" w:hAnsi="Times New Roman" w:cs="Times New Roman"/>
          <w:sz w:val="28"/>
          <w:szCs w:val="28"/>
        </w:rPr>
        <w:t>2</w:t>
      </w:r>
      <w:r w:rsidR="00E32E10">
        <w:rPr>
          <w:rFonts w:ascii="Times New Roman" w:hAnsi="Times New Roman" w:cs="Times New Roman"/>
          <w:sz w:val="28"/>
          <w:szCs w:val="28"/>
        </w:rPr>
        <w:t>8</w:t>
      </w:r>
      <w:r w:rsidR="00622D92"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E32E10">
        <w:rPr>
          <w:rFonts w:ascii="Times New Roman" w:hAnsi="Times New Roman" w:cs="Times New Roman"/>
          <w:sz w:val="28"/>
          <w:szCs w:val="28"/>
        </w:rPr>
        <w:t>3</w:t>
      </w:r>
      <w:r w:rsidR="00622D92">
        <w:rPr>
          <w:rFonts w:ascii="Times New Roman" w:hAnsi="Times New Roman" w:cs="Times New Roman"/>
          <w:sz w:val="28"/>
          <w:szCs w:val="28"/>
        </w:rPr>
        <w:t>.</w:t>
      </w:r>
      <w:r w:rsidR="00622D92"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14A5" w:rsidRPr="00E014A5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E32E10" w:rsidRPr="00E32E10">
        <w:rPr>
          <w:rFonts w:ascii="Times New Roman" w:hAnsi="Times New Roman" w:cs="Times New Roman"/>
          <w:sz w:val="28"/>
          <w:szCs w:val="28"/>
        </w:rPr>
        <w:t>https://disk.yandex.ru/d/7ebQVyv7pQnwpw</w:t>
      </w:r>
    </w:p>
    <w:p w:rsidR="00622D92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lastRenderedPageBreak/>
        <w:t>Журнал учета замечаний и предложений</w:t>
      </w:r>
      <w:r w:rsidRPr="00E41C03">
        <w:rPr>
          <w:rFonts w:ascii="Times New Roman" w:hAnsi="Times New Roman" w:cs="Times New Roman"/>
          <w:sz w:val="28"/>
          <w:szCs w:val="28"/>
        </w:rPr>
        <w:t xml:space="preserve"> находится в здании </w:t>
      </w:r>
      <w:r w:rsidR="00622D92" w:rsidRPr="00622D92">
        <w:rPr>
          <w:rFonts w:ascii="Times New Roman" w:hAnsi="Times New Roman" w:cs="Times New Roman"/>
          <w:sz w:val="28"/>
          <w:szCs w:val="28"/>
        </w:rPr>
        <w:t>администрации муниципального района «Заполярный район» Ненецкого автономного округа по адресу: 166700, Ненецкий АО, Заполярный район, п</w:t>
      </w:r>
      <w:proofErr w:type="gramStart"/>
      <w:r w:rsidR="00622D92" w:rsidRPr="00622D9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22D92" w:rsidRPr="00622D92">
        <w:rPr>
          <w:rFonts w:ascii="Times New Roman" w:hAnsi="Times New Roman" w:cs="Times New Roman"/>
          <w:sz w:val="28"/>
          <w:szCs w:val="28"/>
        </w:rPr>
        <w:t>скателей, ул.Губкина, д.10.</w:t>
      </w:r>
    </w:p>
    <w:p w:rsidR="00E41C03" w:rsidRPr="00F33E36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32E10">
        <w:rPr>
          <w:rFonts w:ascii="Times New Roman" w:hAnsi="Times New Roman" w:cs="Times New Roman"/>
          <w:sz w:val="28"/>
          <w:szCs w:val="28"/>
        </w:rPr>
        <w:t>27.02</w:t>
      </w:r>
      <w:r w:rsidR="00E32E10" w:rsidRPr="008E0C3E">
        <w:rPr>
          <w:rFonts w:ascii="Times New Roman" w:hAnsi="Times New Roman" w:cs="Times New Roman"/>
          <w:sz w:val="28"/>
          <w:szCs w:val="28"/>
        </w:rPr>
        <w:t>.202</w:t>
      </w:r>
      <w:r w:rsidR="00E32E10">
        <w:rPr>
          <w:rFonts w:ascii="Times New Roman" w:hAnsi="Times New Roman" w:cs="Times New Roman"/>
          <w:sz w:val="28"/>
          <w:szCs w:val="28"/>
        </w:rPr>
        <w:t>3</w:t>
      </w:r>
      <w:r w:rsidR="00E32E10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E32E10">
        <w:rPr>
          <w:rFonts w:ascii="Times New Roman" w:hAnsi="Times New Roman" w:cs="Times New Roman"/>
          <w:sz w:val="28"/>
          <w:szCs w:val="28"/>
        </w:rPr>
        <w:t>28</w:t>
      </w:r>
      <w:r w:rsidR="00E32E10" w:rsidRPr="008E0C3E">
        <w:rPr>
          <w:rFonts w:ascii="Times New Roman" w:hAnsi="Times New Roman" w:cs="Times New Roman"/>
          <w:sz w:val="28"/>
          <w:szCs w:val="28"/>
        </w:rPr>
        <w:t>.</w:t>
      </w:r>
      <w:r w:rsidR="00E32E10">
        <w:rPr>
          <w:rFonts w:ascii="Times New Roman" w:hAnsi="Times New Roman" w:cs="Times New Roman"/>
          <w:sz w:val="28"/>
          <w:szCs w:val="28"/>
        </w:rPr>
        <w:t>03.</w:t>
      </w:r>
      <w:r w:rsidR="00E32E10" w:rsidRPr="008E0C3E">
        <w:rPr>
          <w:rFonts w:ascii="Times New Roman" w:hAnsi="Times New Roman" w:cs="Times New Roman"/>
          <w:sz w:val="28"/>
          <w:szCs w:val="28"/>
        </w:rPr>
        <w:t>202</w:t>
      </w:r>
      <w:r w:rsidR="00E32E10">
        <w:rPr>
          <w:rFonts w:ascii="Times New Roman" w:hAnsi="Times New Roman" w:cs="Times New Roman"/>
          <w:sz w:val="28"/>
          <w:szCs w:val="28"/>
        </w:rPr>
        <w:t>3</w:t>
      </w:r>
      <w:r w:rsidR="00E32E10" w:rsidRPr="00775BF4">
        <w:rPr>
          <w:rFonts w:ascii="Times New Roman" w:hAnsi="Times New Roman" w:cs="Times New Roman"/>
          <w:sz w:val="28"/>
          <w:szCs w:val="28"/>
        </w:rPr>
        <w:t>г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включительно с 9.00 часов до 17.00 часов, кроме выходных и праздничных дней.</w:t>
      </w:r>
    </w:p>
    <w:p w:rsid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41C03" w:rsidRPr="006421CC" w:rsidRDefault="00E41C03" w:rsidP="00E4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>Также свои замечания и предложения можно направлять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</w:t>
      </w:r>
      <w:r w:rsidR="00622D92" w:rsidRPr="00622D92">
        <w:rPr>
          <w:rFonts w:ascii="Times New Roman" w:hAnsi="Times New Roman" w:cs="Times New Roman"/>
          <w:sz w:val="24"/>
          <w:szCs w:val="24"/>
        </w:rPr>
        <w:t>166700, Ненецкий АО, Заполярный район, п.Искателей, ул.Губкина, д.10.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электронном виде по адресам: </w:t>
      </w:r>
      <w:hyperlink r:id="rId5" w:history="1">
        <w:r w:rsidR="00622D92" w:rsidRPr="00ED6391">
          <w:rPr>
            <w:rStyle w:val="a3"/>
            <w:rFonts w:ascii="Times New Roman" w:hAnsi="Times New Roman" w:cs="Times New Roman"/>
            <w:sz w:val="24"/>
            <w:szCs w:val="24"/>
          </w:rPr>
          <w:t>viktor.minenkov@lukoil.com</w:t>
        </w:r>
      </w:hyperlink>
      <w:r w:rsidR="00622D92">
        <w:rPr>
          <w:rFonts w:ascii="Times New Roman" w:hAnsi="Times New Roman" w:cs="Times New Roman"/>
          <w:sz w:val="24"/>
          <w:szCs w:val="24"/>
        </w:rPr>
        <w:t xml:space="preserve">, </w:t>
      </w:r>
      <w:r w:rsidR="00E32E10" w:rsidRPr="00E32E10">
        <w:rPr>
          <w:rStyle w:val="a3"/>
          <w:rFonts w:ascii="Times New Roman" w:hAnsi="Times New Roman" w:cs="Times New Roman"/>
          <w:sz w:val="24"/>
          <w:szCs w:val="24"/>
        </w:rPr>
        <w:t>savin_av@ngs.ru</w:t>
      </w:r>
      <w:r w:rsidRPr="00E41C0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3F90" w:rsidRPr="00F33E36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6">
        <w:rPr>
          <w:rFonts w:ascii="Times New Roman" w:hAnsi="Times New Roman" w:cs="Times New Roman"/>
          <w:sz w:val="28"/>
          <w:szCs w:val="28"/>
        </w:rPr>
        <w:t xml:space="preserve">– </w:t>
      </w:r>
      <w:r w:rsidR="00622D92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.С. </w:t>
      </w:r>
      <w:r w:rsidR="00622D92">
        <w:rPr>
          <w:rFonts w:ascii="Times New Roman" w:hAnsi="Times New Roman" w:cs="Times New Roman"/>
          <w:sz w:val="28"/>
          <w:szCs w:val="28"/>
        </w:rPr>
        <w:t>Кузнецов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22D92" w:rsidRPr="00622D92">
        <w:rPr>
          <w:rFonts w:ascii="Times New Roman" w:hAnsi="Times New Roman" w:cs="Times New Roman"/>
          <w:sz w:val="28"/>
          <w:szCs w:val="28"/>
        </w:rPr>
        <w:t>8 (8216)789-143, доб.144</w:t>
      </w:r>
      <w:r w:rsidRPr="00F33E36">
        <w:rPr>
          <w:rFonts w:ascii="Times New Roman" w:hAnsi="Times New Roman" w:cs="Times New Roman"/>
          <w:sz w:val="28"/>
          <w:szCs w:val="28"/>
        </w:rPr>
        <w:t>.</w:t>
      </w:r>
    </w:p>
    <w:p w:rsidR="00473F90" w:rsidRP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473F90" w:rsidRPr="00F33E36" w:rsidRDefault="00473F90" w:rsidP="0047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Спецпроектстрой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33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33E36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F33E36">
        <w:rPr>
          <w:rFonts w:ascii="Times New Roman" w:hAnsi="Times New Roman" w:cs="Times New Roman"/>
          <w:sz w:val="28"/>
          <w:szCs w:val="28"/>
        </w:rPr>
        <w:t xml:space="preserve">, Контактное лицо главный инженер проекта – </w:t>
      </w:r>
      <w:r w:rsidR="00E32E10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.В. </w:t>
      </w:r>
      <w:r w:rsidR="00E32E10">
        <w:rPr>
          <w:rFonts w:ascii="Times New Roman" w:hAnsi="Times New Roman" w:cs="Times New Roman"/>
          <w:sz w:val="28"/>
          <w:szCs w:val="28"/>
        </w:rPr>
        <w:t>Савин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6C100E">
        <w:rPr>
          <w:rFonts w:ascii="Times New Roman" w:hAnsi="Times New Roman" w:cs="Times New Roman"/>
          <w:sz w:val="28"/>
          <w:szCs w:val="28"/>
        </w:rPr>
        <w:t>8 (495) 796-91-72</w:t>
      </w:r>
      <w:r w:rsidR="00E32E10">
        <w:rPr>
          <w:rFonts w:ascii="Times New Roman" w:hAnsi="Times New Roman" w:cs="Times New Roman"/>
          <w:sz w:val="28"/>
          <w:szCs w:val="28"/>
        </w:rPr>
        <w:t>, +7-904-883-11-84</w:t>
      </w:r>
      <w:r w:rsidRPr="006C100E">
        <w:rPr>
          <w:rFonts w:ascii="Times New Roman" w:hAnsi="Times New Roman" w:cs="Times New Roman"/>
          <w:sz w:val="28"/>
          <w:szCs w:val="28"/>
        </w:rPr>
        <w:t>.</w:t>
      </w:r>
    </w:p>
    <w:p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 w:rsidSect="005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8"/>
    <w:rsid w:val="00055AB7"/>
    <w:rsid w:val="00083EC8"/>
    <w:rsid w:val="000C210C"/>
    <w:rsid w:val="001028D0"/>
    <w:rsid w:val="0012537B"/>
    <w:rsid w:val="001646BA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3647F"/>
    <w:rsid w:val="00245E0B"/>
    <w:rsid w:val="00263902"/>
    <w:rsid w:val="00296B94"/>
    <w:rsid w:val="0031100E"/>
    <w:rsid w:val="00344EA9"/>
    <w:rsid w:val="003533DE"/>
    <w:rsid w:val="0035389C"/>
    <w:rsid w:val="003908B0"/>
    <w:rsid w:val="003B5B5D"/>
    <w:rsid w:val="003C21C7"/>
    <w:rsid w:val="004107EF"/>
    <w:rsid w:val="004210BF"/>
    <w:rsid w:val="00473F90"/>
    <w:rsid w:val="004A0148"/>
    <w:rsid w:val="004C2E4B"/>
    <w:rsid w:val="004D108D"/>
    <w:rsid w:val="00521A3B"/>
    <w:rsid w:val="0052643D"/>
    <w:rsid w:val="00554DD7"/>
    <w:rsid w:val="005650C1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744ED7"/>
    <w:rsid w:val="00757923"/>
    <w:rsid w:val="00764EA5"/>
    <w:rsid w:val="00775BF4"/>
    <w:rsid w:val="00780140"/>
    <w:rsid w:val="007D1D17"/>
    <w:rsid w:val="007F4E4F"/>
    <w:rsid w:val="008253E1"/>
    <w:rsid w:val="008353AA"/>
    <w:rsid w:val="0085242C"/>
    <w:rsid w:val="00857EBA"/>
    <w:rsid w:val="00857EC2"/>
    <w:rsid w:val="00875DD9"/>
    <w:rsid w:val="008A7ED7"/>
    <w:rsid w:val="008D63BC"/>
    <w:rsid w:val="008E0C3E"/>
    <w:rsid w:val="008E55F3"/>
    <w:rsid w:val="009D76DF"/>
    <w:rsid w:val="009E3040"/>
    <w:rsid w:val="00A70820"/>
    <w:rsid w:val="00B217F4"/>
    <w:rsid w:val="00B33404"/>
    <w:rsid w:val="00B526B9"/>
    <w:rsid w:val="00B547C9"/>
    <w:rsid w:val="00B6056A"/>
    <w:rsid w:val="00B72135"/>
    <w:rsid w:val="00BA20DE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2479F"/>
    <w:rsid w:val="00E3293D"/>
    <w:rsid w:val="00E32E10"/>
    <w:rsid w:val="00E41C03"/>
    <w:rsid w:val="00E42E9F"/>
    <w:rsid w:val="00E472D8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ooosps.net" TargetMode="External"/><Relationship Id="rId5" Type="http://schemas.openxmlformats.org/officeDocument/2006/relationships/hyperlink" Target="mailto:viktor.minenkov@luko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3</cp:revision>
  <dcterms:created xsi:type="dcterms:W3CDTF">2023-02-21T06:25:00Z</dcterms:created>
  <dcterms:modified xsi:type="dcterms:W3CDTF">2023-02-21T06:26:00Z</dcterms:modified>
</cp:coreProperties>
</file>