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80F" w:rsidRDefault="000C380F" w:rsidP="000C380F">
      <w:pPr>
        <w:spacing w:before="240" w:after="120"/>
        <w:jc w:val="center"/>
        <w:rPr>
          <w:sz w:val="22"/>
        </w:rPr>
      </w:pPr>
      <w:r>
        <w:rPr>
          <w:noProof/>
        </w:rPr>
        <w:drawing>
          <wp:inline distT="0" distB="0" distL="0" distR="0">
            <wp:extent cx="492760" cy="628015"/>
            <wp:effectExtent l="0" t="0" r="2540" b="635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380F" w:rsidRDefault="000C380F" w:rsidP="000C380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0C380F" w:rsidRDefault="000C380F" w:rsidP="000C380F">
      <w:pPr>
        <w:pStyle w:val="1"/>
        <w:rPr>
          <w:sz w:val="30"/>
        </w:rPr>
      </w:pPr>
      <w:r>
        <w:rPr>
          <w:sz w:val="30"/>
        </w:rPr>
        <w:t>Администрация муниципального района «Заполярный район»</w:t>
      </w:r>
    </w:p>
    <w:p w:rsidR="000C380F" w:rsidRDefault="000C380F" w:rsidP="000C380F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C380F" w:rsidRDefault="000C380F" w:rsidP="000C380F">
      <w:pPr>
        <w:ind w:right="-1"/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 _</w:t>
      </w:r>
      <w:proofErr w:type="gramStart"/>
      <w:r>
        <w:rPr>
          <w:b/>
          <w:sz w:val="28"/>
          <w:szCs w:val="28"/>
          <w:u w:val="single"/>
        </w:rPr>
        <w:t>_._</w:t>
      </w:r>
      <w:proofErr w:type="gramEnd"/>
      <w:r>
        <w:rPr>
          <w:b/>
          <w:sz w:val="28"/>
          <w:szCs w:val="28"/>
          <w:u w:val="single"/>
        </w:rPr>
        <w:t>__. № ___</w:t>
      </w:r>
    </w:p>
    <w:p w:rsidR="000C380F" w:rsidRDefault="000C380F" w:rsidP="000C380F">
      <w:pPr>
        <w:ind w:right="-1"/>
        <w:rPr>
          <w:sz w:val="20"/>
        </w:rPr>
      </w:pPr>
      <w:r>
        <w:rPr>
          <w:sz w:val="20"/>
        </w:rPr>
        <w:t xml:space="preserve">               п. Искателей</w:t>
      </w:r>
    </w:p>
    <w:p w:rsidR="000C380F" w:rsidRDefault="000C380F" w:rsidP="000C380F">
      <w:pPr>
        <w:ind w:right="-1"/>
        <w:rPr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30"/>
      </w:tblGrid>
      <w:tr w:rsidR="000C380F" w:rsidTr="000C380F">
        <w:trPr>
          <w:trHeight w:val="721"/>
        </w:trPr>
        <w:tc>
          <w:tcPr>
            <w:tcW w:w="4030" w:type="dxa"/>
          </w:tcPr>
          <w:p w:rsidR="000C380F" w:rsidRPr="0069787C" w:rsidRDefault="000C380F" w:rsidP="00895807">
            <w:pPr>
              <w:widowControl w:val="0"/>
              <w:tabs>
                <w:tab w:val="left" w:pos="170"/>
              </w:tabs>
              <w:ind w:left="-108"/>
              <w:jc w:val="both"/>
              <w:rPr>
                <w:sz w:val="22"/>
                <w:szCs w:val="22"/>
              </w:rPr>
            </w:pPr>
            <w:r w:rsidRPr="0069787C">
              <w:rPr>
                <w:rFonts w:eastAsiaTheme="minorHAnsi"/>
                <w:sz w:val="22"/>
                <w:szCs w:val="22"/>
                <w:lang w:eastAsia="en-US"/>
              </w:rPr>
              <w:t xml:space="preserve">Об имущественной поддержке субъектов малого и среднего предпринимательства при предоставлении муниципального имущества </w:t>
            </w:r>
          </w:p>
          <w:p w:rsidR="000C380F" w:rsidRDefault="000C380F">
            <w:pPr>
              <w:widowControl w:val="0"/>
              <w:tabs>
                <w:tab w:val="left" w:pos="170"/>
              </w:tabs>
              <w:jc w:val="both"/>
              <w:rPr>
                <w:sz w:val="20"/>
              </w:rPr>
            </w:pPr>
          </w:p>
        </w:tc>
      </w:tr>
    </w:tbl>
    <w:p w:rsidR="000C380F" w:rsidRPr="00F715FF" w:rsidRDefault="0069787C" w:rsidP="00F715FF">
      <w:pPr>
        <w:overflowPunct/>
        <w:ind w:firstLine="567"/>
        <w:jc w:val="both"/>
        <w:rPr>
          <w:sz w:val="28"/>
          <w:szCs w:val="28"/>
        </w:rPr>
      </w:pPr>
      <w:r w:rsidRPr="00F715FF">
        <w:rPr>
          <w:sz w:val="28"/>
          <w:szCs w:val="28"/>
        </w:rPr>
        <w:t xml:space="preserve">В </w:t>
      </w:r>
      <w:r w:rsidR="003F7903" w:rsidRPr="00F715FF">
        <w:rPr>
          <w:sz w:val="28"/>
          <w:szCs w:val="28"/>
        </w:rPr>
        <w:t>целях реализации пункта</w:t>
      </w:r>
      <w:r w:rsidRPr="00F715FF">
        <w:rPr>
          <w:sz w:val="28"/>
          <w:szCs w:val="28"/>
        </w:rPr>
        <w:t xml:space="preserve"> 4 статьи 18 Федерального закона от 24 июля 2007 года № 209-ФЗ «О развитии малого и среднего предпринимательства в Российской Федерации»</w:t>
      </w:r>
      <w:r w:rsidR="003F7903" w:rsidRPr="00F715FF">
        <w:rPr>
          <w:sz w:val="28"/>
          <w:szCs w:val="28"/>
        </w:rPr>
        <w:t xml:space="preserve"> и пункта 11 статьи 4 </w:t>
      </w:r>
      <w:r w:rsidR="003F7903" w:rsidRPr="00F715FF">
        <w:rPr>
          <w:rFonts w:eastAsiaTheme="minorHAnsi"/>
          <w:sz w:val="28"/>
          <w:szCs w:val="28"/>
          <w:lang w:eastAsia="en-US"/>
        </w:rPr>
        <w:t xml:space="preserve">Закона НАО от 19.09.2014 </w:t>
      </w:r>
      <w:r w:rsidR="00F715FF">
        <w:rPr>
          <w:rFonts w:eastAsiaTheme="minorHAnsi"/>
          <w:sz w:val="28"/>
          <w:szCs w:val="28"/>
          <w:lang w:eastAsia="en-US"/>
        </w:rPr>
        <w:t xml:space="preserve">                     </w:t>
      </w:r>
      <w:r w:rsidR="003F7903" w:rsidRPr="00F715FF">
        <w:rPr>
          <w:rFonts w:eastAsiaTheme="minorHAnsi"/>
          <w:sz w:val="28"/>
          <w:szCs w:val="28"/>
          <w:lang w:eastAsia="en-US"/>
        </w:rPr>
        <w:t>№ 95-ОЗ «О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округа»</w:t>
      </w:r>
      <w:r w:rsidR="000C380F" w:rsidRPr="00F715FF">
        <w:rPr>
          <w:sz w:val="28"/>
          <w:szCs w:val="28"/>
        </w:rPr>
        <w:t xml:space="preserve">, </w:t>
      </w:r>
      <w:r w:rsidR="003F7903" w:rsidRPr="00F715FF">
        <w:rPr>
          <w:sz w:val="28"/>
          <w:szCs w:val="28"/>
        </w:rPr>
        <w:t xml:space="preserve">в соответствии с постановлением Правительства РФ от 21.08.2010 № 645 «Об имущественной поддержке субъектов малого и среднего предпринимательства при предоставлении федерального имущества», </w:t>
      </w:r>
      <w:r w:rsidR="00925164" w:rsidRPr="00F715FF">
        <w:rPr>
          <w:rFonts w:eastAsiaTheme="minorHAnsi"/>
          <w:sz w:val="28"/>
          <w:szCs w:val="28"/>
          <w:lang w:eastAsia="en-US"/>
        </w:rPr>
        <w:t>п</w:t>
      </w:r>
      <w:r w:rsidR="000C380F" w:rsidRPr="00F715FF">
        <w:rPr>
          <w:sz w:val="28"/>
          <w:szCs w:val="28"/>
        </w:rPr>
        <w:t>оложением «О порядке управления и распоряжения имуществом, находящимся в муниципальной собственности муниципального образования «Муниципальный район «Заполярный район», утвержденным решением Совета муниципального района «Заполярны</w:t>
      </w:r>
      <w:r w:rsidR="00925164" w:rsidRPr="00F715FF">
        <w:rPr>
          <w:sz w:val="28"/>
          <w:szCs w:val="28"/>
        </w:rPr>
        <w:t xml:space="preserve">й район» от 15.07.2009 № 476-р </w:t>
      </w:r>
      <w:r w:rsidR="000C380F" w:rsidRPr="00F715FF">
        <w:rPr>
          <w:sz w:val="28"/>
          <w:szCs w:val="28"/>
        </w:rPr>
        <w:t>Администрация Заполярного района ПОСТАНОВЛЯЕТ:</w:t>
      </w:r>
    </w:p>
    <w:p w:rsidR="003F7903" w:rsidRPr="00F715FF" w:rsidRDefault="003F7903" w:rsidP="00F715FF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F715FF">
        <w:rPr>
          <w:sz w:val="28"/>
          <w:szCs w:val="28"/>
        </w:rPr>
        <w:t xml:space="preserve">Утвердить </w:t>
      </w:r>
      <w:r w:rsidR="00895807">
        <w:rPr>
          <w:sz w:val="28"/>
          <w:szCs w:val="28"/>
        </w:rPr>
        <w:t>Правила ф</w:t>
      </w:r>
      <w:r w:rsidRPr="00F715FF">
        <w:rPr>
          <w:sz w:val="28"/>
          <w:szCs w:val="28"/>
        </w:rPr>
        <w:t xml:space="preserve">ормирования, ведения и обязательного опубликования перечня муниципального имущества муниципального образования «Муниципальный район «Заполярный район», свободного </w:t>
      </w:r>
      <w:r w:rsidR="00F715FF">
        <w:rPr>
          <w:sz w:val="28"/>
          <w:szCs w:val="28"/>
        </w:rPr>
        <w:t xml:space="preserve">                     </w:t>
      </w:r>
      <w:r w:rsidRPr="00F715FF">
        <w:rPr>
          <w:sz w:val="28"/>
          <w:szCs w:val="28"/>
        </w:rPr>
        <w:t>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(прилагается).</w:t>
      </w:r>
    </w:p>
    <w:p w:rsidR="00732CDB" w:rsidRPr="00F715FF" w:rsidRDefault="00732CDB" w:rsidP="00F715FF">
      <w:pPr>
        <w:pStyle w:val="a3"/>
        <w:numPr>
          <w:ilvl w:val="0"/>
          <w:numId w:val="3"/>
        </w:numPr>
        <w:overflowPunct/>
        <w:ind w:left="0" w:firstLine="709"/>
        <w:jc w:val="both"/>
        <w:rPr>
          <w:sz w:val="28"/>
          <w:szCs w:val="28"/>
        </w:rPr>
      </w:pPr>
      <w:r w:rsidRPr="00F715FF">
        <w:rPr>
          <w:sz w:val="28"/>
          <w:szCs w:val="28"/>
        </w:rPr>
        <w:t>Управлению муниципального имущества Администрации муниципального района «Заполярный район»:</w:t>
      </w:r>
    </w:p>
    <w:p w:rsidR="00732CDB" w:rsidRPr="00F715FF" w:rsidRDefault="00732CDB" w:rsidP="00F715FF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15FF">
        <w:rPr>
          <w:rFonts w:eastAsiaTheme="minorHAnsi"/>
          <w:sz w:val="28"/>
          <w:szCs w:val="28"/>
          <w:lang w:eastAsia="en-US"/>
        </w:rPr>
        <w:t xml:space="preserve">2.1. Обеспечить формирование, утверждение, ведение (в том числе ежегодное дополнение) и обязательное опубликование </w:t>
      </w:r>
      <w:r w:rsidRPr="00F715FF">
        <w:rPr>
          <w:sz w:val="28"/>
          <w:szCs w:val="28"/>
        </w:rPr>
        <w:t>перечня муниципального имущества муниципального образования «Муниципальный район «Заполярный район»,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Pr="00F715FF">
        <w:rPr>
          <w:rFonts w:eastAsiaTheme="minorHAnsi"/>
          <w:sz w:val="28"/>
          <w:szCs w:val="28"/>
          <w:lang w:eastAsia="en-US"/>
        </w:rPr>
        <w:t xml:space="preserve">, предусмотренного </w:t>
      </w:r>
      <w:hyperlink r:id="rId6" w:history="1">
        <w:r w:rsidRPr="00F715FF">
          <w:rPr>
            <w:rFonts w:eastAsiaTheme="minorHAnsi"/>
            <w:color w:val="0000FF"/>
            <w:sz w:val="28"/>
            <w:szCs w:val="28"/>
            <w:lang w:eastAsia="en-US"/>
          </w:rPr>
          <w:t>пунктом 4 статьи 18</w:t>
        </w:r>
      </w:hyperlink>
      <w:r w:rsidRPr="00F715FF">
        <w:rPr>
          <w:rFonts w:eastAsiaTheme="minorHAnsi"/>
          <w:sz w:val="28"/>
          <w:szCs w:val="28"/>
          <w:lang w:eastAsia="en-US"/>
        </w:rPr>
        <w:t xml:space="preserve"> Федерального закона от 24 июля 2007 </w:t>
      </w:r>
      <w:r w:rsidRPr="00F715FF">
        <w:rPr>
          <w:rFonts w:eastAsiaTheme="minorHAnsi"/>
          <w:sz w:val="28"/>
          <w:szCs w:val="28"/>
          <w:lang w:eastAsia="en-US"/>
        </w:rPr>
        <w:lastRenderedPageBreak/>
        <w:t>года № 209-ФЗ «О развитии малого и среднего предпринимательства в Российской Федерации» (далее - перечень), в целях предоставления муниципального имущества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</w:r>
    </w:p>
    <w:p w:rsidR="00732CDB" w:rsidRDefault="00732CDB" w:rsidP="00F715FF">
      <w:pPr>
        <w:overflowPunct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15FF">
        <w:rPr>
          <w:rFonts w:eastAsiaTheme="minorHAnsi"/>
          <w:sz w:val="28"/>
          <w:szCs w:val="28"/>
          <w:lang w:eastAsia="en-US"/>
        </w:rPr>
        <w:t>2.2. О</w:t>
      </w:r>
      <w:r w:rsidRPr="00732CDB">
        <w:rPr>
          <w:rFonts w:eastAsiaTheme="minorHAnsi"/>
          <w:sz w:val="28"/>
          <w:szCs w:val="28"/>
          <w:lang w:eastAsia="en-US"/>
        </w:rPr>
        <w:t>беспечить предоставление в установленном порядке муниципального имущества, включенного в перечень,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</w:r>
    </w:p>
    <w:p w:rsidR="005D350B" w:rsidRDefault="005D350B" w:rsidP="00F715FF">
      <w:pPr>
        <w:overflowPunct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2.3. П</w:t>
      </w:r>
      <w:r w:rsidRPr="00732CDB">
        <w:rPr>
          <w:rFonts w:eastAsiaTheme="minorHAnsi"/>
          <w:sz w:val="28"/>
          <w:szCs w:val="28"/>
          <w:lang w:eastAsia="en-US"/>
        </w:rPr>
        <w:t>ри проведении конкурсов и аукционов на право заключения договоров аренды с субъектами малого и среднего предпринимательства в отношении муниципального имущества, включенного в перечень, определять стартовый размер арендной платы на основании отчета об оценке рыночной арендной платы, подготовленного в соответствии с законодательством Российской Федерации об оценочной деятельности;</w:t>
      </w:r>
    </w:p>
    <w:p w:rsidR="00732CDB" w:rsidRPr="00732CDB" w:rsidRDefault="005D350B" w:rsidP="005D350B">
      <w:pPr>
        <w:overflowPunct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2.4. </w:t>
      </w:r>
      <w:r w:rsidRPr="005D350B">
        <w:rPr>
          <w:rFonts w:eastAsiaTheme="minorHAnsi"/>
          <w:sz w:val="28"/>
          <w:szCs w:val="28"/>
          <w:lang w:eastAsia="en-US"/>
        </w:rPr>
        <w:t>П</w:t>
      </w:r>
      <w:r w:rsidR="00732CDB" w:rsidRPr="00732CDB">
        <w:rPr>
          <w:rFonts w:eastAsiaTheme="minorHAnsi"/>
          <w:sz w:val="28"/>
          <w:szCs w:val="28"/>
          <w:lang w:eastAsia="en-US"/>
        </w:rPr>
        <w:t>ри заключении с субъектами малого и среднего предпринимательства договоров аренды в отношении муниципального имущества, включенного в перечень, предусматривать следующие условия:</w:t>
      </w:r>
    </w:p>
    <w:p w:rsidR="00732CDB" w:rsidRPr="00732CDB" w:rsidRDefault="00732CDB" w:rsidP="005D350B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32CDB">
        <w:rPr>
          <w:rFonts w:eastAsiaTheme="minorHAnsi"/>
          <w:sz w:val="28"/>
          <w:szCs w:val="28"/>
          <w:lang w:eastAsia="en-US"/>
        </w:rPr>
        <w:t>- срок договора аренды составляет не менее 5 лет;</w:t>
      </w:r>
    </w:p>
    <w:p w:rsidR="00732CDB" w:rsidRPr="00732CDB" w:rsidRDefault="00732CDB" w:rsidP="005D350B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32CDB">
        <w:rPr>
          <w:rFonts w:eastAsiaTheme="minorHAnsi"/>
          <w:sz w:val="28"/>
          <w:szCs w:val="28"/>
          <w:lang w:eastAsia="en-US"/>
        </w:rPr>
        <w:t>- арендная плата вносится в следующем порядке:</w:t>
      </w:r>
    </w:p>
    <w:p w:rsidR="00732CDB" w:rsidRPr="00732CDB" w:rsidRDefault="00732CDB" w:rsidP="005D350B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32CDB">
        <w:rPr>
          <w:rFonts w:eastAsiaTheme="minorHAnsi"/>
          <w:sz w:val="28"/>
          <w:szCs w:val="28"/>
          <w:lang w:eastAsia="en-US"/>
        </w:rPr>
        <w:t>- в первый год аренды - 40 процентов размера арендной платы;</w:t>
      </w:r>
    </w:p>
    <w:p w:rsidR="00732CDB" w:rsidRPr="00732CDB" w:rsidRDefault="00732CDB" w:rsidP="005D350B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32CDB">
        <w:rPr>
          <w:rFonts w:eastAsiaTheme="minorHAnsi"/>
          <w:sz w:val="28"/>
          <w:szCs w:val="28"/>
          <w:lang w:eastAsia="en-US"/>
        </w:rPr>
        <w:t>- во второй год аренды - 60 процентов размера арендной платы;</w:t>
      </w:r>
    </w:p>
    <w:p w:rsidR="00732CDB" w:rsidRPr="00732CDB" w:rsidRDefault="00732CDB" w:rsidP="005D350B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32CDB">
        <w:rPr>
          <w:rFonts w:eastAsiaTheme="minorHAnsi"/>
          <w:sz w:val="28"/>
          <w:szCs w:val="28"/>
          <w:lang w:eastAsia="en-US"/>
        </w:rPr>
        <w:t>- в третий год аренды - 80 процентов размера арендной платы;</w:t>
      </w:r>
    </w:p>
    <w:p w:rsidR="00732CDB" w:rsidRPr="00732CDB" w:rsidRDefault="00732CDB" w:rsidP="005D350B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32CDB">
        <w:rPr>
          <w:rFonts w:eastAsiaTheme="minorHAnsi"/>
          <w:sz w:val="28"/>
          <w:szCs w:val="28"/>
          <w:lang w:eastAsia="en-US"/>
        </w:rPr>
        <w:t>- в четвертый год аренды и далее - 100 процентов размера арендной платы.</w:t>
      </w:r>
    </w:p>
    <w:p w:rsidR="00732CDB" w:rsidRPr="00732CDB" w:rsidRDefault="003F51C4" w:rsidP="003F51C4">
      <w:pPr>
        <w:overflowPunct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732CDB" w:rsidRPr="00732CDB">
        <w:rPr>
          <w:rFonts w:eastAsiaTheme="minorHAnsi"/>
          <w:sz w:val="28"/>
          <w:szCs w:val="28"/>
          <w:lang w:eastAsia="en-US"/>
        </w:rPr>
        <w:t xml:space="preserve">. Контроль за </w:t>
      </w:r>
      <w:r>
        <w:rPr>
          <w:rFonts w:eastAsiaTheme="minorHAnsi"/>
          <w:sz w:val="28"/>
          <w:szCs w:val="28"/>
          <w:lang w:eastAsia="en-US"/>
        </w:rPr>
        <w:t>исполнением</w:t>
      </w:r>
      <w:r w:rsidR="00732CDB" w:rsidRPr="00732CDB">
        <w:rPr>
          <w:rFonts w:eastAsiaTheme="minorHAnsi"/>
          <w:sz w:val="28"/>
          <w:szCs w:val="28"/>
          <w:lang w:eastAsia="en-US"/>
        </w:rPr>
        <w:t xml:space="preserve"> настоящего </w:t>
      </w:r>
      <w:r>
        <w:rPr>
          <w:rFonts w:eastAsiaTheme="minorHAnsi"/>
          <w:sz w:val="28"/>
          <w:szCs w:val="28"/>
          <w:lang w:eastAsia="en-US"/>
        </w:rPr>
        <w:t>постановления</w:t>
      </w:r>
      <w:r w:rsidR="00732CDB" w:rsidRPr="00732CDB">
        <w:rPr>
          <w:rFonts w:eastAsiaTheme="minorHAnsi"/>
          <w:sz w:val="28"/>
          <w:szCs w:val="28"/>
          <w:lang w:eastAsia="en-US"/>
        </w:rPr>
        <w:t xml:space="preserve"> возложить на </w:t>
      </w:r>
      <w:r>
        <w:rPr>
          <w:rFonts w:eastAsiaTheme="minorHAnsi"/>
          <w:sz w:val="28"/>
          <w:szCs w:val="28"/>
          <w:lang w:eastAsia="en-US"/>
        </w:rPr>
        <w:t>заместителя главы Администрации Заполярного района по инфраструктурному развитию</w:t>
      </w:r>
      <w:r w:rsidR="00732CDB" w:rsidRPr="00732CDB">
        <w:rPr>
          <w:rFonts w:eastAsiaTheme="minorHAnsi"/>
          <w:sz w:val="28"/>
          <w:szCs w:val="28"/>
          <w:lang w:eastAsia="en-US"/>
        </w:rPr>
        <w:t>.</w:t>
      </w:r>
    </w:p>
    <w:p w:rsidR="00732CDB" w:rsidRPr="00732CDB" w:rsidRDefault="003F51C4" w:rsidP="003F51C4">
      <w:pPr>
        <w:overflowPunct/>
        <w:ind w:firstLine="709"/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732CDB" w:rsidRPr="00732CDB"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>Постановление</w:t>
      </w:r>
      <w:r w:rsidR="00732CDB" w:rsidRPr="00732CDB">
        <w:rPr>
          <w:rFonts w:eastAsiaTheme="minorHAnsi"/>
          <w:sz w:val="28"/>
          <w:szCs w:val="28"/>
          <w:lang w:eastAsia="en-US"/>
        </w:rPr>
        <w:t xml:space="preserve"> вступает в силу с</w:t>
      </w:r>
      <w:r>
        <w:rPr>
          <w:rFonts w:eastAsiaTheme="minorHAnsi"/>
          <w:sz w:val="28"/>
          <w:szCs w:val="28"/>
          <w:lang w:eastAsia="en-US"/>
        </w:rPr>
        <w:t xml:space="preserve"> 01.01.2019</w:t>
      </w:r>
      <w:r w:rsidR="00732CDB" w:rsidRPr="00732CDB">
        <w:rPr>
          <w:rFonts w:eastAsiaTheme="minorHAnsi"/>
          <w:sz w:val="28"/>
          <w:szCs w:val="28"/>
          <w:lang w:eastAsia="en-US"/>
        </w:rPr>
        <w:t>.</w:t>
      </w:r>
    </w:p>
    <w:p w:rsidR="000C380F" w:rsidRDefault="000C380F" w:rsidP="000C380F">
      <w:pPr>
        <w:pStyle w:val="ConsNormal"/>
        <w:widowControl/>
        <w:tabs>
          <w:tab w:val="left" w:pos="426"/>
          <w:tab w:val="left" w:pos="709"/>
          <w:tab w:val="left" w:pos="993"/>
        </w:tabs>
        <w:ind w:right="-1" w:firstLine="851"/>
        <w:jc w:val="both"/>
        <w:rPr>
          <w:rFonts w:ascii="Times New Roman" w:hAnsi="Times New Roman"/>
          <w:sz w:val="26"/>
          <w:szCs w:val="26"/>
        </w:rPr>
      </w:pPr>
    </w:p>
    <w:p w:rsidR="000C380F" w:rsidRDefault="000C380F" w:rsidP="000C380F">
      <w:pPr>
        <w:pStyle w:val="ConsNormal"/>
        <w:widowControl/>
        <w:tabs>
          <w:tab w:val="left" w:pos="0"/>
          <w:tab w:val="left" w:pos="851"/>
          <w:tab w:val="left" w:pos="993"/>
        </w:tabs>
        <w:ind w:left="792" w:right="-1" w:firstLine="0"/>
        <w:jc w:val="both"/>
        <w:rPr>
          <w:rFonts w:ascii="Times New Roman" w:hAnsi="Times New Roman"/>
          <w:sz w:val="26"/>
          <w:szCs w:val="26"/>
        </w:rPr>
      </w:pPr>
    </w:p>
    <w:p w:rsidR="000C380F" w:rsidRDefault="000C380F" w:rsidP="000C380F">
      <w:pPr>
        <w:ind w:right="-1"/>
        <w:jc w:val="both"/>
        <w:rPr>
          <w:snapToGrid w:val="0"/>
          <w:color w:val="000000"/>
          <w:sz w:val="26"/>
          <w:szCs w:val="26"/>
        </w:rPr>
      </w:pPr>
    </w:p>
    <w:p w:rsidR="000C380F" w:rsidRPr="00895807" w:rsidRDefault="000C380F" w:rsidP="000C380F">
      <w:pPr>
        <w:ind w:right="-1"/>
        <w:jc w:val="both"/>
        <w:rPr>
          <w:snapToGrid w:val="0"/>
          <w:color w:val="000000"/>
          <w:sz w:val="28"/>
          <w:szCs w:val="28"/>
        </w:rPr>
      </w:pPr>
      <w:r w:rsidRPr="00895807">
        <w:rPr>
          <w:snapToGrid w:val="0"/>
          <w:color w:val="000000"/>
          <w:sz w:val="28"/>
          <w:szCs w:val="28"/>
        </w:rPr>
        <w:t xml:space="preserve">Глава Администрации </w:t>
      </w:r>
    </w:p>
    <w:p w:rsidR="000C380F" w:rsidRPr="00895807" w:rsidRDefault="000C380F" w:rsidP="000C380F">
      <w:pPr>
        <w:ind w:right="-1"/>
        <w:jc w:val="both"/>
        <w:rPr>
          <w:snapToGrid w:val="0"/>
          <w:color w:val="000000"/>
          <w:sz w:val="28"/>
          <w:szCs w:val="28"/>
        </w:rPr>
      </w:pPr>
      <w:r w:rsidRPr="00895807">
        <w:rPr>
          <w:snapToGrid w:val="0"/>
          <w:color w:val="000000"/>
          <w:sz w:val="28"/>
          <w:szCs w:val="28"/>
        </w:rPr>
        <w:t xml:space="preserve">Заполярного района                                                   </w:t>
      </w:r>
      <w:r w:rsidR="00895807">
        <w:rPr>
          <w:snapToGrid w:val="0"/>
          <w:color w:val="000000"/>
          <w:sz w:val="28"/>
          <w:szCs w:val="28"/>
        </w:rPr>
        <w:t xml:space="preserve">                             </w:t>
      </w:r>
      <w:r w:rsidRPr="00895807">
        <w:rPr>
          <w:snapToGrid w:val="0"/>
          <w:color w:val="000000"/>
          <w:sz w:val="28"/>
          <w:szCs w:val="28"/>
        </w:rPr>
        <w:t>О.Е. Холодов</w:t>
      </w:r>
    </w:p>
    <w:p w:rsidR="000C380F" w:rsidRPr="00895807" w:rsidRDefault="000C380F" w:rsidP="000C380F">
      <w:pPr>
        <w:rPr>
          <w:sz w:val="28"/>
          <w:szCs w:val="28"/>
        </w:rPr>
      </w:pPr>
    </w:p>
    <w:p w:rsidR="000C380F" w:rsidRDefault="000C380F" w:rsidP="000C380F">
      <w:pPr>
        <w:rPr>
          <w:sz w:val="26"/>
          <w:szCs w:val="26"/>
        </w:rPr>
      </w:pPr>
    </w:p>
    <w:p w:rsidR="000C380F" w:rsidRDefault="000C380F" w:rsidP="000C380F">
      <w:pPr>
        <w:rPr>
          <w:sz w:val="26"/>
          <w:szCs w:val="26"/>
        </w:rPr>
      </w:pPr>
    </w:p>
    <w:p w:rsidR="000C380F" w:rsidRDefault="000C380F" w:rsidP="000C380F">
      <w:pPr>
        <w:rPr>
          <w:sz w:val="26"/>
          <w:szCs w:val="26"/>
        </w:rPr>
      </w:pPr>
    </w:p>
    <w:p w:rsidR="000C380F" w:rsidRDefault="000C380F" w:rsidP="000C380F">
      <w:pPr>
        <w:rPr>
          <w:sz w:val="26"/>
          <w:szCs w:val="26"/>
        </w:rPr>
      </w:pPr>
    </w:p>
    <w:p w:rsidR="000C380F" w:rsidRDefault="000C380F" w:rsidP="000C380F">
      <w:pPr>
        <w:rPr>
          <w:sz w:val="26"/>
          <w:szCs w:val="26"/>
        </w:rPr>
      </w:pPr>
    </w:p>
    <w:p w:rsidR="003F51C4" w:rsidRDefault="003F51C4" w:rsidP="000C380F">
      <w:pPr>
        <w:rPr>
          <w:sz w:val="26"/>
          <w:szCs w:val="26"/>
        </w:rPr>
      </w:pPr>
    </w:p>
    <w:p w:rsidR="003F51C4" w:rsidRDefault="003F51C4" w:rsidP="000C380F">
      <w:pPr>
        <w:rPr>
          <w:sz w:val="26"/>
          <w:szCs w:val="26"/>
        </w:rPr>
      </w:pPr>
    </w:p>
    <w:p w:rsidR="003F51C4" w:rsidRDefault="003F51C4" w:rsidP="000C380F">
      <w:pPr>
        <w:rPr>
          <w:sz w:val="26"/>
          <w:szCs w:val="26"/>
        </w:rPr>
      </w:pPr>
    </w:p>
    <w:p w:rsidR="003F51C4" w:rsidRDefault="003F51C4" w:rsidP="000C380F">
      <w:pPr>
        <w:rPr>
          <w:sz w:val="26"/>
          <w:szCs w:val="26"/>
        </w:rPr>
      </w:pPr>
    </w:p>
    <w:p w:rsidR="00895807" w:rsidRDefault="00895807" w:rsidP="00895807">
      <w:pPr>
        <w:overflowPunct/>
        <w:ind w:left="6521"/>
        <w:jc w:val="both"/>
        <w:outlineLvl w:val="0"/>
        <w:rPr>
          <w:rFonts w:eastAsiaTheme="minorHAnsi"/>
          <w:sz w:val="20"/>
          <w:lang w:eastAsia="en-US"/>
        </w:rPr>
      </w:pPr>
    </w:p>
    <w:p w:rsidR="00895807" w:rsidRPr="00895807" w:rsidRDefault="003F51C4" w:rsidP="00895807">
      <w:pPr>
        <w:overflowPunct/>
        <w:ind w:left="6521"/>
        <w:jc w:val="both"/>
        <w:outlineLvl w:val="0"/>
        <w:rPr>
          <w:rFonts w:eastAsiaTheme="minorHAnsi"/>
          <w:sz w:val="20"/>
          <w:lang w:eastAsia="en-US"/>
        </w:rPr>
      </w:pPr>
      <w:r w:rsidRPr="003F51C4">
        <w:rPr>
          <w:rFonts w:eastAsiaTheme="minorHAnsi"/>
          <w:sz w:val="20"/>
          <w:lang w:eastAsia="en-US"/>
        </w:rPr>
        <w:lastRenderedPageBreak/>
        <w:t>Приложение</w:t>
      </w:r>
      <w:r w:rsidRPr="00895807">
        <w:rPr>
          <w:rFonts w:eastAsiaTheme="minorHAnsi"/>
          <w:sz w:val="20"/>
          <w:lang w:eastAsia="en-US"/>
        </w:rPr>
        <w:t xml:space="preserve"> к постановлению</w:t>
      </w:r>
      <w:r w:rsidR="00895807" w:rsidRPr="00895807">
        <w:rPr>
          <w:rFonts w:eastAsiaTheme="minorHAnsi"/>
          <w:sz w:val="20"/>
          <w:lang w:eastAsia="en-US"/>
        </w:rPr>
        <w:t xml:space="preserve"> </w:t>
      </w:r>
    </w:p>
    <w:p w:rsidR="003F51C4" w:rsidRPr="003F51C4" w:rsidRDefault="00895807" w:rsidP="00895807">
      <w:pPr>
        <w:overflowPunct/>
        <w:ind w:left="6521"/>
        <w:jc w:val="both"/>
        <w:outlineLvl w:val="0"/>
        <w:rPr>
          <w:rFonts w:eastAsiaTheme="minorHAnsi"/>
          <w:sz w:val="20"/>
          <w:lang w:eastAsia="en-US"/>
        </w:rPr>
      </w:pPr>
      <w:r w:rsidRPr="00895807">
        <w:rPr>
          <w:rFonts w:eastAsiaTheme="minorHAnsi"/>
          <w:sz w:val="20"/>
          <w:lang w:eastAsia="en-US"/>
        </w:rPr>
        <w:t>Администрации Заполярного района от ____№___</w:t>
      </w:r>
    </w:p>
    <w:p w:rsidR="003F51C4" w:rsidRPr="003F51C4" w:rsidRDefault="003F51C4" w:rsidP="003F51C4">
      <w:pPr>
        <w:overflowPunct/>
        <w:jc w:val="both"/>
        <w:rPr>
          <w:rFonts w:ascii="Arial" w:eastAsiaTheme="minorHAnsi" w:hAnsi="Arial" w:cs="Arial"/>
          <w:sz w:val="20"/>
          <w:lang w:eastAsia="en-US"/>
        </w:rPr>
      </w:pPr>
    </w:p>
    <w:p w:rsidR="003F51C4" w:rsidRPr="003F51C4" w:rsidRDefault="003F51C4" w:rsidP="003F51C4">
      <w:pPr>
        <w:overflowPunct/>
        <w:jc w:val="both"/>
        <w:rPr>
          <w:rFonts w:ascii="Arial" w:eastAsiaTheme="minorHAnsi" w:hAnsi="Arial" w:cs="Arial"/>
          <w:sz w:val="20"/>
          <w:lang w:eastAsia="en-US"/>
        </w:rPr>
      </w:pPr>
    </w:p>
    <w:p w:rsidR="003F51C4" w:rsidRPr="003F51C4" w:rsidRDefault="00895807" w:rsidP="003F51C4">
      <w:pPr>
        <w:overflowPunct/>
        <w:jc w:val="center"/>
        <w:outlineLvl w:val="1"/>
        <w:rPr>
          <w:rFonts w:eastAsiaTheme="minorHAnsi"/>
          <w:b/>
          <w:bCs/>
          <w:sz w:val="28"/>
          <w:szCs w:val="28"/>
          <w:lang w:eastAsia="en-US"/>
        </w:rPr>
      </w:pPr>
      <w:bookmarkStart w:id="0" w:name="Par38"/>
      <w:bookmarkEnd w:id="0"/>
      <w:r w:rsidRPr="00895807">
        <w:rPr>
          <w:rFonts w:eastAsiaTheme="minorHAnsi"/>
          <w:b/>
          <w:bCs/>
          <w:sz w:val="28"/>
          <w:szCs w:val="28"/>
          <w:lang w:eastAsia="en-US"/>
        </w:rPr>
        <w:t>Правила ф</w:t>
      </w:r>
      <w:r w:rsidR="003F7903" w:rsidRPr="00895807">
        <w:rPr>
          <w:rFonts w:eastAsiaTheme="minorHAnsi"/>
          <w:b/>
          <w:bCs/>
          <w:sz w:val="28"/>
          <w:szCs w:val="28"/>
          <w:lang w:eastAsia="en-US"/>
        </w:rPr>
        <w:t xml:space="preserve">ормирования, ведения и обязательного опубликования перечня муниципального имущества муниципального образования </w:t>
      </w:r>
      <w:r w:rsidRPr="00895807">
        <w:rPr>
          <w:rFonts w:eastAsiaTheme="minorHAnsi"/>
          <w:b/>
          <w:bCs/>
          <w:sz w:val="28"/>
          <w:szCs w:val="28"/>
          <w:lang w:eastAsia="en-US"/>
        </w:rPr>
        <w:t xml:space="preserve">«Муниципальный район «Заполярный </w:t>
      </w:r>
      <w:r w:rsidR="003F7903" w:rsidRPr="00895807">
        <w:rPr>
          <w:rFonts w:eastAsiaTheme="minorHAnsi"/>
          <w:b/>
          <w:bCs/>
          <w:sz w:val="28"/>
          <w:szCs w:val="28"/>
          <w:lang w:eastAsia="en-US"/>
        </w:rPr>
        <w:t>район</w:t>
      </w:r>
      <w:r w:rsidRPr="00895807">
        <w:rPr>
          <w:rFonts w:eastAsiaTheme="minorHAnsi"/>
          <w:b/>
          <w:bCs/>
          <w:sz w:val="28"/>
          <w:szCs w:val="28"/>
          <w:lang w:eastAsia="en-US"/>
        </w:rPr>
        <w:t>»</w:t>
      </w:r>
      <w:r w:rsidR="003F7903" w:rsidRPr="00895807">
        <w:rPr>
          <w:rFonts w:eastAsiaTheme="minorHAnsi"/>
          <w:b/>
          <w:bCs/>
          <w:sz w:val="28"/>
          <w:szCs w:val="28"/>
          <w:lang w:eastAsia="en-US"/>
        </w:rPr>
        <w:t xml:space="preserve">, </w:t>
      </w:r>
      <w:r w:rsidRPr="00895807">
        <w:rPr>
          <w:rFonts w:eastAsiaTheme="minorHAnsi"/>
          <w:b/>
          <w:bCs/>
          <w:sz w:val="28"/>
          <w:szCs w:val="28"/>
          <w:lang w:eastAsia="en-US"/>
        </w:rPr>
        <w:t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</w:p>
    <w:p w:rsidR="003F51C4" w:rsidRPr="003F51C4" w:rsidRDefault="003F51C4" w:rsidP="003F51C4">
      <w:pPr>
        <w:overflowPunct/>
        <w:jc w:val="both"/>
        <w:rPr>
          <w:rFonts w:ascii="Arial" w:eastAsiaTheme="minorHAnsi" w:hAnsi="Arial" w:cs="Arial"/>
          <w:sz w:val="20"/>
          <w:lang w:eastAsia="en-US"/>
        </w:rPr>
      </w:pPr>
    </w:p>
    <w:p w:rsidR="002D77A1" w:rsidRPr="002D77A1" w:rsidRDefault="003F51C4" w:rsidP="002D77A1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F51C4">
        <w:rPr>
          <w:rFonts w:eastAsiaTheme="minorHAnsi"/>
          <w:sz w:val="28"/>
          <w:szCs w:val="28"/>
          <w:lang w:eastAsia="en-US"/>
        </w:rPr>
        <w:t xml:space="preserve">1. </w:t>
      </w:r>
      <w:r w:rsidR="002D77A1" w:rsidRPr="002D77A1">
        <w:rPr>
          <w:rFonts w:eastAsiaTheme="minorHAnsi"/>
          <w:sz w:val="28"/>
          <w:szCs w:val="28"/>
          <w:lang w:eastAsia="en-US"/>
        </w:rPr>
        <w:t xml:space="preserve">Настоящие Правила устанавливают порядок формирования, ведения (в том числе ежегодного дополнения) и обязательного опубликования </w:t>
      </w:r>
      <w:hyperlink r:id="rId7" w:history="1">
        <w:r w:rsidR="002D77A1" w:rsidRPr="002D77A1">
          <w:rPr>
            <w:rStyle w:val="a4"/>
            <w:rFonts w:eastAsiaTheme="minorHAnsi"/>
            <w:sz w:val="28"/>
            <w:szCs w:val="28"/>
            <w:lang w:eastAsia="en-US"/>
          </w:rPr>
          <w:t>перечня</w:t>
        </w:r>
      </w:hyperlink>
      <w:r w:rsidR="002D77A1" w:rsidRPr="002D77A1">
        <w:rPr>
          <w:rFonts w:eastAsiaTheme="minorHAnsi"/>
          <w:sz w:val="28"/>
          <w:szCs w:val="28"/>
          <w:lang w:eastAsia="en-US"/>
        </w:rPr>
        <w:t xml:space="preserve"> муниципального имущества муниципального образования «Муниципальный район «Заполярный район», свободного от прав третьих лиц (</w:t>
      </w:r>
      <w:r w:rsidR="002D77A1" w:rsidRPr="002D77A1">
        <w:rPr>
          <w:rFonts w:eastAsiaTheme="minorHAnsi"/>
          <w:bCs/>
          <w:sz w:val="28"/>
          <w:szCs w:val="28"/>
          <w:lang w:eastAsia="en-US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="002D77A1" w:rsidRPr="002D77A1">
        <w:rPr>
          <w:rFonts w:eastAsiaTheme="minorHAnsi"/>
          <w:sz w:val="28"/>
          <w:szCs w:val="28"/>
          <w:lang w:eastAsia="en-US"/>
        </w:rPr>
        <w:t xml:space="preserve">), предусмотренного </w:t>
      </w:r>
      <w:hyperlink r:id="rId8" w:history="1">
        <w:r w:rsidR="002D77A1" w:rsidRPr="002D77A1">
          <w:rPr>
            <w:rStyle w:val="a4"/>
            <w:rFonts w:eastAsiaTheme="minorHAnsi"/>
            <w:sz w:val="28"/>
            <w:szCs w:val="28"/>
            <w:lang w:eastAsia="en-US"/>
          </w:rPr>
          <w:t>частью 4 статьи 18</w:t>
        </w:r>
      </w:hyperlink>
      <w:r w:rsidR="002D77A1" w:rsidRPr="002D77A1">
        <w:rPr>
          <w:rFonts w:eastAsiaTheme="minorHAnsi"/>
          <w:sz w:val="28"/>
          <w:szCs w:val="28"/>
          <w:lang w:eastAsia="en-US"/>
        </w:rPr>
        <w:t xml:space="preserve"> Федерального закона </w:t>
      </w:r>
      <w:r w:rsidR="002D77A1">
        <w:rPr>
          <w:rFonts w:eastAsiaTheme="minorHAnsi"/>
          <w:sz w:val="28"/>
          <w:szCs w:val="28"/>
          <w:lang w:eastAsia="en-US"/>
        </w:rPr>
        <w:t>«</w:t>
      </w:r>
      <w:r w:rsidR="002D77A1" w:rsidRPr="002D77A1">
        <w:rPr>
          <w:rFonts w:eastAsiaTheme="minorHAnsi"/>
          <w:sz w:val="28"/>
          <w:szCs w:val="28"/>
          <w:lang w:eastAsia="en-US"/>
        </w:rPr>
        <w:t>О развитии малого и среднего предпринимательства в Российской Федерации</w:t>
      </w:r>
      <w:r w:rsidR="002D77A1">
        <w:rPr>
          <w:rFonts w:eastAsiaTheme="minorHAnsi"/>
          <w:sz w:val="28"/>
          <w:szCs w:val="28"/>
          <w:lang w:eastAsia="en-US"/>
        </w:rPr>
        <w:t>»</w:t>
      </w:r>
      <w:r w:rsidR="002D77A1" w:rsidRPr="002D77A1">
        <w:rPr>
          <w:rFonts w:eastAsiaTheme="minorHAnsi"/>
          <w:sz w:val="28"/>
          <w:szCs w:val="28"/>
          <w:lang w:eastAsia="en-US"/>
        </w:rPr>
        <w:t xml:space="preserve"> (далее соответственно - </w:t>
      </w:r>
      <w:r w:rsidR="002D77A1">
        <w:rPr>
          <w:rFonts w:eastAsiaTheme="minorHAnsi"/>
          <w:sz w:val="28"/>
          <w:szCs w:val="28"/>
          <w:lang w:eastAsia="en-US"/>
        </w:rPr>
        <w:t>муниципальное</w:t>
      </w:r>
      <w:r w:rsidR="002D77A1" w:rsidRPr="002D77A1">
        <w:rPr>
          <w:rFonts w:eastAsiaTheme="minorHAnsi"/>
          <w:sz w:val="28"/>
          <w:szCs w:val="28"/>
          <w:lang w:eastAsia="en-US"/>
        </w:rPr>
        <w:t xml:space="preserve"> имущество, перечень), в целях предоставления </w:t>
      </w:r>
      <w:r w:rsidR="002D77A1">
        <w:rPr>
          <w:rFonts w:eastAsiaTheme="minorHAnsi"/>
          <w:sz w:val="28"/>
          <w:szCs w:val="28"/>
          <w:lang w:eastAsia="en-US"/>
        </w:rPr>
        <w:t>муниципального</w:t>
      </w:r>
      <w:r w:rsidR="002D77A1" w:rsidRPr="002D77A1">
        <w:rPr>
          <w:rFonts w:eastAsiaTheme="minorHAnsi"/>
          <w:sz w:val="28"/>
          <w:szCs w:val="28"/>
          <w:lang w:eastAsia="en-US"/>
        </w:rPr>
        <w:t xml:space="preserve"> имущества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2D77A1">
        <w:rPr>
          <w:rFonts w:eastAsiaTheme="minorHAnsi"/>
          <w:sz w:val="28"/>
          <w:szCs w:val="28"/>
          <w:lang w:eastAsia="en-US"/>
        </w:rPr>
        <w:t>.</w:t>
      </w:r>
    </w:p>
    <w:p w:rsidR="003F51C4" w:rsidRPr="003F51C4" w:rsidRDefault="003F51C4" w:rsidP="002D77A1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1" w:name="Par46"/>
      <w:bookmarkEnd w:id="1"/>
      <w:r w:rsidRPr="003F51C4">
        <w:rPr>
          <w:rFonts w:eastAsiaTheme="minorHAnsi"/>
          <w:sz w:val="28"/>
          <w:szCs w:val="28"/>
          <w:lang w:eastAsia="en-US"/>
        </w:rPr>
        <w:t>2. В перечень вносятся сведения о муниципальном имуществе, соответствующем следующим критериям:</w:t>
      </w:r>
    </w:p>
    <w:p w:rsidR="003F51C4" w:rsidRPr="003F51C4" w:rsidRDefault="003F51C4" w:rsidP="002D77A1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F51C4">
        <w:rPr>
          <w:rFonts w:eastAsiaTheme="minorHAnsi"/>
          <w:sz w:val="28"/>
          <w:szCs w:val="28"/>
          <w:lang w:eastAsia="en-US"/>
        </w:rPr>
        <w:t>а) муниципальное имущество свободно от прав третьих лиц (</w:t>
      </w:r>
      <w:r w:rsidR="002D77A1" w:rsidRPr="002D77A1">
        <w:rPr>
          <w:rFonts w:eastAsiaTheme="minorHAnsi"/>
          <w:bCs/>
          <w:sz w:val="28"/>
          <w:szCs w:val="28"/>
          <w:lang w:eastAsia="en-US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3F51C4">
        <w:rPr>
          <w:rFonts w:eastAsiaTheme="minorHAnsi"/>
          <w:sz w:val="28"/>
          <w:szCs w:val="28"/>
          <w:lang w:eastAsia="en-US"/>
        </w:rPr>
        <w:t>);</w:t>
      </w:r>
    </w:p>
    <w:p w:rsidR="003F51C4" w:rsidRPr="003F51C4" w:rsidRDefault="003F51C4" w:rsidP="002D77A1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F51C4">
        <w:rPr>
          <w:rFonts w:eastAsiaTheme="minorHAnsi"/>
          <w:sz w:val="28"/>
          <w:szCs w:val="28"/>
          <w:lang w:eastAsia="en-US"/>
        </w:rPr>
        <w:t>б) муниципальное имущество не ограничено в обороте;</w:t>
      </w:r>
    </w:p>
    <w:p w:rsidR="003F51C4" w:rsidRPr="001E3957" w:rsidRDefault="003F51C4" w:rsidP="002D77A1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3957">
        <w:rPr>
          <w:rFonts w:eastAsiaTheme="minorHAnsi"/>
          <w:sz w:val="28"/>
          <w:szCs w:val="28"/>
          <w:lang w:eastAsia="en-US"/>
        </w:rPr>
        <w:t>в) муниципальное имущество не является объектом религиозного назначения;</w:t>
      </w:r>
    </w:p>
    <w:p w:rsidR="003F51C4" w:rsidRPr="003F51C4" w:rsidRDefault="003F51C4" w:rsidP="002D77A1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3957">
        <w:rPr>
          <w:rFonts w:eastAsiaTheme="minorHAnsi"/>
          <w:sz w:val="28"/>
          <w:szCs w:val="28"/>
          <w:lang w:eastAsia="en-US"/>
        </w:rPr>
        <w:t>г) муниципальное имущество не является объектом незавершенного строительства;</w:t>
      </w:r>
    </w:p>
    <w:p w:rsidR="003F51C4" w:rsidRPr="001E3957" w:rsidRDefault="003F51C4" w:rsidP="002D77A1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3957">
        <w:rPr>
          <w:rFonts w:eastAsiaTheme="minorHAnsi"/>
          <w:sz w:val="28"/>
          <w:szCs w:val="28"/>
          <w:lang w:eastAsia="en-US"/>
        </w:rPr>
        <w:t xml:space="preserve">д) в отношении муниципального имущества не принято решение органами местного самоуправления муниципального образования </w:t>
      </w:r>
      <w:r w:rsidR="001E3957" w:rsidRPr="001E3957">
        <w:rPr>
          <w:rFonts w:eastAsiaTheme="minorHAnsi"/>
          <w:sz w:val="28"/>
          <w:szCs w:val="28"/>
          <w:lang w:eastAsia="en-US"/>
        </w:rPr>
        <w:t xml:space="preserve">«Муниципальный район «Заполярный район» </w:t>
      </w:r>
      <w:r w:rsidRPr="001E3957">
        <w:rPr>
          <w:rFonts w:eastAsiaTheme="minorHAnsi"/>
          <w:sz w:val="28"/>
          <w:szCs w:val="28"/>
          <w:lang w:eastAsia="en-US"/>
        </w:rPr>
        <w:t>о предоставлении его иным лицам;</w:t>
      </w:r>
    </w:p>
    <w:p w:rsidR="003F51C4" w:rsidRPr="001E3957" w:rsidRDefault="003F51C4" w:rsidP="002D77A1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3957">
        <w:rPr>
          <w:rFonts w:eastAsiaTheme="minorHAnsi"/>
          <w:sz w:val="28"/>
          <w:szCs w:val="28"/>
          <w:lang w:eastAsia="en-US"/>
        </w:rPr>
        <w:t>е) муниципальное имущество не включено в прогнозный план (программу) приватизации имущества, находящегося в муниципальной собственности;</w:t>
      </w:r>
    </w:p>
    <w:p w:rsidR="003F51C4" w:rsidRPr="003F51C4" w:rsidRDefault="003F51C4" w:rsidP="002D77A1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3957">
        <w:rPr>
          <w:rFonts w:eastAsiaTheme="minorHAnsi"/>
          <w:sz w:val="28"/>
          <w:szCs w:val="28"/>
          <w:lang w:eastAsia="en-US"/>
        </w:rPr>
        <w:t>ж) муниципальное имущество не признано аварийным и подлежащим сносу или реконструкции.</w:t>
      </w:r>
    </w:p>
    <w:p w:rsidR="002D77A1" w:rsidRDefault="002D77A1" w:rsidP="003F51C4">
      <w:pPr>
        <w:overflowPunct/>
        <w:spacing w:before="200"/>
        <w:ind w:firstLine="540"/>
        <w:jc w:val="both"/>
        <w:rPr>
          <w:rFonts w:ascii="Arial" w:eastAsiaTheme="minorHAnsi" w:hAnsi="Arial" w:cs="Arial"/>
          <w:sz w:val="20"/>
          <w:lang w:eastAsia="en-US"/>
        </w:rPr>
      </w:pPr>
      <w:bookmarkStart w:id="2" w:name="Par54"/>
      <w:bookmarkEnd w:id="2"/>
    </w:p>
    <w:p w:rsidR="003F51C4" w:rsidRPr="001E3957" w:rsidRDefault="003F51C4" w:rsidP="001E3957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3957">
        <w:rPr>
          <w:rFonts w:eastAsiaTheme="minorHAnsi"/>
          <w:sz w:val="28"/>
          <w:szCs w:val="28"/>
          <w:lang w:eastAsia="en-US"/>
        </w:rPr>
        <w:lastRenderedPageBreak/>
        <w:t xml:space="preserve">3. Внесение сведений о муниципальном имуществе в перечень (в том числе ежегодное дополнение), а также исключение сведений о муниципальном имуществе из перечня осуществляются на основании постановления </w:t>
      </w:r>
      <w:r w:rsidR="001E3957">
        <w:rPr>
          <w:rFonts w:eastAsiaTheme="minorHAnsi"/>
          <w:sz w:val="28"/>
          <w:szCs w:val="28"/>
          <w:lang w:eastAsia="en-US"/>
        </w:rPr>
        <w:t>А</w:t>
      </w:r>
      <w:r w:rsidRPr="001E3957">
        <w:rPr>
          <w:rFonts w:eastAsiaTheme="minorHAnsi"/>
          <w:sz w:val="28"/>
          <w:szCs w:val="28"/>
          <w:lang w:eastAsia="en-US"/>
        </w:rPr>
        <w:t xml:space="preserve">дминистрации муниципального </w:t>
      </w:r>
      <w:r w:rsidR="001E3957">
        <w:rPr>
          <w:rFonts w:eastAsiaTheme="minorHAnsi"/>
          <w:sz w:val="28"/>
          <w:szCs w:val="28"/>
          <w:lang w:eastAsia="en-US"/>
        </w:rPr>
        <w:t>района «Заполярный район»</w:t>
      </w:r>
      <w:r w:rsidRPr="001E3957">
        <w:rPr>
          <w:rFonts w:eastAsiaTheme="minorHAnsi"/>
          <w:sz w:val="28"/>
          <w:szCs w:val="28"/>
          <w:lang w:eastAsia="en-US"/>
        </w:rPr>
        <w:t xml:space="preserve"> (далее - уполномоченный орган) об утверждении перечня или о внесении в него изменений на основе предложений</w:t>
      </w:r>
      <w:r w:rsidR="000373CF">
        <w:rPr>
          <w:rFonts w:eastAsiaTheme="minorHAnsi"/>
          <w:sz w:val="28"/>
          <w:szCs w:val="28"/>
          <w:lang w:eastAsia="en-US"/>
        </w:rPr>
        <w:t xml:space="preserve"> </w:t>
      </w:r>
      <w:r w:rsidRPr="001E3957">
        <w:rPr>
          <w:rFonts w:eastAsiaTheme="minorHAnsi"/>
          <w:sz w:val="28"/>
          <w:szCs w:val="28"/>
          <w:lang w:eastAsia="en-US"/>
        </w:rPr>
        <w:t xml:space="preserve"> </w:t>
      </w:r>
      <w:r w:rsidR="000373CF" w:rsidRPr="000373CF">
        <w:rPr>
          <w:sz w:val="28"/>
          <w:szCs w:val="28"/>
        </w:rPr>
        <w:t>федеральных органов исполнительной власти, органов государственной власти субъектов Российской Федерации, органов местного самоуправления</w:t>
      </w:r>
      <w:r w:rsidRPr="000373CF">
        <w:rPr>
          <w:rFonts w:eastAsiaTheme="minorHAnsi"/>
          <w:sz w:val="28"/>
          <w:szCs w:val="28"/>
          <w:lang w:eastAsia="en-US"/>
        </w:rPr>
        <w:t xml:space="preserve">, </w:t>
      </w:r>
      <w:r w:rsidRPr="001E3957">
        <w:rPr>
          <w:rFonts w:eastAsiaTheme="minorHAnsi"/>
          <w:sz w:val="28"/>
          <w:szCs w:val="28"/>
          <w:lang w:eastAsia="en-US"/>
        </w:rPr>
        <w:t xml:space="preserve">общероссийских некоммерческих организаций, выражающих интересы субъектов малого и среднего предпринимательства, акционерного общества </w:t>
      </w:r>
      <w:r w:rsidR="000373CF">
        <w:rPr>
          <w:rFonts w:eastAsiaTheme="minorHAnsi"/>
          <w:sz w:val="28"/>
          <w:szCs w:val="28"/>
          <w:lang w:eastAsia="en-US"/>
        </w:rPr>
        <w:t>«</w:t>
      </w:r>
      <w:r w:rsidRPr="001E3957">
        <w:rPr>
          <w:rFonts w:eastAsiaTheme="minorHAnsi"/>
          <w:sz w:val="28"/>
          <w:szCs w:val="28"/>
          <w:lang w:eastAsia="en-US"/>
        </w:rPr>
        <w:t>Федеральная корпорация по развитию малого и среднего предпринимательства</w:t>
      </w:r>
      <w:r w:rsidR="000373CF">
        <w:rPr>
          <w:rFonts w:eastAsiaTheme="minorHAnsi"/>
          <w:sz w:val="28"/>
          <w:szCs w:val="28"/>
          <w:lang w:eastAsia="en-US"/>
        </w:rPr>
        <w:t>»</w:t>
      </w:r>
      <w:r w:rsidRPr="001E3957">
        <w:rPr>
          <w:rFonts w:eastAsiaTheme="minorHAnsi"/>
          <w:sz w:val="28"/>
          <w:szCs w:val="28"/>
          <w:lang w:eastAsia="en-US"/>
        </w:rPr>
        <w:t>, организаций, образующих инфраструктуру поддержки субъектов малого и среднего предпринимательства, а также субъектов малого и среднего предпринимательства.</w:t>
      </w:r>
    </w:p>
    <w:p w:rsidR="003F51C4" w:rsidRPr="00C51482" w:rsidRDefault="003F51C4" w:rsidP="00C51482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3957">
        <w:rPr>
          <w:rFonts w:eastAsiaTheme="minorHAnsi"/>
          <w:sz w:val="28"/>
          <w:szCs w:val="28"/>
          <w:lang w:eastAsia="en-US"/>
        </w:rPr>
        <w:t xml:space="preserve">Внесение в перечень изменений, не предусматривающих исключения из перечня муниципального имущества, осуществляется не позднее 10 рабочих дней с момента внесения соответствующих </w:t>
      </w:r>
      <w:r w:rsidR="000373CF">
        <w:rPr>
          <w:rFonts w:eastAsiaTheme="minorHAnsi"/>
          <w:sz w:val="28"/>
          <w:szCs w:val="28"/>
          <w:lang w:eastAsia="en-US"/>
        </w:rPr>
        <w:t xml:space="preserve">изменений в реестр муниципального имущества муниципального образования «Муниципальный </w:t>
      </w:r>
      <w:r w:rsidR="000373CF" w:rsidRPr="00C51482">
        <w:rPr>
          <w:rFonts w:eastAsiaTheme="minorHAnsi"/>
          <w:sz w:val="28"/>
          <w:szCs w:val="28"/>
          <w:lang w:eastAsia="en-US"/>
        </w:rPr>
        <w:t>район «Заполярный район»</w:t>
      </w:r>
      <w:r w:rsidRPr="00C51482">
        <w:rPr>
          <w:rFonts w:eastAsiaTheme="minorHAnsi"/>
          <w:sz w:val="28"/>
          <w:szCs w:val="28"/>
          <w:lang w:eastAsia="en-US"/>
        </w:rPr>
        <w:t>.</w:t>
      </w:r>
    </w:p>
    <w:p w:rsidR="003F51C4" w:rsidRPr="00C51482" w:rsidRDefault="003F51C4" w:rsidP="00C51482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51482">
        <w:rPr>
          <w:rFonts w:eastAsiaTheme="minorHAnsi"/>
          <w:sz w:val="28"/>
          <w:szCs w:val="28"/>
          <w:lang w:eastAsia="en-US"/>
        </w:rPr>
        <w:t xml:space="preserve">4. Рассмотрение предложения, указанного в </w:t>
      </w:r>
      <w:hyperlink w:anchor="Par54" w:history="1">
        <w:r w:rsidRPr="00C51482">
          <w:rPr>
            <w:rFonts w:eastAsiaTheme="minorHAnsi"/>
            <w:color w:val="0000FF"/>
            <w:sz w:val="28"/>
            <w:szCs w:val="28"/>
            <w:lang w:eastAsia="en-US"/>
          </w:rPr>
          <w:t>пункте 3</w:t>
        </w:r>
      </w:hyperlink>
      <w:r w:rsidRPr="00C51482">
        <w:rPr>
          <w:rFonts w:eastAsiaTheme="minorHAnsi"/>
          <w:sz w:val="28"/>
          <w:szCs w:val="28"/>
          <w:lang w:eastAsia="en-US"/>
        </w:rPr>
        <w:t xml:space="preserve"> настоящего </w:t>
      </w:r>
      <w:r w:rsidR="00490F91" w:rsidRPr="00C51482">
        <w:rPr>
          <w:rFonts w:eastAsiaTheme="minorHAnsi"/>
          <w:sz w:val="28"/>
          <w:szCs w:val="28"/>
          <w:lang w:eastAsia="en-US"/>
        </w:rPr>
        <w:t>Правил</w:t>
      </w:r>
      <w:r w:rsidRPr="00C51482">
        <w:rPr>
          <w:rFonts w:eastAsiaTheme="minorHAnsi"/>
          <w:sz w:val="28"/>
          <w:szCs w:val="28"/>
          <w:lang w:eastAsia="en-US"/>
        </w:rPr>
        <w:t xml:space="preserve">, осуществляется уполномоченным органом в течение 30 календарных дней с </w:t>
      </w:r>
      <w:r w:rsidR="00490F91" w:rsidRPr="00C51482">
        <w:rPr>
          <w:rFonts w:eastAsiaTheme="minorHAnsi"/>
          <w:sz w:val="28"/>
          <w:szCs w:val="28"/>
          <w:lang w:eastAsia="en-US"/>
        </w:rPr>
        <w:t>даты</w:t>
      </w:r>
      <w:r w:rsidRPr="00C51482">
        <w:rPr>
          <w:rFonts w:eastAsiaTheme="minorHAnsi"/>
          <w:sz w:val="28"/>
          <w:szCs w:val="28"/>
          <w:lang w:eastAsia="en-US"/>
        </w:rPr>
        <w:t xml:space="preserve"> его поступления. По результатам рассмотрения предложения уполномоченным органом принимается одно из следующих решений:</w:t>
      </w:r>
    </w:p>
    <w:p w:rsidR="003F51C4" w:rsidRPr="00C51482" w:rsidRDefault="003F51C4" w:rsidP="00C51482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51482">
        <w:rPr>
          <w:rFonts w:eastAsiaTheme="minorHAnsi"/>
          <w:sz w:val="28"/>
          <w:szCs w:val="28"/>
          <w:lang w:eastAsia="en-US"/>
        </w:rPr>
        <w:t xml:space="preserve">а) о включении сведений о муниципальном имуществе, в отношении которого поступило предложение, в перечень с учетом критериев, установленных </w:t>
      </w:r>
      <w:hyperlink w:anchor="Par46" w:history="1">
        <w:r w:rsidRPr="00C51482">
          <w:rPr>
            <w:rFonts w:eastAsiaTheme="minorHAnsi"/>
            <w:color w:val="0000FF"/>
            <w:sz w:val="28"/>
            <w:szCs w:val="28"/>
            <w:lang w:eastAsia="en-US"/>
          </w:rPr>
          <w:t>пунктом 2</w:t>
        </w:r>
      </w:hyperlink>
      <w:r w:rsidR="00DD2606">
        <w:rPr>
          <w:rFonts w:eastAsiaTheme="minorHAnsi"/>
          <w:sz w:val="28"/>
          <w:szCs w:val="28"/>
          <w:lang w:eastAsia="en-US"/>
        </w:rPr>
        <w:t xml:space="preserve"> настоящих Правил</w:t>
      </w:r>
      <w:r w:rsidRPr="00C51482">
        <w:rPr>
          <w:rFonts w:eastAsiaTheme="minorHAnsi"/>
          <w:sz w:val="28"/>
          <w:szCs w:val="28"/>
          <w:lang w:eastAsia="en-US"/>
        </w:rPr>
        <w:t>;</w:t>
      </w:r>
    </w:p>
    <w:p w:rsidR="003F51C4" w:rsidRPr="00C51482" w:rsidRDefault="003F51C4" w:rsidP="00C51482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51482">
        <w:rPr>
          <w:rFonts w:eastAsiaTheme="minorHAnsi"/>
          <w:sz w:val="28"/>
          <w:szCs w:val="28"/>
          <w:lang w:eastAsia="en-US"/>
        </w:rPr>
        <w:t xml:space="preserve">б) об исключении сведений о муниципальном имуществе, в отношении которого поступило предложение, из перечня с учетом </w:t>
      </w:r>
      <w:hyperlink w:anchor="Par61" w:history="1">
        <w:r w:rsidRPr="00C51482">
          <w:rPr>
            <w:rFonts w:eastAsiaTheme="minorHAnsi"/>
            <w:color w:val="0000FF"/>
            <w:sz w:val="28"/>
            <w:szCs w:val="28"/>
            <w:lang w:eastAsia="en-US"/>
          </w:rPr>
          <w:t>пунктов 6</w:t>
        </w:r>
      </w:hyperlink>
      <w:r w:rsidRPr="00C51482">
        <w:rPr>
          <w:rFonts w:eastAsiaTheme="minorHAnsi"/>
          <w:sz w:val="28"/>
          <w:szCs w:val="28"/>
          <w:lang w:eastAsia="en-US"/>
        </w:rPr>
        <w:t xml:space="preserve"> и </w:t>
      </w:r>
      <w:hyperlink w:anchor="Par64" w:history="1">
        <w:r w:rsidRPr="00C51482">
          <w:rPr>
            <w:rFonts w:eastAsiaTheme="minorHAnsi"/>
            <w:color w:val="0000FF"/>
            <w:sz w:val="28"/>
            <w:szCs w:val="28"/>
            <w:lang w:eastAsia="en-US"/>
          </w:rPr>
          <w:t>7</w:t>
        </w:r>
      </w:hyperlink>
      <w:r w:rsidRPr="00C51482">
        <w:rPr>
          <w:rFonts w:eastAsiaTheme="minorHAnsi"/>
          <w:sz w:val="28"/>
          <w:szCs w:val="28"/>
          <w:lang w:eastAsia="en-US"/>
        </w:rPr>
        <w:t xml:space="preserve"> настоящ</w:t>
      </w:r>
      <w:r w:rsidR="00DD2606">
        <w:rPr>
          <w:rFonts w:eastAsiaTheme="minorHAnsi"/>
          <w:sz w:val="28"/>
          <w:szCs w:val="28"/>
          <w:lang w:eastAsia="en-US"/>
        </w:rPr>
        <w:t>их</w:t>
      </w:r>
      <w:r w:rsidRPr="00C51482">
        <w:rPr>
          <w:rFonts w:eastAsiaTheme="minorHAnsi"/>
          <w:sz w:val="28"/>
          <w:szCs w:val="28"/>
          <w:lang w:eastAsia="en-US"/>
        </w:rPr>
        <w:t xml:space="preserve"> П</w:t>
      </w:r>
      <w:r w:rsidR="00DD2606">
        <w:rPr>
          <w:rFonts w:eastAsiaTheme="minorHAnsi"/>
          <w:sz w:val="28"/>
          <w:szCs w:val="28"/>
          <w:lang w:eastAsia="en-US"/>
        </w:rPr>
        <w:t>равил</w:t>
      </w:r>
      <w:r w:rsidRPr="00C51482">
        <w:rPr>
          <w:rFonts w:eastAsiaTheme="minorHAnsi"/>
          <w:sz w:val="28"/>
          <w:szCs w:val="28"/>
          <w:lang w:eastAsia="en-US"/>
        </w:rPr>
        <w:t>;</w:t>
      </w:r>
    </w:p>
    <w:p w:rsidR="003F51C4" w:rsidRPr="00C51482" w:rsidRDefault="003F51C4" w:rsidP="00C51482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51482">
        <w:rPr>
          <w:rFonts w:eastAsiaTheme="minorHAnsi"/>
          <w:sz w:val="28"/>
          <w:szCs w:val="28"/>
          <w:lang w:eastAsia="en-US"/>
        </w:rPr>
        <w:t>в) об отказе в учете предложения.</w:t>
      </w:r>
    </w:p>
    <w:p w:rsidR="003F51C4" w:rsidRPr="00C51482" w:rsidRDefault="003F51C4" w:rsidP="00C51482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51482">
        <w:rPr>
          <w:rFonts w:eastAsiaTheme="minorHAnsi"/>
          <w:sz w:val="28"/>
          <w:szCs w:val="28"/>
          <w:lang w:eastAsia="en-US"/>
        </w:rPr>
        <w:t xml:space="preserve">5. В случае принятия решения об отказе в учете предложения, указанного в </w:t>
      </w:r>
      <w:hyperlink w:anchor="Par54" w:history="1">
        <w:r w:rsidRPr="00C51482">
          <w:rPr>
            <w:rFonts w:eastAsiaTheme="minorHAnsi"/>
            <w:color w:val="0000FF"/>
            <w:sz w:val="28"/>
            <w:szCs w:val="28"/>
            <w:lang w:eastAsia="en-US"/>
          </w:rPr>
          <w:t>пункте 3</w:t>
        </w:r>
      </w:hyperlink>
      <w:r w:rsidRPr="00C51482">
        <w:rPr>
          <w:rFonts w:eastAsiaTheme="minorHAnsi"/>
          <w:sz w:val="28"/>
          <w:szCs w:val="28"/>
          <w:lang w:eastAsia="en-US"/>
        </w:rPr>
        <w:t xml:space="preserve"> настоящ</w:t>
      </w:r>
      <w:r w:rsidR="00DD2606">
        <w:rPr>
          <w:rFonts w:eastAsiaTheme="minorHAnsi"/>
          <w:sz w:val="28"/>
          <w:szCs w:val="28"/>
          <w:lang w:eastAsia="en-US"/>
        </w:rPr>
        <w:t>их</w:t>
      </w:r>
      <w:r w:rsidRPr="00C51482">
        <w:rPr>
          <w:rFonts w:eastAsiaTheme="minorHAnsi"/>
          <w:sz w:val="28"/>
          <w:szCs w:val="28"/>
          <w:lang w:eastAsia="en-US"/>
        </w:rPr>
        <w:t xml:space="preserve"> П</w:t>
      </w:r>
      <w:r w:rsidR="00DD2606">
        <w:rPr>
          <w:rFonts w:eastAsiaTheme="minorHAnsi"/>
          <w:sz w:val="28"/>
          <w:szCs w:val="28"/>
          <w:lang w:eastAsia="en-US"/>
        </w:rPr>
        <w:t>равил</w:t>
      </w:r>
      <w:r w:rsidRPr="00C51482">
        <w:rPr>
          <w:rFonts w:eastAsiaTheme="minorHAnsi"/>
          <w:sz w:val="28"/>
          <w:szCs w:val="28"/>
          <w:lang w:eastAsia="en-US"/>
        </w:rPr>
        <w:t>, уполномоченный орган направляет лицу, представившему предложение, мотивированный ответ о невозможности включения сведений о муниципальном имуществе в перечень или исключения сведений о муниципальном имуществе из перечня.</w:t>
      </w:r>
    </w:p>
    <w:p w:rsidR="003F51C4" w:rsidRPr="00DD2606" w:rsidRDefault="003F51C4" w:rsidP="00DD2606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3" w:name="Par61"/>
      <w:bookmarkEnd w:id="3"/>
      <w:r w:rsidRPr="00DD2606">
        <w:rPr>
          <w:rFonts w:eastAsiaTheme="minorHAnsi"/>
          <w:sz w:val="28"/>
          <w:szCs w:val="28"/>
          <w:lang w:eastAsia="en-US"/>
        </w:rPr>
        <w:t>6. Уполномоченный орган вправе исключить сведения о муниципальном имуществе из перечня, если в течение 2 лет со дня включения сведений о муниципальном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3F51C4" w:rsidRPr="00DD2606" w:rsidRDefault="003F51C4" w:rsidP="00DD2606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D2606">
        <w:rPr>
          <w:rFonts w:eastAsiaTheme="minorHAnsi"/>
          <w:sz w:val="28"/>
          <w:szCs w:val="28"/>
          <w:lang w:eastAsia="en-US"/>
        </w:rPr>
        <w:t>а)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муниципального имущества;</w:t>
      </w:r>
    </w:p>
    <w:p w:rsidR="00DD2606" w:rsidRPr="00DD2606" w:rsidRDefault="003F51C4" w:rsidP="00DD2606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D2606">
        <w:rPr>
          <w:rFonts w:eastAsiaTheme="minorHAnsi"/>
          <w:sz w:val="28"/>
          <w:szCs w:val="28"/>
          <w:lang w:eastAsia="en-US"/>
        </w:rPr>
        <w:lastRenderedPageBreak/>
        <w:t xml:space="preserve">б) ни одного заявления о предоставлении муниципального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</w:t>
      </w:r>
      <w:hyperlink r:id="rId9" w:history="1">
        <w:r w:rsidRPr="00DD2606">
          <w:rPr>
            <w:rFonts w:eastAsiaTheme="minorHAnsi"/>
            <w:color w:val="0000FF"/>
            <w:sz w:val="28"/>
            <w:szCs w:val="28"/>
            <w:lang w:eastAsia="en-US"/>
          </w:rPr>
          <w:t>законом</w:t>
        </w:r>
      </w:hyperlink>
      <w:r w:rsidRPr="00DD2606">
        <w:rPr>
          <w:rFonts w:eastAsiaTheme="minorHAnsi"/>
          <w:sz w:val="28"/>
          <w:szCs w:val="28"/>
          <w:lang w:eastAsia="en-US"/>
        </w:rPr>
        <w:t xml:space="preserve"> от 26 июля 2006 года </w:t>
      </w:r>
      <w:r w:rsidR="00DD2606">
        <w:rPr>
          <w:rFonts w:eastAsiaTheme="minorHAnsi"/>
          <w:sz w:val="28"/>
          <w:szCs w:val="28"/>
          <w:lang w:eastAsia="en-US"/>
        </w:rPr>
        <w:t>№</w:t>
      </w:r>
      <w:r w:rsidRPr="00DD2606">
        <w:rPr>
          <w:rFonts w:eastAsiaTheme="minorHAnsi"/>
          <w:sz w:val="28"/>
          <w:szCs w:val="28"/>
          <w:lang w:eastAsia="en-US"/>
        </w:rPr>
        <w:t xml:space="preserve"> 135-ФЗ</w:t>
      </w:r>
      <w:r w:rsidR="001E6078">
        <w:rPr>
          <w:rFonts w:eastAsiaTheme="minorHAnsi"/>
          <w:sz w:val="28"/>
          <w:szCs w:val="28"/>
          <w:lang w:eastAsia="en-US"/>
        </w:rPr>
        <w:t xml:space="preserve">              </w:t>
      </w:r>
      <w:proofErr w:type="gramStart"/>
      <w:r w:rsidR="001E6078">
        <w:rPr>
          <w:rFonts w:eastAsiaTheme="minorHAnsi"/>
          <w:sz w:val="28"/>
          <w:szCs w:val="28"/>
          <w:lang w:eastAsia="en-US"/>
        </w:rPr>
        <w:t xml:space="preserve">  </w:t>
      </w:r>
      <w:r w:rsidRPr="00DD2606">
        <w:rPr>
          <w:rFonts w:eastAsiaTheme="minorHAnsi"/>
          <w:sz w:val="28"/>
          <w:szCs w:val="28"/>
          <w:lang w:eastAsia="en-US"/>
        </w:rPr>
        <w:t xml:space="preserve"> </w:t>
      </w:r>
      <w:r w:rsidR="00DD2606">
        <w:rPr>
          <w:rFonts w:eastAsiaTheme="minorHAnsi"/>
          <w:sz w:val="28"/>
          <w:szCs w:val="28"/>
          <w:lang w:eastAsia="en-US"/>
        </w:rPr>
        <w:t>«</w:t>
      </w:r>
      <w:proofErr w:type="gramEnd"/>
      <w:r w:rsidRPr="00DD2606">
        <w:rPr>
          <w:rFonts w:eastAsiaTheme="minorHAnsi"/>
          <w:sz w:val="28"/>
          <w:szCs w:val="28"/>
          <w:lang w:eastAsia="en-US"/>
        </w:rPr>
        <w:t>О защите конкуренции</w:t>
      </w:r>
      <w:r w:rsidR="00DD2606" w:rsidRPr="00DD2606">
        <w:rPr>
          <w:rFonts w:eastAsiaTheme="minorHAnsi"/>
          <w:sz w:val="28"/>
          <w:szCs w:val="28"/>
          <w:lang w:eastAsia="en-US"/>
        </w:rPr>
        <w:t>»</w:t>
      </w:r>
      <w:r w:rsidRPr="00DD2606">
        <w:rPr>
          <w:rFonts w:eastAsiaTheme="minorHAnsi"/>
          <w:sz w:val="28"/>
          <w:szCs w:val="28"/>
          <w:lang w:eastAsia="en-US"/>
        </w:rPr>
        <w:t>.</w:t>
      </w:r>
      <w:bookmarkStart w:id="4" w:name="Par64"/>
      <w:bookmarkEnd w:id="4"/>
    </w:p>
    <w:p w:rsidR="003F51C4" w:rsidRPr="00DD2606" w:rsidRDefault="003F51C4" w:rsidP="00DD2606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D2606">
        <w:rPr>
          <w:rFonts w:eastAsiaTheme="minorHAnsi"/>
          <w:sz w:val="28"/>
          <w:szCs w:val="28"/>
          <w:lang w:eastAsia="en-US"/>
        </w:rPr>
        <w:t>7. Уполномоченный орган исключает сведения о муниципальном имуществе из перечня в одном из следующих случаев:</w:t>
      </w:r>
    </w:p>
    <w:p w:rsidR="003F51C4" w:rsidRPr="00DD2606" w:rsidRDefault="003F51C4" w:rsidP="00DD2606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D2606">
        <w:rPr>
          <w:rFonts w:eastAsiaTheme="minorHAnsi"/>
          <w:sz w:val="28"/>
          <w:szCs w:val="28"/>
          <w:lang w:eastAsia="en-US"/>
        </w:rPr>
        <w:t>а) в отношении муниципального имущества в установленном законодательством Российской Федерации порядке принято решение о его использовании для муниципальных нужд либо для иных целей;</w:t>
      </w:r>
    </w:p>
    <w:p w:rsidR="003F51C4" w:rsidRPr="00DD2606" w:rsidRDefault="003F51C4" w:rsidP="00DD2606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D2606">
        <w:rPr>
          <w:rFonts w:eastAsiaTheme="minorHAnsi"/>
          <w:sz w:val="28"/>
          <w:szCs w:val="28"/>
          <w:lang w:eastAsia="en-US"/>
        </w:rPr>
        <w:t>б) право муниципальной собственности на имущество прекращено по решению суда или в ином установленном законом порядке.</w:t>
      </w:r>
    </w:p>
    <w:p w:rsidR="003F51C4" w:rsidRPr="00DD2606" w:rsidRDefault="003F51C4" w:rsidP="00DD2606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D2606">
        <w:rPr>
          <w:rFonts w:eastAsiaTheme="minorHAnsi"/>
          <w:sz w:val="28"/>
          <w:szCs w:val="28"/>
          <w:lang w:eastAsia="en-US"/>
        </w:rPr>
        <w:t xml:space="preserve">8. Сведения о муниципальном имуществе вносятся в перечень в составе и по форме, которые установлены в соответствии с </w:t>
      </w:r>
      <w:hyperlink r:id="rId10" w:history="1">
        <w:r w:rsidRPr="00DD2606">
          <w:rPr>
            <w:rFonts w:eastAsiaTheme="minorHAnsi"/>
            <w:color w:val="0000FF"/>
            <w:sz w:val="28"/>
            <w:szCs w:val="28"/>
            <w:lang w:eastAsia="en-US"/>
          </w:rPr>
          <w:t>частью 4.4 статьи 18</w:t>
        </w:r>
      </w:hyperlink>
      <w:r w:rsidRPr="00DD2606">
        <w:rPr>
          <w:rFonts w:eastAsiaTheme="minorHAnsi"/>
          <w:sz w:val="28"/>
          <w:szCs w:val="28"/>
          <w:lang w:eastAsia="en-US"/>
        </w:rPr>
        <w:t xml:space="preserve"> Федерального закона от 24 июля 2007 года </w:t>
      </w:r>
      <w:r w:rsidR="00DD2606" w:rsidRPr="00DD2606">
        <w:rPr>
          <w:rFonts w:eastAsiaTheme="minorHAnsi"/>
          <w:sz w:val="28"/>
          <w:szCs w:val="28"/>
          <w:lang w:eastAsia="en-US"/>
        </w:rPr>
        <w:t>№</w:t>
      </w:r>
      <w:r w:rsidRPr="00DD2606">
        <w:rPr>
          <w:rFonts w:eastAsiaTheme="minorHAnsi"/>
          <w:sz w:val="28"/>
          <w:szCs w:val="28"/>
          <w:lang w:eastAsia="en-US"/>
        </w:rPr>
        <w:t xml:space="preserve"> 209-ФЗ </w:t>
      </w:r>
      <w:r w:rsidR="001E6078">
        <w:rPr>
          <w:rFonts w:eastAsiaTheme="minorHAnsi"/>
          <w:sz w:val="28"/>
          <w:szCs w:val="28"/>
          <w:lang w:eastAsia="en-US"/>
        </w:rPr>
        <w:t>«</w:t>
      </w:r>
      <w:r w:rsidRPr="00DD2606">
        <w:rPr>
          <w:rFonts w:eastAsiaTheme="minorHAnsi"/>
          <w:sz w:val="28"/>
          <w:szCs w:val="28"/>
          <w:lang w:eastAsia="en-US"/>
        </w:rPr>
        <w:t>О развитии малого и среднего предпринимательства в Российской Федерации</w:t>
      </w:r>
      <w:r w:rsidR="001E6078">
        <w:rPr>
          <w:rFonts w:eastAsiaTheme="minorHAnsi"/>
          <w:sz w:val="28"/>
          <w:szCs w:val="28"/>
          <w:lang w:eastAsia="en-US"/>
        </w:rPr>
        <w:t>»</w:t>
      </w:r>
      <w:r w:rsidRPr="00DD2606">
        <w:rPr>
          <w:rFonts w:eastAsiaTheme="minorHAnsi"/>
          <w:sz w:val="28"/>
          <w:szCs w:val="28"/>
          <w:lang w:eastAsia="en-US"/>
        </w:rPr>
        <w:t>.</w:t>
      </w:r>
    </w:p>
    <w:p w:rsidR="003F51C4" w:rsidRPr="001E6078" w:rsidRDefault="003F51C4" w:rsidP="001E6078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6078">
        <w:rPr>
          <w:rFonts w:eastAsiaTheme="minorHAnsi"/>
          <w:sz w:val="28"/>
          <w:szCs w:val="28"/>
          <w:lang w:eastAsia="en-US"/>
        </w:rPr>
        <w:t xml:space="preserve">9. </w:t>
      </w:r>
      <w:r w:rsidR="001E6078" w:rsidRPr="001E6078">
        <w:rPr>
          <w:sz w:val="28"/>
          <w:szCs w:val="28"/>
        </w:rPr>
        <w:t>Сведения о муниципальном имуществе группируются в перечне по видам имущества (недвижимое имущество (в том числе единый недвижимый комплекс), движимое имущество)</w:t>
      </w:r>
      <w:r w:rsidRPr="001E6078">
        <w:rPr>
          <w:rFonts w:eastAsiaTheme="minorHAnsi"/>
          <w:sz w:val="28"/>
          <w:szCs w:val="28"/>
          <w:lang w:eastAsia="en-US"/>
        </w:rPr>
        <w:t>.</w:t>
      </w:r>
    </w:p>
    <w:p w:rsidR="003F51C4" w:rsidRPr="001E6078" w:rsidRDefault="003F51C4" w:rsidP="001E6078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6078">
        <w:rPr>
          <w:rFonts w:eastAsiaTheme="minorHAnsi"/>
          <w:sz w:val="28"/>
          <w:szCs w:val="28"/>
          <w:lang w:eastAsia="en-US"/>
        </w:rPr>
        <w:t xml:space="preserve">10. Ведение перечня осуществляется </w:t>
      </w:r>
      <w:r w:rsidR="001E6078" w:rsidRPr="001E6078">
        <w:rPr>
          <w:rFonts w:eastAsiaTheme="minorHAnsi"/>
          <w:sz w:val="28"/>
          <w:szCs w:val="28"/>
          <w:lang w:eastAsia="en-US"/>
        </w:rPr>
        <w:t xml:space="preserve">Управлением муниципального имущества Администрации муниципального района «Заполярный район» </w:t>
      </w:r>
      <w:r w:rsidRPr="001E6078">
        <w:rPr>
          <w:rFonts w:eastAsiaTheme="minorHAnsi"/>
          <w:sz w:val="28"/>
          <w:szCs w:val="28"/>
          <w:lang w:eastAsia="en-US"/>
        </w:rPr>
        <w:t>в электронной форме.</w:t>
      </w:r>
    </w:p>
    <w:p w:rsidR="003F51C4" w:rsidRPr="001E6078" w:rsidRDefault="003F51C4" w:rsidP="001E6078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6078">
        <w:rPr>
          <w:rFonts w:eastAsiaTheme="minorHAnsi"/>
          <w:sz w:val="28"/>
          <w:szCs w:val="28"/>
          <w:lang w:eastAsia="en-US"/>
        </w:rPr>
        <w:t xml:space="preserve">11. Перечень и внесенные в него изменения подлежат обязательному опубликованию </w:t>
      </w:r>
      <w:r w:rsidR="00767546">
        <w:rPr>
          <w:rFonts w:eastAsiaTheme="minorHAnsi"/>
          <w:sz w:val="28"/>
          <w:szCs w:val="28"/>
          <w:lang w:eastAsia="en-US"/>
        </w:rPr>
        <w:t xml:space="preserve">в ближайшем номере </w:t>
      </w:r>
      <w:bookmarkStart w:id="5" w:name="_GoBack"/>
      <w:bookmarkEnd w:id="5"/>
      <w:r w:rsidR="00960AB3" w:rsidRPr="00960AB3">
        <w:rPr>
          <w:rFonts w:eastAsiaTheme="minorHAnsi"/>
          <w:sz w:val="28"/>
          <w:szCs w:val="28"/>
          <w:lang w:eastAsia="en-US"/>
        </w:rPr>
        <w:t>официально</w:t>
      </w:r>
      <w:r w:rsidR="00960AB3">
        <w:rPr>
          <w:rFonts w:eastAsiaTheme="minorHAnsi"/>
          <w:sz w:val="28"/>
          <w:szCs w:val="28"/>
          <w:lang w:eastAsia="en-US"/>
        </w:rPr>
        <w:t>го</w:t>
      </w:r>
      <w:r w:rsidR="00960AB3" w:rsidRPr="00960AB3">
        <w:rPr>
          <w:rFonts w:eastAsiaTheme="minorHAnsi"/>
          <w:sz w:val="28"/>
          <w:szCs w:val="28"/>
          <w:lang w:eastAsia="en-US"/>
        </w:rPr>
        <w:t xml:space="preserve"> периодическо</w:t>
      </w:r>
      <w:r w:rsidR="00960AB3">
        <w:rPr>
          <w:rFonts w:eastAsiaTheme="minorHAnsi"/>
          <w:sz w:val="28"/>
          <w:szCs w:val="28"/>
          <w:lang w:eastAsia="en-US"/>
        </w:rPr>
        <w:t>го</w:t>
      </w:r>
      <w:r w:rsidR="00960AB3" w:rsidRPr="00960AB3">
        <w:rPr>
          <w:rFonts w:eastAsiaTheme="minorHAnsi"/>
          <w:sz w:val="28"/>
          <w:szCs w:val="28"/>
          <w:lang w:eastAsia="en-US"/>
        </w:rPr>
        <w:t xml:space="preserve"> печатно</w:t>
      </w:r>
      <w:r w:rsidR="00960AB3">
        <w:rPr>
          <w:rFonts w:eastAsiaTheme="minorHAnsi"/>
          <w:sz w:val="28"/>
          <w:szCs w:val="28"/>
          <w:lang w:eastAsia="en-US"/>
        </w:rPr>
        <w:t>го</w:t>
      </w:r>
      <w:r w:rsidR="00960AB3" w:rsidRPr="00960AB3">
        <w:rPr>
          <w:rFonts w:eastAsiaTheme="minorHAnsi"/>
          <w:sz w:val="28"/>
          <w:szCs w:val="28"/>
          <w:lang w:eastAsia="en-US"/>
        </w:rPr>
        <w:t xml:space="preserve"> издани</w:t>
      </w:r>
      <w:r w:rsidR="00960AB3">
        <w:rPr>
          <w:rFonts w:eastAsiaTheme="minorHAnsi"/>
          <w:sz w:val="28"/>
          <w:szCs w:val="28"/>
          <w:lang w:eastAsia="en-US"/>
        </w:rPr>
        <w:t>я</w:t>
      </w:r>
      <w:r w:rsidR="00960AB3" w:rsidRPr="00960AB3">
        <w:rPr>
          <w:rFonts w:eastAsiaTheme="minorHAnsi"/>
          <w:sz w:val="28"/>
          <w:szCs w:val="28"/>
          <w:lang w:eastAsia="en-US"/>
        </w:rPr>
        <w:t xml:space="preserve"> </w:t>
      </w:r>
      <w:r w:rsidR="00960AB3">
        <w:rPr>
          <w:rFonts w:eastAsiaTheme="minorHAnsi"/>
          <w:sz w:val="28"/>
          <w:szCs w:val="28"/>
          <w:lang w:eastAsia="en-US"/>
        </w:rPr>
        <w:t>Заполярного района «</w:t>
      </w:r>
      <w:r w:rsidR="00960AB3" w:rsidRPr="00960AB3">
        <w:rPr>
          <w:rFonts w:eastAsiaTheme="minorHAnsi"/>
          <w:sz w:val="28"/>
          <w:szCs w:val="28"/>
          <w:lang w:eastAsia="en-US"/>
        </w:rPr>
        <w:t>Официальн</w:t>
      </w:r>
      <w:r w:rsidR="00960AB3">
        <w:rPr>
          <w:rFonts w:eastAsiaTheme="minorHAnsi"/>
          <w:sz w:val="28"/>
          <w:szCs w:val="28"/>
          <w:lang w:eastAsia="en-US"/>
        </w:rPr>
        <w:t>ый бюллетень Заполярного района»</w:t>
      </w:r>
      <w:r w:rsidR="00767546">
        <w:rPr>
          <w:rFonts w:eastAsiaTheme="minorHAnsi"/>
          <w:sz w:val="28"/>
          <w:szCs w:val="28"/>
          <w:lang w:eastAsia="en-US"/>
        </w:rPr>
        <w:t xml:space="preserve"> и </w:t>
      </w:r>
      <w:r w:rsidRPr="001E6078">
        <w:rPr>
          <w:rFonts w:eastAsiaTheme="minorHAnsi"/>
          <w:sz w:val="28"/>
          <w:szCs w:val="28"/>
          <w:lang w:eastAsia="en-US"/>
        </w:rPr>
        <w:t xml:space="preserve">на официальном сайте </w:t>
      </w:r>
      <w:r w:rsidR="001E6078">
        <w:rPr>
          <w:rFonts w:eastAsiaTheme="minorHAnsi"/>
          <w:sz w:val="28"/>
          <w:szCs w:val="28"/>
          <w:lang w:eastAsia="en-US"/>
        </w:rPr>
        <w:t xml:space="preserve">органов местного самоуправления муниципального района «Заполярный район» </w:t>
      </w:r>
      <w:r w:rsidRPr="001E6078">
        <w:rPr>
          <w:rFonts w:eastAsiaTheme="minorHAnsi"/>
          <w:sz w:val="28"/>
          <w:szCs w:val="28"/>
          <w:lang w:eastAsia="en-US"/>
        </w:rPr>
        <w:t xml:space="preserve">в информационно-телекоммуникационной сети </w:t>
      </w:r>
      <w:r w:rsidR="001E6078">
        <w:rPr>
          <w:rFonts w:eastAsiaTheme="minorHAnsi"/>
          <w:sz w:val="28"/>
          <w:szCs w:val="28"/>
          <w:lang w:eastAsia="en-US"/>
        </w:rPr>
        <w:t>«</w:t>
      </w:r>
      <w:r w:rsidRPr="001E6078">
        <w:rPr>
          <w:rFonts w:eastAsiaTheme="minorHAnsi"/>
          <w:sz w:val="28"/>
          <w:szCs w:val="28"/>
          <w:lang w:eastAsia="en-US"/>
        </w:rPr>
        <w:t>Интернет</w:t>
      </w:r>
      <w:r w:rsidR="001E6078">
        <w:rPr>
          <w:rFonts w:eastAsiaTheme="minorHAnsi"/>
          <w:sz w:val="28"/>
          <w:szCs w:val="28"/>
          <w:lang w:eastAsia="en-US"/>
        </w:rPr>
        <w:t xml:space="preserve">» </w:t>
      </w:r>
      <w:hyperlink r:id="rId11" w:history="1">
        <w:r w:rsidR="001E6078" w:rsidRPr="00CF44D2">
          <w:rPr>
            <w:rStyle w:val="a4"/>
            <w:rFonts w:eastAsiaTheme="minorHAnsi"/>
            <w:sz w:val="28"/>
            <w:szCs w:val="28"/>
            <w:lang w:eastAsia="en-US"/>
          </w:rPr>
          <w:t>www.zrnao.ru</w:t>
        </w:r>
      </w:hyperlink>
      <w:r w:rsidR="001E6078">
        <w:rPr>
          <w:rFonts w:eastAsiaTheme="minorHAnsi"/>
          <w:sz w:val="28"/>
          <w:szCs w:val="28"/>
          <w:lang w:eastAsia="en-US"/>
        </w:rPr>
        <w:t xml:space="preserve"> </w:t>
      </w:r>
      <w:r w:rsidRPr="001E6078">
        <w:rPr>
          <w:rFonts w:eastAsiaTheme="minorHAnsi"/>
          <w:sz w:val="28"/>
          <w:szCs w:val="28"/>
          <w:lang w:eastAsia="en-US"/>
        </w:rPr>
        <w:t>(в том числе в форме открытых данных) в течение 3 рабочих дней со дня утверждения.</w:t>
      </w:r>
    </w:p>
    <w:p w:rsidR="003F51C4" w:rsidRPr="001E6078" w:rsidRDefault="003F51C4" w:rsidP="001E6078">
      <w:pPr>
        <w:rPr>
          <w:sz w:val="28"/>
          <w:szCs w:val="28"/>
        </w:rPr>
      </w:pPr>
    </w:p>
    <w:p w:rsidR="003F51C4" w:rsidRDefault="003F51C4" w:rsidP="000C380F">
      <w:pPr>
        <w:rPr>
          <w:sz w:val="26"/>
          <w:szCs w:val="26"/>
        </w:rPr>
      </w:pPr>
    </w:p>
    <w:p w:rsidR="000C380F" w:rsidRDefault="000C380F" w:rsidP="000C380F">
      <w:pPr>
        <w:rPr>
          <w:sz w:val="26"/>
          <w:szCs w:val="26"/>
        </w:rPr>
      </w:pPr>
    </w:p>
    <w:p w:rsidR="000C380F" w:rsidRDefault="000C380F" w:rsidP="000C380F">
      <w:pPr>
        <w:rPr>
          <w:sz w:val="26"/>
          <w:szCs w:val="26"/>
        </w:rPr>
      </w:pPr>
    </w:p>
    <w:p w:rsidR="007D3668" w:rsidRDefault="007D3668"/>
    <w:sectPr w:rsidR="007D3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A95A0D"/>
    <w:multiLevelType w:val="hybridMultilevel"/>
    <w:tmpl w:val="6504E1B4"/>
    <w:lvl w:ilvl="0" w:tplc="3AA410A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DEB1FD6"/>
    <w:multiLevelType w:val="multilevel"/>
    <w:tmpl w:val="7C0C7804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">
    <w:nsid w:val="5F336242"/>
    <w:multiLevelType w:val="hybridMultilevel"/>
    <w:tmpl w:val="37DC85B4"/>
    <w:lvl w:ilvl="0" w:tplc="04E07CC6">
      <w:start w:val="5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293"/>
    <w:rsid w:val="000373CF"/>
    <w:rsid w:val="000C380F"/>
    <w:rsid w:val="000F2165"/>
    <w:rsid w:val="001E3957"/>
    <w:rsid w:val="001E6078"/>
    <w:rsid w:val="002D77A1"/>
    <w:rsid w:val="003E4492"/>
    <w:rsid w:val="003F51C4"/>
    <w:rsid w:val="003F7903"/>
    <w:rsid w:val="00490F91"/>
    <w:rsid w:val="005D350B"/>
    <w:rsid w:val="0069787C"/>
    <w:rsid w:val="00732CDB"/>
    <w:rsid w:val="00767546"/>
    <w:rsid w:val="007D3668"/>
    <w:rsid w:val="00895807"/>
    <w:rsid w:val="008E4F97"/>
    <w:rsid w:val="00925164"/>
    <w:rsid w:val="00960AB3"/>
    <w:rsid w:val="009D1CC8"/>
    <w:rsid w:val="00C51482"/>
    <w:rsid w:val="00D07293"/>
    <w:rsid w:val="00DD2606"/>
    <w:rsid w:val="00F7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44C862-F673-48A6-95A9-C0F346AA2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80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0C380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80F"/>
    <w:rPr>
      <w:rFonts w:ascii="Times New Roman" w:eastAsia="Times New Roman" w:hAnsi="Times New Roman" w:cs="Times New Roman"/>
      <w:b/>
      <w:sz w:val="32"/>
      <w:szCs w:val="20"/>
      <w:lang w:val="ru-RU" w:eastAsia="ru-RU" w:bidi="ar-SA"/>
    </w:rPr>
  </w:style>
  <w:style w:type="paragraph" w:customStyle="1" w:styleId="ConsNormal">
    <w:name w:val="ConsNormal"/>
    <w:rsid w:val="000C380F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val="ru-RU" w:eastAsia="ru-RU" w:bidi="ar-SA"/>
    </w:rPr>
  </w:style>
  <w:style w:type="paragraph" w:styleId="a3">
    <w:name w:val="List Paragraph"/>
    <w:basedOn w:val="a"/>
    <w:uiPriority w:val="34"/>
    <w:qFormat/>
    <w:rsid w:val="0092516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77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E7BD08D4E55ECD1B48DAF57BBBF11D2A4D010D270EFFC00632DCAAE3E9F829737AACEA75C1CDA87A4B1966DD8A6449FDB0C3B3025D7C98i5GF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E7BD08D4E55ECD1B48DAF57BBBF11D2A4D01072007FFC00632DCAAE3E9F829737AACEA75C1CEAD784B1966DD8A6449FDB0C3B3025D7C98i5GF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2F272B204E7C070C64C6462BABE61CD410D72152A5BE559E6DEA66C36D9326063293001FCC43725163AC6FE92A9BF08A05B619855E142A9gAf6I" TargetMode="External"/><Relationship Id="rId11" Type="http://schemas.openxmlformats.org/officeDocument/2006/relationships/hyperlink" Target="http://www.zrnao.ru" TargetMode="Externa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02F272B204E7C070C64C6462BABE61CD410D72152A5BE559E6DEA66C36D9326063293001FCC43725173AC6FE92A9BF08A05B619855E142A9gAf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2F272B204E7C070C64C6462BABE61CD40047715235AE559E6DEA66C36D932607129680DFEC02A20102F90AFD7gFf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5</Pages>
  <Words>1734</Words>
  <Characters>9889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Ольга Викторовна</dc:creator>
  <cp:keywords/>
  <dc:description/>
  <cp:lastModifiedBy>Терентьева Ольга Викторовна</cp:lastModifiedBy>
  <cp:revision>8</cp:revision>
  <dcterms:created xsi:type="dcterms:W3CDTF">2018-10-23T13:43:00Z</dcterms:created>
  <dcterms:modified xsi:type="dcterms:W3CDTF">2018-10-30T13:16:00Z</dcterms:modified>
</cp:coreProperties>
</file>