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Сводный отчет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86E">
        <w:rPr>
          <w:rFonts w:ascii="Times New Roman" w:hAnsi="Times New Roman" w:cs="Times New Roman"/>
          <w:b/>
          <w:sz w:val="24"/>
          <w:szCs w:val="24"/>
        </w:rPr>
        <w:t>о проведении оценки регулирующего воздействия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 Общая информация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 Орган</w:t>
      </w:r>
      <w:r w:rsidRPr="001F486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разработчик проекта</w:t>
      </w:r>
      <w:r w:rsidRPr="001F486E">
        <w:rPr>
          <w:rFonts w:ascii="Times New Roman" w:hAnsi="Times New Roman" w:cs="Times New Roman"/>
          <w:sz w:val="24"/>
          <w:szCs w:val="24"/>
        </w:rPr>
        <w:t xml:space="preserve"> муниципального нормативного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акта: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округа».</w:t>
      </w:r>
    </w:p>
    <w:p w:rsidR="001F486E" w:rsidRPr="001F486E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1.2. Вид и наименование </w:t>
      </w:r>
      <w:r w:rsidRPr="001A3F4B">
        <w:rPr>
          <w:rFonts w:ascii="Times New Roman" w:hAnsi="Times New Roman" w:cs="Times New Roman"/>
          <w:sz w:val="24"/>
          <w:szCs w:val="24"/>
        </w:rPr>
        <w:t>проекта муниципального нормативного правового акта: постановление Администрации Заполярного района «</w:t>
      </w:r>
      <w:r w:rsidR="001A3F4B" w:rsidRPr="001A3F4B">
        <w:rPr>
          <w:rFonts w:ascii="Times New Roman" w:hAnsi="Times New Roman" w:cs="Times New Roman"/>
          <w:sz w:val="24"/>
          <w:szCs w:val="24"/>
        </w:rPr>
        <w:t>О внесении изменений в П</w:t>
      </w:r>
      <w:r w:rsidR="00A04013">
        <w:rPr>
          <w:rFonts w:ascii="Times New Roman" w:hAnsi="Times New Roman" w:cs="Times New Roman"/>
          <w:sz w:val="24"/>
          <w:szCs w:val="24"/>
        </w:rPr>
        <w:t>орядок предоставления субсидии на возмещение недополученных доходов, возникающих при оказании услуг по очистке сточных вод для населения, потребителей, приравненных к населению, на территории Заполярного района</w:t>
      </w:r>
      <w:r w:rsidRPr="001A3F4B">
        <w:rPr>
          <w:rFonts w:ascii="Times New Roman" w:hAnsi="Times New Roman" w:cs="Times New Roman"/>
          <w:sz w:val="24"/>
          <w:szCs w:val="24"/>
        </w:rPr>
        <w:t>».</w:t>
      </w:r>
    </w:p>
    <w:p w:rsidR="001F486E" w:rsidRPr="000E7303" w:rsidRDefault="001F486E" w:rsidP="001F486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1.3. Предполагаемая дата </w:t>
      </w:r>
      <w:r w:rsidRPr="000E7303">
        <w:rPr>
          <w:rFonts w:ascii="Times New Roman" w:hAnsi="Times New Roman" w:cs="Times New Roman"/>
          <w:sz w:val="24"/>
          <w:szCs w:val="24"/>
        </w:rPr>
        <w:t>вступления в силу нормативного правового акта: после его официально</w:t>
      </w:r>
      <w:r w:rsidR="00B53F35" w:rsidRPr="000E7303">
        <w:rPr>
          <w:rFonts w:ascii="Times New Roman" w:hAnsi="Times New Roman" w:cs="Times New Roman"/>
          <w:sz w:val="24"/>
          <w:szCs w:val="24"/>
        </w:rPr>
        <w:t>го опубликования</w:t>
      </w:r>
      <w:r w:rsidR="001A3F4B" w:rsidRPr="000E7303">
        <w:rPr>
          <w:rFonts w:ascii="Times New Roman" w:hAnsi="Times New Roman" w:cs="Times New Roman"/>
          <w:sz w:val="24"/>
          <w:szCs w:val="24"/>
        </w:rPr>
        <w:t>, но не ранее 01.07.2024</w:t>
      </w:r>
      <w:r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0E7303" w:rsidRDefault="001F486E" w:rsidP="001E625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1.4.  Краткое описание проблемы, на решение которой направлено предлагаемое</w:t>
      </w:r>
      <w:r w:rsidR="001E625D" w:rsidRPr="000E7303">
        <w:rPr>
          <w:rFonts w:ascii="Times New Roman" w:hAnsi="Times New Roman" w:cs="Times New Roman"/>
          <w:sz w:val="24"/>
          <w:szCs w:val="24"/>
        </w:rPr>
        <w:t xml:space="preserve"> </w:t>
      </w:r>
      <w:r w:rsidRPr="000E7303">
        <w:rPr>
          <w:rFonts w:ascii="Times New Roman" w:hAnsi="Times New Roman" w:cs="Times New Roman"/>
          <w:sz w:val="24"/>
          <w:szCs w:val="24"/>
        </w:rPr>
        <w:t xml:space="preserve">правовое регулирование: </w:t>
      </w:r>
      <w:r w:rsidR="001C2D82">
        <w:rPr>
          <w:rFonts w:ascii="Times New Roman" w:hAnsi="Times New Roman" w:cs="Times New Roman"/>
          <w:bCs/>
          <w:sz w:val="24"/>
          <w:szCs w:val="24"/>
        </w:rPr>
        <w:t>изменение</w:t>
      </w:r>
      <w:r w:rsidR="000E7303" w:rsidRPr="000E7303">
        <w:rPr>
          <w:rFonts w:ascii="Times New Roman" w:hAnsi="Times New Roman" w:cs="Times New Roman"/>
          <w:bCs/>
          <w:sz w:val="24"/>
          <w:szCs w:val="24"/>
        </w:rPr>
        <w:t xml:space="preserve"> с 01.07.2024 </w:t>
      </w:r>
      <w:r w:rsidR="001C2D82">
        <w:rPr>
          <w:rFonts w:ascii="Times New Roman" w:hAnsi="Times New Roman" w:cs="Times New Roman"/>
          <w:bCs/>
          <w:sz w:val="24"/>
          <w:szCs w:val="24"/>
        </w:rPr>
        <w:t>льготного тарифа на услуги по очистке сточных вод</w:t>
      </w:r>
      <w:r w:rsidR="000E7303" w:rsidRP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A569EA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303">
        <w:rPr>
          <w:rFonts w:ascii="Times New Roman" w:hAnsi="Times New Roman" w:cs="Times New Roman"/>
          <w:sz w:val="24"/>
          <w:szCs w:val="24"/>
        </w:rPr>
        <w:t>1.5. Краткое описание целей предлагаемого правового регулирования:</w:t>
      </w:r>
      <w:r w:rsidR="000E7303">
        <w:rPr>
          <w:rFonts w:ascii="Times New Roman" w:hAnsi="Times New Roman" w:cs="Times New Roman"/>
          <w:sz w:val="24"/>
          <w:szCs w:val="24"/>
        </w:rPr>
        <w:t xml:space="preserve"> изменение положений Порядка в связи с </w:t>
      </w:r>
      <w:r w:rsidR="000E7303" w:rsidRPr="000E7303">
        <w:rPr>
          <w:rFonts w:ascii="Times New Roman" w:hAnsi="Times New Roman" w:cs="Times New Roman"/>
          <w:bCs/>
          <w:sz w:val="24"/>
          <w:szCs w:val="24"/>
        </w:rPr>
        <w:t>установление</w:t>
      </w:r>
      <w:r w:rsidR="000E7303">
        <w:rPr>
          <w:rFonts w:ascii="Times New Roman" w:hAnsi="Times New Roman" w:cs="Times New Roman"/>
          <w:bCs/>
          <w:sz w:val="24"/>
          <w:szCs w:val="24"/>
        </w:rPr>
        <w:t>м</w:t>
      </w:r>
      <w:r w:rsidR="000E7303" w:rsidRPr="000E7303">
        <w:rPr>
          <w:rFonts w:ascii="Times New Roman" w:hAnsi="Times New Roman" w:cs="Times New Roman"/>
          <w:bCs/>
          <w:sz w:val="24"/>
          <w:szCs w:val="24"/>
        </w:rPr>
        <w:t xml:space="preserve"> с 01.07.2024 нового размера </w:t>
      </w:r>
      <w:r w:rsidR="001C2D82">
        <w:rPr>
          <w:rFonts w:ascii="Times New Roman" w:hAnsi="Times New Roman" w:cs="Times New Roman"/>
          <w:bCs/>
          <w:sz w:val="24"/>
          <w:szCs w:val="24"/>
        </w:rPr>
        <w:t>льготного тарифа на услуги по очистке сточных вод</w:t>
      </w:r>
      <w:r w:rsidR="000E7303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1.6. Контактная информация исполнителя в органе-разработчике: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Ф.И.</w:t>
      </w:r>
      <w:r w:rsidR="00A569EA">
        <w:rPr>
          <w:rFonts w:ascii="Times New Roman" w:hAnsi="Times New Roman" w:cs="Times New Roman"/>
          <w:sz w:val="24"/>
          <w:szCs w:val="24"/>
        </w:rPr>
        <w:t xml:space="preserve">О.: </w:t>
      </w:r>
      <w:proofErr w:type="spellStart"/>
      <w:r w:rsidR="001A3F4B">
        <w:rPr>
          <w:rFonts w:ascii="Times New Roman" w:hAnsi="Times New Roman" w:cs="Times New Roman"/>
          <w:sz w:val="24"/>
          <w:szCs w:val="24"/>
        </w:rPr>
        <w:t>Ружникова</w:t>
      </w:r>
      <w:proofErr w:type="spellEnd"/>
      <w:r w:rsidR="001A3F4B">
        <w:rPr>
          <w:rFonts w:ascii="Times New Roman" w:hAnsi="Times New Roman" w:cs="Times New Roman"/>
          <w:sz w:val="24"/>
          <w:szCs w:val="24"/>
        </w:rPr>
        <w:t xml:space="preserve"> Оксана Павловна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должность</w:t>
      </w:r>
      <w:r w:rsidR="00A569EA">
        <w:rPr>
          <w:rFonts w:ascii="Times New Roman" w:hAnsi="Times New Roman" w:cs="Times New Roman"/>
          <w:sz w:val="24"/>
          <w:szCs w:val="24"/>
        </w:rPr>
        <w:t xml:space="preserve">: </w:t>
      </w:r>
      <w:r w:rsidR="001A3F4B">
        <w:rPr>
          <w:rFonts w:ascii="Times New Roman" w:hAnsi="Times New Roman" w:cs="Times New Roman"/>
          <w:sz w:val="24"/>
          <w:szCs w:val="24"/>
        </w:rPr>
        <w:t>начальник отдела экономики и прогнозирования</w:t>
      </w:r>
      <w:r w:rsidR="00A569EA">
        <w:rPr>
          <w:rFonts w:ascii="Times New Roman" w:hAnsi="Times New Roman" w:cs="Times New Roman"/>
          <w:sz w:val="24"/>
          <w:szCs w:val="24"/>
        </w:rPr>
        <w:t xml:space="preserve"> Администрации Заполярного района,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- контактны</w:t>
      </w:r>
      <w:r w:rsidR="00A569EA">
        <w:rPr>
          <w:rFonts w:ascii="Times New Roman" w:hAnsi="Times New Roman" w:cs="Times New Roman"/>
          <w:sz w:val="24"/>
          <w:szCs w:val="24"/>
        </w:rPr>
        <w:t>й телефон: (818-53) 4-</w:t>
      </w:r>
      <w:r w:rsidR="001A3F4B">
        <w:rPr>
          <w:rFonts w:ascii="Times New Roman" w:hAnsi="Times New Roman" w:cs="Times New Roman"/>
          <w:sz w:val="24"/>
          <w:szCs w:val="24"/>
        </w:rPr>
        <w:t>81-42</w:t>
      </w:r>
      <w:r w:rsidR="00A569EA">
        <w:rPr>
          <w:rFonts w:ascii="Times New Roman" w:hAnsi="Times New Roman" w:cs="Times New Roman"/>
          <w:sz w:val="24"/>
          <w:szCs w:val="24"/>
        </w:rPr>
        <w:t>,</w:t>
      </w:r>
    </w:p>
    <w:p w:rsidR="007702BC" w:rsidRPr="00A569EA" w:rsidRDefault="001F486E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- </w:t>
      </w:r>
      <w:r w:rsidR="00A569EA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A569EA" w:rsidRPr="00A569EA">
        <w:rPr>
          <w:rFonts w:ascii="Times New Roman" w:hAnsi="Times New Roman" w:cs="Times New Roman"/>
          <w:sz w:val="24"/>
          <w:szCs w:val="24"/>
        </w:rPr>
        <w:t xml:space="preserve"> </w:t>
      </w:r>
      <w:r w:rsidR="001A3F4B">
        <w:rPr>
          <w:rFonts w:ascii="Times New Roman" w:hAnsi="Times New Roman" w:cs="Times New Roman"/>
          <w:sz w:val="24"/>
          <w:szCs w:val="24"/>
          <w:lang w:val="en-US"/>
        </w:rPr>
        <w:t>admin</w:t>
      </w:r>
      <w:r w:rsidR="00A569EA" w:rsidRPr="00A569E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569EA">
        <w:rPr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="00A569EA" w:rsidRPr="00A569EA">
        <w:rPr>
          <w:rFonts w:ascii="Times New Roman" w:hAnsi="Times New Roman" w:cs="Times New Roman"/>
          <w:sz w:val="24"/>
          <w:szCs w:val="24"/>
        </w:rPr>
        <w:t>@</w:t>
      </w:r>
      <w:r w:rsidR="00A569E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A569EA" w:rsidRPr="00A569E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569E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7702BC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направлено</w:t>
      </w:r>
    </w:p>
    <w:p w:rsidR="001F486E" w:rsidRPr="001F486E" w:rsidRDefault="001F486E" w:rsidP="00A569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предлагаемое правовое регулирование</w:t>
      </w:r>
    </w:p>
    <w:p w:rsidR="00B53F35" w:rsidRDefault="001F486E" w:rsidP="00B53F3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2.1. Формулировка проблемы:</w:t>
      </w:r>
      <w:r w:rsidR="00B53F35">
        <w:rPr>
          <w:rFonts w:ascii="Times New Roman" w:hAnsi="Times New Roman" w:cs="Times New Roman"/>
          <w:sz w:val="24"/>
          <w:szCs w:val="24"/>
        </w:rPr>
        <w:t xml:space="preserve"> </w:t>
      </w:r>
      <w:r w:rsidR="001C2D82">
        <w:rPr>
          <w:rFonts w:ascii="Times New Roman" w:hAnsi="Times New Roman" w:cs="Times New Roman"/>
          <w:bCs/>
          <w:sz w:val="24"/>
          <w:szCs w:val="24"/>
        </w:rPr>
        <w:t>изменение</w:t>
      </w:r>
      <w:r w:rsidR="007702BC" w:rsidRPr="000E7303">
        <w:rPr>
          <w:rFonts w:ascii="Times New Roman" w:hAnsi="Times New Roman" w:cs="Times New Roman"/>
          <w:bCs/>
          <w:sz w:val="24"/>
          <w:szCs w:val="24"/>
        </w:rPr>
        <w:t xml:space="preserve"> с 01.07.2024</w:t>
      </w:r>
      <w:r w:rsidR="001C2D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D82">
        <w:rPr>
          <w:rFonts w:ascii="Times New Roman" w:hAnsi="Times New Roman" w:cs="Times New Roman"/>
          <w:bCs/>
          <w:sz w:val="24"/>
          <w:szCs w:val="24"/>
        </w:rPr>
        <w:t>льготного тарифа на услуги по очистке сточных вод</w:t>
      </w:r>
      <w:r w:rsidR="00B53F35" w:rsidRPr="001F486E">
        <w:rPr>
          <w:rFonts w:ascii="Times New Roman" w:hAnsi="Times New Roman" w:cs="Times New Roman"/>
          <w:sz w:val="24"/>
          <w:szCs w:val="24"/>
        </w:rPr>
        <w:t>.</w:t>
      </w:r>
    </w:p>
    <w:p w:rsidR="001F486E" w:rsidRPr="00515B0C" w:rsidRDefault="001F486E" w:rsidP="00515B0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2.2. Информация о возникновении, выявлении проблемы и мерах, принятых ранее</w:t>
      </w:r>
      <w:r w:rsidR="00515B0C" w:rsidRPr="00515B0C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>для ее решения:</w:t>
      </w:r>
      <w:r w:rsidR="007702BC">
        <w:rPr>
          <w:rFonts w:ascii="Times New Roman" w:hAnsi="Times New Roman" w:cs="Times New Roman"/>
          <w:sz w:val="24"/>
          <w:szCs w:val="24"/>
        </w:rPr>
        <w:t xml:space="preserve"> изменение положений Порядка в связи </w:t>
      </w:r>
      <w:r w:rsidR="001C2D82">
        <w:rPr>
          <w:rFonts w:ascii="Times New Roman" w:hAnsi="Times New Roman" w:cs="Times New Roman"/>
          <w:sz w:val="24"/>
          <w:szCs w:val="24"/>
        </w:rPr>
        <w:t xml:space="preserve">с </w:t>
      </w:r>
      <w:r w:rsidR="001C2D82" w:rsidRPr="000E7303">
        <w:rPr>
          <w:rFonts w:ascii="Times New Roman" w:hAnsi="Times New Roman" w:cs="Times New Roman"/>
          <w:bCs/>
          <w:sz w:val="24"/>
          <w:szCs w:val="24"/>
        </w:rPr>
        <w:t>установление</w:t>
      </w:r>
      <w:r w:rsidR="001C2D82">
        <w:rPr>
          <w:rFonts w:ascii="Times New Roman" w:hAnsi="Times New Roman" w:cs="Times New Roman"/>
          <w:bCs/>
          <w:sz w:val="24"/>
          <w:szCs w:val="24"/>
        </w:rPr>
        <w:t>м</w:t>
      </w:r>
      <w:r w:rsidR="001C2D82" w:rsidRPr="000E7303">
        <w:rPr>
          <w:rFonts w:ascii="Times New Roman" w:hAnsi="Times New Roman" w:cs="Times New Roman"/>
          <w:bCs/>
          <w:sz w:val="24"/>
          <w:szCs w:val="24"/>
        </w:rPr>
        <w:t xml:space="preserve"> с 01.07.2024 нового размера </w:t>
      </w:r>
      <w:r w:rsidR="001C2D82">
        <w:rPr>
          <w:rFonts w:ascii="Times New Roman" w:hAnsi="Times New Roman" w:cs="Times New Roman"/>
          <w:bCs/>
          <w:sz w:val="24"/>
          <w:szCs w:val="24"/>
        </w:rPr>
        <w:t>льготного тарифа на услуги по очистке сточных вод</w:t>
      </w:r>
      <w:r w:rsidR="002D4C0A">
        <w:rPr>
          <w:rFonts w:ascii="Times New Roman" w:hAnsi="Times New Roman" w:cs="Times New Roman"/>
          <w:sz w:val="24"/>
          <w:szCs w:val="24"/>
        </w:rPr>
        <w:t>.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2.3. Иная информация о проблеме: </w:t>
      </w:r>
      <w:r w:rsidR="002D4C0A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3. Определение целей предлагаемого правового</w:t>
      </w:r>
    </w:p>
    <w:p w:rsidR="001F486E" w:rsidRPr="001F486E" w:rsidRDefault="001F486E" w:rsidP="002D4C0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и индикаторов для оценки их достижения</w:t>
      </w:r>
    </w:p>
    <w:p w:rsidR="007702BC" w:rsidRPr="007702BC" w:rsidRDefault="001C5463" w:rsidP="007702B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Действующие</w:t>
      </w:r>
      <w:r w:rsidR="001F486E" w:rsidRPr="001F486E">
        <w:rPr>
          <w:rFonts w:ascii="Times New Roman" w:hAnsi="Times New Roman" w:cs="Times New Roman"/>
          <w:sz w:val="24"/>
          <w:szCs w:val="24"/>
        </w:rPr>
        <w:t xml:space="preserve"> нормативные </w:t>
      </w:r>
      <w:r w:rsidR="001F486E" w:rsidRPr="007702BC">
        <w:rPr>
          <w:rFonts w:ascii="Times New Roman" w:hAnsi="Times New Roman" w:cs="Times New Roman"/>
          <w:sz w:val="24"/>
          <w:szCs w:val="24"/>
        </w:rPr>
        <w:t>правовые акты, поручения, другие решения, из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которых   вытекает   необходимость   разработки   предлагаемого   правового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регулирования в данной области, которые определяют необходимость постановки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  <w:r w:rsidR="001F486E" w:rsidRPr="007702BC">
        <w:rPr>
          <w:rFonts w:ascii="Times New Roman" w:hAnsi="Times New Roman" w:cs="Times New Roman"/>
          <w:sz w:val="24"/>
          <w:szCs w:val="24"/>
        </w:rPr>
        <w:t>указанных целей:</w:t>
      </w:r>
      <w:r w:rsidRPr="00770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86E" w:rsidRPr="007702BC" w:rsidRDefault="007702BC" w:rsidP="001C2D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02BC">
        <w:rPr>
          <w:rFonts w:ascii="Times New Roman" w:hAnsi="Times New Roman" w:cs="Times New Roman"/>
          <w:sz w:val="24"/>
          <w:szCs w:val="24"/>
        </w:rPr>
        <w:t xml:space="preserve">1) </w:t>
      </w:r>
      <w:r w:rsidRPr="007702BC">
        <w:rPr>
          <w:rFonts w:ascii="Times New Roman" w:hAnsi="Times New Roman" w:cs="Times New Roman"/>
          <w:bCs/>
          <w:sz w:val="24"/>
          <w:szCs w:val="24"/>
        </w:rPr>
        <w:t xml:space="preserve">изменение с 01.07.2024 </w:t>
      </w:r>
      <w:r w:rsidR="001C2D82">
        <w:rPr>
          <w:rFonts w:ascii="Times New Roman" w:hAnsi="Times New Roman" w:cs="Times New Roman"/>
          <w:bCs/>
          <w:sz w:val="24"/>
          <w:szCs w:val="24"/>
        </w:rPr>
        <w:t>льготного тарифа на услуги по очистке сточных вод</w:t>
      </w:r>
      <w:r w:rsidR="001C2D82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Описание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3.3. Сроки достижения целей предлагаемого правового регулирования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 w:rsidP="002D04C3">
            <w:pPr>
              <w:tabs>
                <w:tab w:val="left" w:pos="16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 01.07.2024 </w:t>
            </w:r>
            <w:r w:rsidR="001C2D82">
              <w:rPr>
                <w:rFonts w:ascii="Times New Roman" w:hAnsi="Times New Roman" w:cs="Times New Roman"/>
                <w:bCs/>
                <w:sz w:val="24"/>
                <w:szCs w:val="24"/>
              </w:rPr>
              <w:t>льготного тарифа на услуги по очистке сточных вод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После официального опубликования, но не ранее 01.07.2024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4309"/>
      </w:tblGrid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3.4. Индикаторы достижения целей предлагаемого правового регулирования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3.5. Единица измерения индикаторов</w:t>
            </w:r>
          </w:p>
        </w:tc>
      </w:tr>
      <w:tr w:rsidR="001F486E" w:rsidRPr="001F486E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C54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4. Качественная характеристика и оценка численности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потенциальных адресатов предлагаемого правового</w:t>
      </w:r>
    </w:p>
    <w:p w:rsidR="001F486E" w:rsidRPr="001F486E" w:rsidRDefault="001F486E" w:rsidP="001C546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регулирования (их групп)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7"/>
        <w:gridCol w:w="1393"/>
        <w:gridCol w:w="1871"/>
      </w:tblGrid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76"/>
            <w:bookmarkEnd w:id="0"/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4.2. Количество участников группы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4.3. Источники данных</w:t>
            </w:r>
          </w:p>
        </w:tc>
      </w:tr>
      <w:tr w:rsidR="001F486E" w:rsidRPr="001F486E" w:rsidTr="009A5DEC"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C2D82" w:rsidRDefault="001C2D82" w:rsidP="00342F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2D8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ридические</w:t>
            </w:r>
            <w:r w:rsidRPr="001C2D82">
              <w:rPr>
                <w:rFonts w:ascii="Times New Roman" w:hAnsi="Times New Roman" w:cs="Times New Roman"/>
                <w:sz w:val="24"/>
                <w:szCs w:val="24"/>
              </w:rPr>
              <w:t xml:space="preserve"> лица (за исключением государственных (муниципаль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ных) учреждений), индивидуальные предприниматели</w:t>
            </w:r>
            <w:r w:rsidRPr="001C2D82">
              <w:rPr>
                <w:rFonts w:ascii="Times New Roman" w:hAnsi="Times New Roman" w:cs="Times New Roman"/>
                <w:sz w:val="24"/>
                <w:szCs w:val="24"/>
              </w:rPr>
              <w:t>, оказывающи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D82">
              <w:rPr>
                <w:rFonts w:ascii="Times New Roman" w:hAnsi="Times New Roman" w:cs="Times New Roman"/>
                <w:sz w:val="24"/>
                <w:szCs w:val="24"/>
              </w:rPr>
              <w:t xml:space="preserve"> услугу по очистке сточных вод населению, потребителям, приравненных к населению, на территории Заполярного района, в целях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змещения недополученных доходов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C2D82" w:rsidRDefault="001C2D82" w:rsidP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C2D82" w:rsidRDefault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D82"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Заполярного района</w:t>
            </w:r>
          </w:p>
        </w:tc>
      </w:tr>
    </w:tbl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5. Изменение функций (полномочий, обязанностей, прав)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структурных подразделений органов местного самоуправления,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 также порядка их реализации в связи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789"/>
        <w:gridCol w:w="3458"/>
      </w:tblGrid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94"/>
            <w:bookmarkEnd w:id="1"/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функций (полномочий, обязанностей, прав)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(новая, изменяемая, отменяемая)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</w:tr>
      <w:tr w:rsidR="001F486E" w:rsidRPr="001F486E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  <w:r w:rsidR="002D04C3"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86E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EB2A74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C3" w:rsidRPr="002D04C3" w:rsidRDefault="002D04C3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 01.07.2024 </w:t>
            </w:r>
            <w:r w:rsidR="001C2D82">
              <w:rPr>
                <w:rFonts w:ascii="Times New Roman" w:hAnsi="Times New Roman" w:cs="Times New Roman"/>
                <w:bCs/>
                <w:sz w:val="24"/>
                <w:szCs w:val="24"/>
              </w:rPr>
              <w:t>льготного тарифа на услуги по очистке сточных вод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Изменяемая</w:t>
            </w:r>
            <w:r w:rsidR="00EB2A74"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D04C3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>После официального опубликования, но не ранее 01.07.2024</w:t>
            </w:r>
          </w:p>
        </w:tc>
      </w:tr>
    </w:tbl>
    <w:p w:rsid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2FE8" w:rsidRPr="001F486E" w:rsidRDefault="00342FE8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lastRenderedPageBreak/>
        <w:t>6. Оценка дополнительных расходов (доходов) бюджета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Заполярного района, связанных с введением</w:t>
      </w:r>
    </w:p>
    <w:p w:rsidR="001F486E" w:rsidRPr="001F486E" w:rsidRDefault="001F486E" w:rsidP="00EB2A7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предлагаемого правового регулирования</w:t>
      </w:r>
    </w:p>
    <w:p w:rsidR="001F486E" w:rsidRPr="001F486E" w:rsidRDefault="001F486E" w:rsidP="001F48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3402"/>
        <w:gridCol w:w="1705"/>
      </w:tblGrid>
      <w:tr w:rsidR="001F486E" w:rsidRPr="001F486E" w:rsidTr="009A5DEC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в соответствии с </w:t>
            </w:r>
            <w:hyperlink w:anchor="Par94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5.1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Заполярного района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 (млн. рублей)</w:t>
            </w:r>
          </w:p>
        </w:tc>
      </w:tr>
      <w:tr w:rsidR="001F486E" w:rsidRPr="001F486E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 (орган-разработчик):</w:t>
            </w:r>
          </w:p>
          <w:p w:rsidR="002D04C3" w:rsidRPr="001F486E" w:rsidRDefault="002D0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Заполярного района</w:t>
            </w:r>
          </w:p>
        </w:tc>
      </w:tr>
      <w:tr w:rsidR="001F486E" w:rsidRPr="001F486E" w:rsidTr="009A5DEC"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41D29" w:rsidP="00EB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 01.07.2024 </w:t>
            </w:r>
            <w:r w:rsidR="001C2D82">
              <w:rPr>
                <w:rFonts w:ascii="Times New Roman" w:hAnsi="Times New Roman" w:cs="Times New Roman"/>
                <w:bCs/>
                <w:sz w:val="24"/>
                <w:szCs w:val="24"/>
              </w:rPr>
              <w:t>льготного тарифа на услуги по очистке сточных вод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Единовременные расходы (от 1 до N) в 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Периодические расходы (от 1 до N) 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9A5DEC"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Возможные доходы (от 1 до N)</w:t>
            </w:r>
          </w:p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за период 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A6691" w:rsidRDefault="002A6691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единовременные расходы за период _____________________ г.</w:t>
            </w:r>
            <w:r w:rsidR="002A6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периодические расходы за период 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1F486E" w:rsidRPr="001F486E" w:rsidTr="002A6691"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Default="001F4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__________________________ г.</w:t>
            </w:r>
          </w:p>
          <w:p w:rsidR="002A6691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1F486E" w:rsidRPr="001F486E" w:rsidRDefault="001F486E" w:rsidP="002A6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Pr="009A5DEC" w:rsidRDefault="001F486E" w:rsidP="002A669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 xml:space="preserve">6.4.   Другие   сведения   о   </w:t>
      </w:r>
      <w:r w:rsidR="002A6691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241D29">
        <w:rPr>
          <w:rFonts w:ascii="Times New Roman" w:hAnsi="Times New Roman" w:cs="Times New Roman"/>
          <w:sz w:val="24"/>
          <w:szCs w:val="24"/>
        </w:rPr>
        <w:t xml:space="preserve">расходах </w:t>
      </w:r>
      <w:r w:rsidRPr="001F486E">
        <w:rPr>
          <w:rFonts w:ascii="Times New Roman" w:hAnsi="Times New Roman" w:cs="Times New Roman"/>
          <w:sz w:val="24"/>
          <w:szCs w:val="24"/>
        </w:rPr>
        <w:t>(доходах) бюджета</w:t>
      </w:r>
      <w:r w:rsidR="002A6691">
        <w:rPr>
          <w:rFonts w:ascii="Times New Roman" w:hAnsi="Times New Roman" w:cs="Times New Roman"/>
          <w:sz w:val="24"/>
          <w:szCs w:val="24"/>
        </w:rPr>
        <w:t xml:space="preserve"> </w:t>
      </w:r>
      <w:r w:rsidRPr="001F486E">
        <w:rPr>
          <w:rFonts w:ascii="Times New Roman" w:hAnsi="Times New Roman" w:cs="Times New Roman"/>
          <w:sz w:val="24"/>
          <w:szCs w:val="24"/>
        </w:rPr>
        <w:t xml:space="preserve">Заполярного </w:t>
      </w:r>
      <w:r w:rsidRPr="009A5DEC">
        <w:rPr>
          <w:rFonts w:ascii="Times New Roman" w:hAnsi="Times New Roman" w:cs="Times New Roman"/>
          <w:sz w:val="24"/>
          <w:szCs w:val="24"/>
        </w:rPr>
        <w:t>района, возникающих в связи с введением предлагаемого правового</w:t>
      </w:r>
      <w:r w:rsidR="002A6691" w:rsidRPr="009A5DEC">
        <w:rPr>
          <w:rFonts w:ascii="Times New Roman" w:hAnsi="Times New Roman" w:cs="Times New Roman"/>
          <w:sz w:val="24"/>
          <w:szCs w:val="24"/>
        </w:rPr>
        <w:t xml:space="preserve"> </w:t>
      </w:r>
      <w:r w:rsidRPr="009A5DEC">
        <w:rPr>
          <w:rFonts w:ascii="Times New Roman" w:hAnsi="Times New Roman" w:cs="Times New Roman"/>
          <w:sz w:val="24"/>
          <w:szCs w:val="24"/>
        </w:rPr>
        <w:t>регулирования:</w:t>
      </w:r>
      <w:r w:rsidR="00241D29" w:rsidRPr="009A5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1D29" w:rsidRPr="001C2D82" w:rsidRDefault="00241D29" w:rsidP="001C2D8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5DEC">
        <w:rPr>
          <w:rFonts w:ascii="Times New Roman" w:hAnsi="Times New Roman" w:cs="Times New Roman"/>
          <w:sz w:val="24"/>
          <w:szCs w:val="24"/>
        </w:rPr>
        <w:t>1) в связи с изменением с 01.07.2024</w:t>
      </w:r>
      <w:r w:rsidRPr="009A5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D82">
        <w:rPr>
          <w:rFonts w:ascii="Times New Roman" w:hAnsi="Times New Roman" w:cs="Times New Roman"/>
          <w:bCs/>
          <w:sz w:val="24"/>
          <w:szCs w:val="24"/>
        </w:rPr>
        <w:t>льготного тарифа на услуги по очистке сточных вод</w:t>
      </w:r>
      <w:r w:rsidRPr="009A5DEC">
        <w:rPr>
          <w:rFonts w:ascii="Times New Roman" w:hAnsi="Times New Roman" w:cs="Times New Roman"/>
          <w:bCs/>
          <w:sz w:val="24"/>
          <w:szCs w:val="24"/>
        </w:rPr>
        <w:t xml:space="preserve">, уменьшение объема плановой субсидии на 2024 год на </w:t>
      </w:r>
      <w:r w:rsidR="00342FE8">
        <w:rPr>
          <w:rFonts w:ascii="Times New Roman" w:hAnsi="Times New Roman" w:cs="Times New Roman"/>
          <w:bCs/>
          <w:sz w:val="24"/>
          <w:szCs w:val="24"/>
        </w:rPr>
        <w:t>603 602,00</w:t>
      </w:r>
      <w:r w:rsidR="009A5DEC" w:rsidRPr="009A5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C2D82">
        <w:rPr>
          <w:rFonts w:ascii="Times New Roman" w:hAnsi="Times New Roman" w:cs="Times New Roman"/>
          <w:bCs/>
          <w:sz w:val="24"/>
          <w:szCs w:val="24"/>
        </w:rPr>
        <w:t>руб.</w:t>
      </w:r>
      <w:r w:rsidRPr="009A5DE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7. Изменение обязанностей (ограничений) потенциальных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адресатов предлагаемого правового регулирования и</w:t>
      </w:r>
    </w:p>
    <w:p w:rsidR="001F486E" w:rsidRPr="001F486E" w:rsidRDefault="001F486E" w:rsidP="002A669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486E">
        <w:rPr>
          <w:rFonts w:ascii="Times New Roman" w:hAnsi="Times New Roman" w:cs="Times New Roman"/>
          <w:sz w:val="24"/>
          <w:szCs w:val="24"/>
        </w:rPr>
        <w:t>связанные с ними дополнительные расходы (доходы)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3260"/>
        <w:gridCol w:w="1988"/>
      </w:tblGrid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76" w:history="1">
              <w:r w:rsidRPr="001F486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п. 4.1</w:t>
              </w:r>
            </w:hyperlink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E">
              <w:rPr>
                <w:rFonts w:ascii="Times New Roman" w:hAnsi="Times New Roman" w:cs="Times New Roman"/>
                <w:sz w:val="24"/>
                <w:szCs w:val="24"/>
              </w:rPr>
              <w:t xml:space="preserve">7.2. Новые обязанности и ограничения, изменения существующих обязанностей и ограничений, вводимые </w:t>
            </w:r>
            <w:r w:rsidRPr="001F48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241D29" w:rsidRDefault="001F48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7.3. Описание расходов и возможных доходов, </w:t>
            </w:r>
            <w:r w:rsidRPr="00241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связанных с введением предлагаемого правового регулирования</w:t>
            </w:r>
          </w:p>
        </w:tc>
      </w:tr>
      <w:tr w:rsidR="001F486E" w:rsidRPr="001F486E" w:rsidTr="009A5DEC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34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2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ридические</w:t>
            </w:r>
            <w:r w:rsidRPr="001C2D82">
              <w:rPr>
                <w:rFonts w:ascii="Times New Roman" w:hAnsi="Times New Roman" w:cs="Times New Roman"/>
                <w:sz w:val="24"/>
                <w:szCs w:val="24"/>
              </w:rPr>
              <w:t xml:space="preserve"> лица (за исключением государственных (муниципаль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ных) учреждений), индивидуальные предприниматели</w:t>
            </w:r>
            <w:r w:rsidRPr="001C2D82">
              <w:rPr>
                <w:rFonts w:ascii="Times New Roman" w:hAnsi="Times New Roman" w:cs="Times New Roman"/>
                <w:sz w:val="24"/>
                <w:szCs w:val="24"/>
              </w:rPr>
              <w:t>, оказывающи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2D82">
              <w:rPr>
                <w:rFonts w:ascii="Times New Roman" w:hAnsi="Times New Roman" w:cs="Times New Roman"/>
                <w:sz w:val="24"/>
                <w:szCs w:val="24"/>
              </w:rPr>
              <w:t xml:space="preserve"> услугу по очистке сточных вод населению, потребителям, приравненных к населению, на территории Заполярного района, в целях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змещения недополученных доходов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6E" w:rsidRPr="001F486E" w:rsidRDefault="00241D29" w:rsidP="002A66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4C3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с 01.07.2024 </w:t>
            </w:r>
            <w:r w:rsidR="00342FE8">
              <w:rPr>
                <w:rFonts w:ascii="Times New Roman" w:hAnsi="Times New Roman" w:cs="Times New Roman"/>
                <w:bCs/>
                <w:sz w:val="24"/>
                <w:szCs w:val="24"/>
              </w:rPr>
              <w:t>льготного тарифа на услуги по очистке сточных вод</w:t>
            </w:r>
            <w:r w:rsidR="00342FE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42FE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342FE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42FE8">
              <w:rPr>
                <w:rFonts w:ascii="Times New Roman" w:hAnsi="Times New Roman" w:cs="Times New Roman"/>
                <w:sz w:val="24"/>
                <w:szCs w:val="24"/>
              </w:rPr>
              <w:t>.1 и 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 постановления)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D29" w:rsidRDefault="00241D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1D29">
              <w:rPr>
                <w:rFonts w:ascii="Times New Roman" w:hAnsi="Times New Roman" w:cs="Times New Roman"/>
                <w:sz w:val="24"/>
                <w:szCs w:val="24"/>
              </w:rPr>
              <w:t xml:space="preserve">В прилагаемом к сводному отчету расчетам </w:t>
            </w:r>
          </w:p>
          <w:p w:rsidR="001F486E" w:rsidRPr="00241D29" w:rsidRDefault="00342F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 и 2</w:t>
            </w:r>
            <w:r w:rsidR="00241D29" w:rsidRPr="00241D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5FD0" w:rsidRDefault="00805FD0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6E" w:rsidRDefault="002A6691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2A6691" w:rsidRPr="001F486E" w:rsidRDefault="002A6691" w:rsidP="001F486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Заполярного района                                                                                                    Н.Л. Михайлова</w:t>
      </w:r>
    </w:p>
    <w:p w:rsidR="00342FE8" w:rsidRDefault="00342FE8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E11" w:rsidRPr="00805FD0" w:rsidRDefault="00342FE8" w:rsidP="00805F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08.05</w:t>
      </w:r>
      <w:r w:rsidR="002A6691">
        <w:rPr>
          <w:rFonts w:ascii="Times New Roman" w:hAnsi="Times New Roman" w:cs="Times New Roman"/>
          <w:sz w:val="24"/>
          <w:szCs w:val="24"/>
        </w:rPr>
        <w:t>.2024</w:t>
      </w:r>
    </w:p>
    <w:sectPr w:rsidR="00FA0E11" w:rsidRPr="00805FD0" w:rsidSect="00805FD0">
      <w:pgSz w:w="11905" w:h="16838"/>
      <w:pgMar w:top="1134" w:right="850" w:bottom="993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13"/>
    <w:rsid w:val="000E7303"/>
    <w:rsid w:val="001A3F4B"/>
    <w:rsid w:val="001C2D82"/>
    <w:rsid w:val="001C5463"/>
    <w:rsid w:val="001E625D"/>
    <w:rsid w:val="001F486E"/>
    <w:rsid w:val="00241D29"/>
    <w:rsid w:val="002A6691"/>
    <w:rsid w:val="002D04C3"/>
    <w:rsid w:val="002D4C0A"/>
    <w:rsid w:val="003063E6"/>
    <w:rsid w:val="00342FE8"/>
    <w:rsid w:val="00515B0C"/>
    <w:rsid w:val="005C7413"/>
    <w:rsid w:val="007702BC"/>
    <w:rsid w:val="00805FD0"/>
    <w:rsid w:val="009A5DEC"/>
    <w:rsid w:val="00A04013"/>
    <w:rsid w:val="00A569EA"/>
    <w:rsid w:val="00B53F35"/>
    <w:rsid w:val="00EB2A74"/>
    <w:rsid w:val="00FA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2062"/>
  <w15:chartTrackingRefBased/>
  <w15:docId w15:val="{B212237F-5059-4B78-9BB1-2FC0976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91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770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Малько Валентина Васильевна</dc:creator>
  <cp:keywords/>
  <dc:description/>
  <cp:lastModifiedBy>Малько Валентина Васильевна</cp:lastModifiedBy>
  <cp:revision>9</cp:revision>
  <cp:lastPrinted>2024-03-20T07:11:00Z</cp:lastPrinted>
  <dcterms:created xsi:type="dcterms:W3CDTF">2024-02-22T12:46:00Z</dcterms:created>
  <dcterms:modified xsi:type="dcterms:W3CDTF">2024-05-06T14:34:00Z</dcterms:modified>
</cp:coreProperties>
</file>