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 муниципального нормативного правового акта </w:t>
      </w:r>
      <w:r w:rsidRPr="00C0320D">
        <w:rPr>
          <w:rFonts w:ascii="Times New Roman" w:hAnsi="Times New Roman" w:cs="Times New Roman"/>
          <w:sz w:val="24"/>
          <w:szCs w:val="24"/>
        </w:rPr>
        <w:t>«</w:t>
      </w:r>
      <w:r w:rsidR="00C0320D" w:rsidRPr="00C0320D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Pr="00C0320D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0D3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proofErr w:type="spellStart"/>
      <w:r w:rsidR="00C0320D"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 w:rsidR="00C0320D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320D">
        <w:rPr>
          <w:rFonts w:ascii="Times New Roman" w:hAnsi="Times New Roman" w:cs="Times New Roman"/>
          <w:sz w:val="24"/>
          <w:szCs w:val="24"/>
        </w:rPr>
        <w:t>начальник отдела экономики 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C0320D">
        <w:rPr>
          <w:rFonts w:ascii="Times New Roman" w:hAnsi="Times New Roman" w:cs="Times New Roman"/>
          <w:sz w:val="24"/>
          <w:szCs w:val="24"/>
        </w:rPr>
        <w:t>81-42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B3B69">
        <w:rPr>
          <w:rFonts w:ascii="Times New Roman" w:hAnsi="Times New Roman" w:cs="Times New Roman"/>
          <w:sz w:val="24"/>
          <w:szCs w:val="24"/>
        </w:rPr>
        <w:t>;</w:t>
      </w:r>
    </w:p>
    <w:p w:rsidR="000D35E4" w:rsidRDefault="000D35E4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>: ведущий специалист отдела правового и кадрового обеспечения Администрации Заполярного района,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1B3B69" w:rsidRPr="000D35E4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proofErr w:type="spellEnd"/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D35E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B3B69" w:rsidRPr="000D35E4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69" w:rsidRPr="001B3B69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заявленных 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 оптимальным?  Существуют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 (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-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адресаты  регулирования),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 регулирования,  чьи  интересы  могут  быть затронуты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проектом?  По возможности опишите, каким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Вы, что проект муниципального нормативного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чит) иным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 нормативным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   актам?   Если «Да»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ожалуйста, укажите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нормы/нормативные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поставленных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проблем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ы)  оптимальным (в том числе с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выгод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Уточните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 выбранного  варианта для важнейших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 адресатов  регулирования  (положительные  и  отрицательные).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(расходы) понесут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связи с принятием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укрупнено,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денежном  эквиваленте)?  Какие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указанных издержек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Существуют ли иные варианты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  Выделите те из них, которые,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    менее    затратными (обременительными) для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воздействия  для  определенных  Вами 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Какие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норм) необоснованно затрудняют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  </w:t>
      </w:r>
      <w:proofErr w:type="gramStart"/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иной</w:t>
      </w:r>
      <w:proofErr w:type="gramEnd"/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деятельности?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средствах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потраченных   на   выполнение   требований  и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пожалуйста,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по   каждому   из   положений,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 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 регулирования; 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    или,    наоборот,    ограничивает    действия 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 и   иной экономической деятельности;  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 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 в  какой-либо  отрасли; 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Считаете ли Вы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3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понимания?  Если «Нет»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неоднозначность  норм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Имеются ли у Вас иные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203DF9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E4" w:rsidRPr="00C0320D" w:rsidRDefault="000D35E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3DF9" w:rsidRPr="00C0320D" w:rsidRDefault="000D35E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</w:t>
      </w:r>
      <w:r w:rsidR="00203DF9" w:rsidRPr="00C0320D">
        <w:rPr>
          <w:rFonts w:ascii="Times New Roman" w:hAnsi="Times New Roman" w:cs="Times New Roman"/>
          <w:sz w:val="24"/>
          <w:szCs w:val="24"/>
        </w:rPr>
        <w:t>.2024</w:t>
      </w:r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0D35E4"/>
    <w:rsid w:val="001233F1"/>
    <w:rsid w:val="001B3B69"/>
    <w:rsid w:val="00203DF9"/>
    <w:rsid w:val="00377C8B"/>
    <w:rsid w:val="00393F76"/>
    <w:rsid w:val="004C2090"/>
    <w:rsid w:val="00637603"/>
    <w:rsid w:val="006930C6"/>
    <w:rsid w:val="0071635A"/>
    <w:rsid w:val="00805DC4"/>
    <w:rsid w:val="00807682"/>
    <w:rsid w:val="00C0320D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9524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15</cp:revision>
  <cp:lastPrinted>2024-02-26T13:25:00Z</cp:lastPrinted>
  <dcterms:created xsi:type="dcterms:W3CDTF">2024-02-26T13:03:00Z</dcterms:created>
  <dcterms:modified xsi:type="dcterms:W3CDTF">2024-05-30T06:29:00Z</dcterms:modified>
</cp:coreProperties>
</file>