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C9E" w:rsidRDefault="00644C9E" w:rsidP="00644C9E">
      <w:pPr>
        <w:pStyle w:val="a3"/>
        <w:jc w:val="center"/>
      </w:pPr>
      <w:r>
        <w:rPr>
          <w:rStyle w:val="a4"/>
          <w:color w:val="000000"/>
        </w:rPr>
        <w:t>ПАМЯТКА о безопасности на водоёмах в летний период</w:t>
      </w:r>
    </w:p>
    <w:p w:rsidR="00644C9E" w:rsidRDefault="00644C9E" w:rsidP="00644C9E">
      <w:pPr>
        <w:pStyle w:val="a3"/>
      </w:pPr>
      <w:r>
        <w:rPr>
          <w:rStyle w:val="a4"/>
          <w:color w:val="000000"/>
        </w:rPr>
        <w:t>Поведение на воде</w:t>
      </w:r>
    </w:p>
    <w:p w:rsidR="00644C9E" w:rsidRDefault="00644C9E" w:rsidP="00644C9E">
      <w:pPr>
        <w:pStyle w:val="a3"/>
        <w:jc w:val="both"/>
      </w:pPr>
      <w:r>
        <w:rPr>
          <w:rStyle w:val="a4"/>
          <w:color w:val="000000"/>
        </w:rPr>
        <w:t>Наступил долгожданн</w:t>
      </w:r>
      <w:r>
        <w:rPr>
          <w:color w:val="000000"/>
        </w:rPr>
        <w:t>ый купальный сезон. Сотни жителей устремляются в выходные дни поближе к воде. Свежий воздух, солнце, купание не только доставляют удовольствие, но и служат хорошим средством закаливания организма. Вместе с этим вода регулярно уносит жизни. </w:t>
      </w:r>
      <w:r>
        <w:rPr>
          <w:rStyle w:val="a4"/>
          <w:color w:val="000000"/>
        </w:rPr>
        <w:t>Помните: купание в нетрезвом виде может привести к трагическому исходу!</w:t>
      </w:r>
    </w:p>
    <w:p w:rsidR="00644C9E" w:rsidRDefault="00644C9E" w:rsidP="00644C9E">
      <w:pPr>
        <w:pStyle w:val="a3"/>
        <w:jc w:val="center"/>
      </w:pPr>
      <w:r>
        <w:rPr>
          <w:rStyle w:val="a4"/>
          <w:color w:val="000000"/>
        </w:rPr>
        <w:t>При купан</w:t>
      </w:r>
      <w:bookmarkStart w:id="0" w:name="_GoBack"/>
      <w:bookmarkEnd w:id="0"/>
      <w:r>
        <w:rPr>
          <w:rStyle w:val="a4"/>
          <w:color w:val="000000"/>
        </w:rPr>
        <w:t>ии недопустимо: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1. Плавать в незнакомом месте, под мостами и у плотин.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2. Нырять с высоты, не зная глубины и рельефа дна.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3. Заплывать за буйки и ограждения.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 xml:space="preserve">4. Приближаться к судам, плотам и иным </w:t>
      </w:r>
      <w:proofErr w:type="spellStart"/>
      <w:r>
        <w:rPr>
          <w:color w:val="000000"/>
        </w:rPr>
        <w:t>плавсредствам</w:t>
      </w:r>
      <w:proofErr w:type="spellEnd"/>
      <w:r>
        <w:rPr>
          <w:color w:val="000000"/>
        </w:rPr>
        <w:t>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5. Прыгать в воду с лодок, катеров, причалов.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6. Хватать друг друга за руки и ноги во время игр на воде.</w:t>
      </w:r>
    </w:p>
    <w:p w:rsidR="00644C9E" w:rsidRDefault="00644C9E" w:rsidP="00644C9E">
      <w:pPr>
        <w:pStyle w:val="a3"/>
        <w:jc w:val="both"/>
      </w:pPr>
      <w:r>
        <w:rPr>
          <w:rStyle w:val="a4"/>
          <w:color w:val="000000"/>
        </w:rPr>
        <w:t>Избегайте употребление алкоголя до и во время нахождения в воде или у береговой линии. Алкоголь ухудшает чувство равновесия, координацию движений и самоконтроль.</w:t>
      </w:r>
    </w:p>
    <w:p w:rsidR="00644C9E" w:rsidRDefault="00644C9E" w:rsidP="00644C9E">
      <w:pPr>
        <w:pStyle w:val="a3"/>
        <w:jc w:val="both"/>
      </w:pPr>
      <w:r>
        <w:rPr>
          <w:rStyle w:val="a4"/>
          <w:color w:val="000000"/>
        </w:rPr>
        <w:t>Не умеющим плавать купаться только в специально оборудованных местах глубиной не более 1-2 метра!</w:t>
      </w:r>
    </w:p>
    <w:p w:rsidR="00644C9E" w:rsidRDefault="00644C9E" w:rsidP="00644C9E">
      <w:pPr>
        <w:pStyle w:val="a3"/>
        <w:jc w:val="both"/>
      </w:pPr>
      <w:r>
        <w:rPr>
          <w:rStyle w:val="a4"/>
          <w:color w:val="000000"/>
        </w:rPr>
        <w:t>КАТЕГОРИЧЕСКИ ЗАПРЕЩАЕТСЯ купание на водных объектах, оборудованных предупреждающими аншлагами «КУПАНИЕ ЗАПРЕЩЕНО!»</w:t>
      </w:r>
    </w:p>
    <w:p w:rsidR="00644C9E" w:rsidRDefault="00644C9E" w:rsidP="00644C9E">
      <w:pPr>
        <w:pStyle w:val="a3"/>
        <w:jc w:val="both"/>
      </w:pPr>
      <w:r>
        <w:rPr>
          <w:rStyle w:val="a4"/>
          <w:color w:val="000000"/>
        </w:rPr>
        <w:t>Помните! Только неукоснительное соблюдение мер безопасного поведения на воде может предупредить беду.</w:t>
      </w:r>
    </w:p>
    <w:p w:rsidR="00644C9E" w:rsidRDefault="00644C9E" w:rsidP="00644C9E">
      <w:pPr>
        <w:pStyle w:val="a3"/>
        <w:jc w:val="center"/>
      </w:pPr>
      <w:r>
        <w:rPr>
          <w:rStyle w:val="a4"/>
          <w:color w:val="000000"/>
        </w:rPr>
        <w:t>УВАЖАЕМЫЕ ВЗРОСЛЫЕ:</w:t>
      </w:r>
    </w:p>
    <w:p w:rsidR="00644C9E" w:rsidRDefault="00644C9E" w:rsidP="00644C9E">
      <w:pPr>
        <w:pStyle w:val="a3"/>
        <w:jc w:val="center"/>
      </w:pPr>
      <w:r>
        <w:rPr>
          <w:rStyle w:val="a4"/>
          <w:color w:val="000000"/>
        </w:rPr>
        <w:t>РОДИТЕЛИ, РУКОВОДИТЕЛИ ОБРАЗОВАТЕЛЬНЫХ УЧРЕЖДЕНИЙ, ПЕДАГОГИ!</w:t>
      </w:r>
    </w:p>
    <w:p w:rsidR="00644C9E" w:rsidRDefault="00644C9E" w:rsidP="00644C9E">
      <w:pPr>
        <w:pStyle w:val="a3"/>
        <w:jc w:val="both"/>
      </w:pPr>
      <w:r>
        <w:rPr>
          <w:rStyle w:val="a4"/>
          <w:color w:val="000000"/>
        </w:rPr>
        <w:t>Безопасность жизни детей на водоемах во многих случаях зависит ТОЛЬКО ОТ ВАС! </w:t>
      </w:r>
      <w:r>
        <w:rPr>
          <w:color w:val="000000"/>
        </w:rPr>
        <w:t>В связи с наступлением жаркой погоды, в целях недопущения гибели детей на водоемах в летний период обращаемся к Вам с убедительной просьбой: провести разъяснительную работу о правилах поведения на природных и искусственных водоемах и о последствиях их нарушения. Этим Вы предупредите несчастные случаи с Вашими детьми на воде, от этого зависит жизнь Ваших детей сегодня и завтра.</w:t>
      </w:r>
    </w:p>
    <w:p w:rsidR="00644C9E" w:rsidRDefault="00644C9E" w:rsidP="00644C9E">
      <w:pPr>
        <w:pStyle w:val="a3"/>
        <w:jc w:val="both"/>
      </w:pPr>
      <w:r>
        <w:rPr>
          <w:rStyle w:val="a4"/>
          <w:color w:val="000000"/>
        </w:rPr>
        <w:t>Категорически запрещено купание: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детей без надзора взрослых;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lastRenderedPageBreak/>
        <w:t>- в незнакомых местах;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на надувных матрацах, камерах и других плавательных средствах (без надзора взрослых);</w:t>
      </w:r>
    </w:p>
    <w:p w:rsidR="00644C9E" w:rsidRDefault="00644C9E" w:rsidP="00644C9E">
      <w:pPr>
        <w:pStyle w:val="a3"/>
        <w:jc w:val="both"/>
      </w:pPr>
      <w:r>
        <w:rPr>
          <w:rStyle w:val="a4"/>
          <w:color w:val="000000"/>
        </w:rPr>
        <w:t>Необходимо соблюдать следующие правила: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Прежде чем войти в воду, сделайте разминку, выполнив несколько легких упражнений.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Постепенно входите в воду, убедившись в том, что температура воды комфортна для тела (не ниже установленной нормы).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Не нырять при недостаточной глубине водоема, при необследованном дне (особенно головой вниз!), при нахождении вблизи других пловцов.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Продолжительность купания - не более 30 минут, при невысокой температуре воды - не более 5-6 минут.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При купании в естественном водоеме не заплывать за установленные знаки ограждения, не подплывать близко к моторным лодкам и прочим плавательным средствам.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Во избежание перегревания отдыхайте на пляже в головном уборе.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Не допускать ситуаций неоправданного риска, шалости на воде.</w:t>
      </w:r>
    </w:p>
    <w:p w:rsidR="00644C9E" w:rsidRDefault="00644C9E" w:rsidP="00644C9E">
      <w:pPr>
        <w:pStyle w:val="a3"/>
        <w:jc w:val="center"/>
      </w:pPr>
      <w:r>
        <w:rPr>
          <w:rStyle w:val="a4"/>
          <w:color w:val="000000"/>
        </w:rPr>
        <w:t>ПАМЯТКА</w:t>
      </w:r>
    </w:p>
    <w:p w:rsidR="00644C9E" w:rsidRDefault="00644C9E" w:rsidP="00644C9E">
      <w:pPr>
        <w:pStyle w:val="a3"/>
      </w:pPr>
      <w:r>
        <w:rPr>
          <w:rStyle w:val="a4"/>
          <w:color w:val="000000"/>
        </w:rPr>
        <w:t>Если тонет человек: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Сразу громко зовите на помощь: «Человек тонет!»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Попросите вызвать спасателей и «скорую помощь».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Бросьте тонущему спасательный круг, длинную веревку с узлом на конце.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Если хорошо плаваете, снимите одежду и обувь и вплавь доберитесь до тонущего. Заговорите с ним. Если услышите адекватный ответ, смело подставляйте ему плечо в качестве опоры и помогите доплыть до берега. Если же утопающий находится в панике, схватил вас и тащит за собой в воду, применяйте силу. Если освободиться от захвата вам не удается, сделайте глубокий вдох и нырните под воду, увлекая за собой спасаемого. Он обязательно отпустит вас. Если утопающий находится без сознания, можно транспортировать его до берега, держа за волосы.</w:t>
      </w:r>
    </w:p>
    <w:p w:rsidR="00644C9E" w:rsidRDefault="00644C9E" w:rsidP="00644C9E">
      <w:pPr>
        <w:pStyle w:val="a3"/>
        <w:jc w:val="both"/>
      </w:pPr>
      <w:r>
        <w:rPr>
          <w:rStyle w:val="a4"/>
          <w:color w:val="000000"/>
        </w:rPr>
        <w:t>Если тонешь сам: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Не паникуйте.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Снимите с себя лишнюю одежду, обувь, кричи, зови на помощь.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Перевернитесь на спину, широко раскиньте руки, расслабьтесь, сделайте несколько глубоких вдохов.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lastRenderedPageBreak/>
        <w:t>Прежде, чем пойти купаться, не забудьте взять с собой английскую булавку. Она поможет вам, если в воде начнутся судороги. Если же у вас свело ногу, а булавки при себе нет, ущипните несколько раз икроножную мышцу. Если это не помогает, крепко возьмитесь за большой палец ноги и резко выпрямите его. Плывите к берегу.</w:t>
      </w:r>
    </w:p>
    <w:p w:rsidR="00644C9E" w:rsidRDefault="00644C9E" w:rsidP="00644C9E">
      <w:pPr>
        <w:pStyle w:val="a3"/>
        <w:jc w:val="both"/>
      </w:pPr>
      <w:r>
        <w:rPr>
          <w:rStyle w:val="a4"/>
          <w:color w:val="000000"/>
        </w:rPr>
        <w:t>Вы захлебнулись водой: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не паникуйте, постарайтесь развернуться спиной к волне;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прижмите согнутые в локтях руки к нижней части груди и сделайте несколько резких выдохов, помогая себе руками;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затем очистите от воды нос и сделайте несколько глотательных движений;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восстановив дыхание, ложитесь на живот и двигайтесь к берегу;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при необходимости позовите людей на помощь.</w:t>
      </w:r>
    </w:p>
    <w:p w:rsidR="00644C9E" w:rsidRDefault="00644C9E" w:rsidP="00644C9E">
      <w:pPr>
        <w:pStyle w:val="a3"/>
        <w:jc w:val="both"/>
      </w:pPr>
      <w:r>
        <w:rPr>
          <w:rStyle w:val="a4"/>
          <w:color w:val="000000"/>
        </w:rPr>
        <w:t>ПАМЯТКА</w:t>
      </w:r>
    </w:p>
    <w:p w:rsidR="00644C9E" w:rsidRDefault="00644C9E" w:rsidP="00644C9E">
      <w:pPr>
        <w:pStyle w:val="a3"/>
        <w:jc w:val="both"/>
      </w:pPr>
      <w:r>
        <w:rPr>
          <w:rStyle w:val="a4"/>
          <w:color w:val="000000"/>
        </w:rPr>
        <w:t>Правила оказания помощи при утоплении: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1. Перевернуть пострадавшего лицом вниз, опустить голову ниже таза.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2. Очистить ротовую полость.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3. Резко надавить на корень языка.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4. При появлении рвотного и кашлевого рефлексов - добиться полного удаления воды из дыхательных путей и желудка.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5. Если нет рвотных движений и пульса - положить на спину и приступить к реанимации (искусственное дыхание, непрямой массаж сердца). При появлении признаков жизни - перевернуть лицом вниз, удалить воду из легких и желудка.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6. </w:t>
      </w:r>
      <w:r>
        <w:rPr>
          <w:rStyle w:val="a4"/>
          <w:color w:val="000000"/>
        </w:rPr>
        <w:t>Вызвать “Скорую помощь”.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Если человек уже погрузился в воду, не оставляйте попыток найти его на глубине, а затем вернуть к жизни. Это можно сделать, если утонувший находился в воде не более 6 минут.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НЕЛЬЗЯ ОСТАВЛЯТЬ ПОСТРАДАВШЕГО БЕЗ ВНИМАНИЯ (в любой момент может произойти остановка сердца)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САМОСТОЯТЕЛЬНО ПЕРЕВОЗИТЬ ПОСТРАДАВШЕГО, ЕСЛИ ЕСТЬ ВОЗМОЖНОСТЬ ВЫЗВАТЬ СПАСАТЕЛЬНУЮ СЛУЖБУ.</w:t>
      </w:r>
    </w:p>
    <w:p w:rsidR="00644C9E" w:rsidRDefault="00644C9E" w:rsidP="00644C9E">
      <w:pPr>
        <w:pStyle w:val="a3"/>
      </w:pPr>
      <w:r>
        <w:rPr>
          <w:rStyle w:val="a4"/>
          <w:color w:val="000000"/>
        </w:rPr>
        <w:t>Помните! Только неукоснительное соблюдение мер безопасного поведения на воде может предупредить беду.</w:t>
      </w:r>
    </w:p>
    <w:p w:rsidR="00644C9E" w:rsidRDefault="00644C9E" w:rsidP="00644C9E">
      <w:pPr>
        <w:pStyle w:val="a3"/>
        <w:jc w:val="center"/>
      </w:pPr>
      <w:r>
        <w:rPr>
          <w:rStyle w:val="a4"/>
          <w:color w:val="000000"/>
        </w:rPr>
        <w:t>ПАМЯТКА</w:t>
      </w:r>
    </w:p>
    <w:p w:rsidR="00644C9E" w:rsidRDefault="00644C9E" w:rsidP="00644C9E">
      <w:pPr>
        <w:pStyle w:val="a3"/>
        <w:jc w:val="center"/>
      </w:pPr>
      <w:r>
        <w:rPr>
          <w:rStyle w:val="a4"/>
          <w:color w:val="000000"/>
        </w:rPr>
        <w:t>ОСНОВНЫЕ ПРАВИЛА БЕЗОПАСНОГО ПОВЕДЕНИЯ НА ВОДЕ.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lastRenderedPageBreak/>
        <w:t xml:space="preserve">Водоемы являются опасными в любое время года. Летом они опасны при купании и пользовании </w:t>
      </w:r>
      <w:proofErr w:type="spellStart"/>
      <w:r>
        <w:rPr>
          <w:color w:val="000000"/>
        </w:rPr>
        <w:t>плавсредствами</w:t>
      </w:r>
      <w:proofErr w:type="spellEnd"/>
      <w:r>
        <w:rPr>
          <w:color w:val="000000"/>
        </w:rPr>
        <w:t>. Опасность чаще всего представляют сильное течение (в том числе подводное), глубокие омуты и подводные холодные ключи.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Летом на водоемах следует соблюдать определенные правила безопасного поведения.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Во-первых, следует избегать купания в незнакомых местах, специально не оборудованных для этой цели.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Во-вторых, при купании запрещается: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заплывать за границы зоны купания;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подплывать к движущимся судам, лодкам, катерам, катамаранам, гидроциклам;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нырять и долго находиться под водой;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прыгать в воду в незнакомых местах, с причалов и др. сооружений, не приспособленных для этих целей;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долго находиться в холодной воде;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купаться на голодный желудок;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проводить в воде игры, связанные с нырянием и захватом друг друга;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плавать на досках, лежаках, бревнах, надувных матрасах и камерах (за пределы нормы заплыва);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подавать крики ложной тревоги;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- приводить с собой собак и др. животных.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Необходимо уметь не только плавать, но и отдыхать на воде.</w:t>
      </w:r>
    </w:p>
    <w:p w:rsidR="00644C9E" w:rsidRDefault="00644C9E" w:rsidP="00644C9E">
      <w:pPr>
        <w:pStyle w:val="a3"/>
      </w:pPr>
      <w:r>
        <w:rPr>
          <w:color w:val="000000"/>
        </w:rPr>
        <w:t>Наиболее известные способы отдыха: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Лечь на воду спиной, расправив руки и ноги, расслабиться и помогая себе удержаться в таком положении, сделать вдох, а затем после паузы-медленный выдох.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Если во время купания свело ногу, надо позвать на помощь, затем погрузиться с головой в воду, сильно потянуть ногу на себя за большой палец, а затем распрямить ее.</w:t>
      </w:r>
    </w:p>
    <w:p w:rsidR="00644C9E" w:rsidRDefault="00644C9E" w:rsidP="00644C9E">
      <w:pPr>
        <w:pStyle w:val="a3"/>
        <w:jc w:val="both"/>
      </w:pPr>
      <w:r>
        <w:rPr>
          <w:color w:val="000000"/>
        </w:rPr>
        <w:t>Если не имеешь навыка в плавание, не следует заплывать за границы зоны купания, это опасно для жизни.</w:t>
      </w:r>
    </w:p>
    <w:p w:rsidR="004606B3" w:rsidRDefault="004606B3"/>
    <w:sectPr w:rsidR="00460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C9E"/>
    <w:rsid w:val="004606B3"/>
    <w:rsid w:val="0064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46CA1E-5304-46A4-9E44-AF1B4C5FC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44C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44C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45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4</Pages>
  <Words>1027</Words>
  <Characters>5854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Слинявчук Игорь Владимирович</dc:creator>
  <cp:keywords/>
  <dc:description/>
  <cp:lastModifiedBy>Слинявчук Игорь Владимирович</cp:lastModifiedBy>
  <cp:revision>1</cp:revision>
  <dcterms:created xsi:type="dcterms:W3CDTF">2021-06-27T13:20:00Z</dcterms:created>
  <dcterms:modified xsi:type="dcterms:W3CDTF">2021-06-28T05:23:00Z</dcterms:modified>
</cp:coreProperties>
</file>